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6B" w:rsidRPr="00991818" w:rsidRDefault="00231865" w:rsidP="00991818">
      <w:pPr>
        <w:rPr>
          <w:rFonts w:ascii="Comic Sans MS" w:hAnsi="Comic Sans MS"/>
          <w:b/>
          <w:i/>
          <w:color w:val="0070C0"/>
        </w:rPr>
      </w:pPr>
      <w:r w:rsidRPr="00991818">
        <w:rPr>
          <w:rFonts w:ascii="Comic Sans MS" w:hAnsi="Comic Sans MS"/>
          <w:b/>
          <w:i/>
          <w:color w:val="0070C0"/>
        </w:rPr>
        <w:t>ΠΟΛΥΤΕΧΝΕΙΟ</w:t>
      </w:r>
    </w:p>
    <w:p w:rsidR="00231865" w:rsidRPr="00991818" w:rsidRDefault="00231865" w:rsidP="00991818">
      <w:pPr>
        <w:rPr>
          <w:rFonts w:ascii="Comic Sans MS" w:hAnsi="Comic Sans MS"/>
          <w:b/>
          <w:i/>
          <w:color w:val="0070C0"/>
        </w:rPr>
      </w:pPr>
      <w:r w:rsidRPr="00991818">
        <w:rPr>
          <w:rFonts w:ascii="Comic Sans MS" w:hAnsi="Comic Sans MS"/>
          <w:b/>
          <w:i/>
          <w:color w:val="0070C0"/>
        </w:rPr>
        <w:t>Μαυρομαντηλούσες μανάδες γέρικα κορμιά.</w:t>
      </w:r>
    </w:p>
    <w:p w:rsidR="00231865" w:rsidRPr="00991818" w:rsidRDefault="00231865" w:rsidP="00991818">
      <w:pPr>
        <w:rPr>
          <w:rFonts w:ascii="Comic Sans MS" w:hAnsi="Comic Sans MS"/>
          <w:b/>
          <w:i/>
          <w:color w:val="0070C0"/>
        </w:rPr>
      </w:pPr>
      <w:r w:rsidRPr="00991818">
        <w:rPr>
          <w:rFonts w:ascii="Comic Sans MS" w:hAnsi="Comic Sans MS"/>
          <w:b/>
          <w:i/>
          <w:color w:val="0070C0"/>
        </w:rPr>
        <w:t>Θρήνος!</w:t>
      </w:r>
    </w:p>
    <w:p w:rsidR="00231865" w:rsidRPr="00991818" w:rsidRDefault="00231865" w:rsidP="00991818">
      <w:pPr>
        <w:rPr>
          <w:rFonts w:ascii="Comic Sans MS" w:hAnsi="Comic Sans MS"/>
          <w:b/>
          <w:i/>
          <w:color w:val="0070C0"/>
        </w:rPr>
      </w:pPr>
      <w:r w:rsidRPr="00991818">
        <w:rPr>
          <w:rFonts w:ascii="Comic Sans MS" w:hAnsi="Comic Sans MS"/>
          <w:b/>
          <w:i/>
          <w:color w:val="0070C0"/>
        </w:rPr>
        <w:t>«Αχός βαρύς ακούγετε…»</w:t>
      </w:r>
    </w:p>
    <w:p w:rsidR="00231865" w:rsidRPr="00991818" w:rsidRDefault="00991818" w:rsidP="00991818">
      <w:pPr>
        <w:rPr>
          <w:rFonts w:ascii="Comic Sans MS" w:hAnsi="Comic Sans MS"/>
          <w:b/>
          <w:i/>
          <w:color w:val="0070C0"/>
        </w:rPr>
      </w:pPr>
      <w:r w:rsidRPr="00991818">
        <w:rPr>
          <w:rFonts w:ascii="Comic Sans MS" w:hAnsi="Comic Sans MS"/>
          <w:b/>
          <w:i/>
          <w:color w:val="0070C0"/>
        </w:rPr>
        <w:t>Το δάκρυ και το αίμα γρ</w:t>
      </w:r>
      <w:r w:rsidR="00231865" w:rsidRPr="00991818">
        <w:rPr>
          <w:rFonts w:ascii="Comic Sans MS" w:hAnsi="Comic Sans MS"/>
          <w:b/>
          <w:i/>
          <w:color w:val="0070C0"/>
        </w:rPr>
        <w:t>άφει</w:t>
      </w:r>
    </w:p>
    <w:p w:rsidR="00231865" w:rsidRPr="00991818" w:rsidRDefault="00991818" w:rsidP="00991818">
      <w:pPr>
        <w:rPr>
          <w:rFonts w:ascii="Comic Sans MS" w:hAnsi="Comic Sans MS"/>
          <w:b/>
          <w:i/>
          <w:color w:val="0070C0"/>
        </w:rPr>
      </w:pPr>
      <w:r w:rsidRPr="00991818">
        <w:rPr>
          <w:rFonts w:ascii="Comic Sans MS" w:hAnsi="Comic Sans MS"/>
          <w:b/>
          <w:i/>
          <w:color w:val="0070C0"/>
        </w:rPr>
        <w:t>σ</w:t>
      </w:r>
      <w:r w:rsidR="00231865" w:rsidRPr="00991818">
        <w:rPr>
          <w:rFonts w:ascii="Comic Sans MS" w:hAnsi="Comic Sans MS"/>
          <w:b/>
          <w:i/>
          <w:color w:val="0070C0"/>
        </w:rPr>
        <w:t>ελίδες στο μαύρο πανί,</w:t>
      </w:r>
    </w:p>
    <w:p w:rsidR="00231865" w:rsidRPr="00991818" w:rsidRDefault="00991818" w:rsidP="00991818">
      <w:pPr>
        <w:rPr>
          <w:rFonts w:ascii="Comic Sans MS" w:hAnsi="Comic Sans MS"/>
          <w:b/>
          <w:i/>
          <w:color w:val="0070C0"/>
        </w:rPr>
      </w:pPr>
      <w:r w:rsidRPr="00991818">
        <w:rPr>
          <w:rFonts w:ascii="Comic Sans MS" w:hAnsi="Comic Sans MS"/>
          <w:b/>
          <w:i/>
          <w:color w:val="0070C0"/>
        </w:rPr>
        <w:t>τ</w:t>
      </w:r>
      <w:r w:rsidR="00231865" w:rsidRPr="00991818">
        <w:rPr>
          <w:rFonts w:ascii="Comic Sans MS" w:hAnsi="Comic Sans MS"/>
          <w:b/>
          <w:i/>
          <w:color w:val="0070C0"/>
        </w:rPr>
        <w:t>ην Ελλάδα.</w:t>
      </w:r>
    </w:p>
    <w:p w:rsidR="00231865" w:rsidRPr="00991818" w:rsidRDefault="00231865" w:rsidP="00991818">
      <w:pPr>
        <w:rPr>
          <w:rFonts w:ascii="Comic Sans MS" w:hAnsi="Comic Sans MS"/>
          <w:b/>
          <w:i/>
          <w:color w:val="0070C0"/>
        </w:rPr>
      </w:pPr>
      <w:r w:rsidRPr="00991818">
        <w:rPr>
          <w:rFonts w:ascii="Comic Sans MS" w:hAnsi="Comic Sans MS"/>
          <w:b/>
          <w:i/>
          <w:color w:val="0070C0"/>
        </w:rPr>
        <w:t>Ανάσες ζεστές πλαισιωμένες</w:t>
      </w:r>
    </w:p>
    <w:p w:rsidR="00231865" w:rsidRPr="00991818" w:rsidRDefault="00991818" w:rsidP="00991818">
      <w:pPr>
        <w:rPr>
          <w:rFonts w:ascii="Comic Sans MS" w:hAnsi="Comic Sans MS"/>
          <w:b/>
          <w:i/>
          <w:color w:val="0070C0"/>
        </w:rPr>
      </w:pPr>
      <w:r w:rsidRPr="00991818">
        <w:rPr>
          <w:rFonts w:ascii="Comic Sans MS" w:hAnsi="Comic Sans MS"/>
          <w:b/>
          <w:i/>
          <w:color w:val="0070C0"/>
        </w:rPr>
        <w:t>μ</w:t>
      </w:r>
      <w:r w:rsidR="00231865" w:rsidRPr="00991818">
        <w:rPr>
          <w:rFonts w:ascii="Comic Sans MS" w:hAnsi="Comic Sans MS"/>
          <w:b/>
          <w:i/>
          <w:color w:val="0070C0"/>
        </w:rPr>
        <w:t>ε γαλάζιες και άσπρες γραμμές</w:t>
      </w:r>
    </w:p>
    <w:p w:rsidR="00231865" w:rsidRPr="00991818" w:rsidRDefault="00991818" w:rsidP="00991818">
      <w:pPr>
        <w:rPr>
          <w:rFonts w:ascii="Comic Sans MS" w:hAnsi="Comic Sans MS"/>
          <w:b/>
          <w:i/>
          <w:color w:val="0070C0"/>
        </w:rPr>
      </w:pPr>
      <w:r w:rsidRPr="00991818">
        <w:rPr>
          <w:rFonts w:ascii="Comic Sans MS" w:hAnsi="Comic Sans MS"/>
          <w:b/>
          <w:i/>
          <w:color w:val="0070C0"/>
        </w:rPr>
        <w:t>ν</w:t>
      </w:r>
      <w:r w:rsidR="00231865" w:rsidRPr="00991818">
        <w:rPr>
          <w:rFonts w:ascii="Comic Sans MS" w:hAnsi="Comic Sans MS"/>
          <w:b/>
          <w:i/>
          <w:color w:val="0070C0"/>
        </w:rPr>
        <w:t>εκρές</w:t>
      </w:r>
    </w:p>
    <w:p w:rsidR="00231865" w:rsidRPr="00991818" w:rsidRDefault="00991818" w:rsidP="00991818">
      <w:pPr>
        <w:rPr>
          <w:rFonts w:ascii="Comic Sans MS" w:hAnsi="Comic Sans MS"/>
          <w:b/>
          <w:i/>
          <w:color w:val="0070C0"/>
        </w:rPr>
      </w:pPr>
      <w:r w:rsidRPr="00991818">
        <w:rPr>
          <w:rFonts w:ascii="Comic Sans MS" w:hAnsi="Comic Sans MS"/>
          <w:b/>
          <w:i/>
          <w:color w:val="0070C0"/>
        </w:rPr>
        <w:t>κ</w:t>
      </w:r>
      <w:r w:rsidR="00231865" w:rsidRPr="00991818">
        <w:rPr>
          <w:rFonts w:ascii="Comic Sans MS" w:hAnsi="Comic Sans MS"/>
          <w:b/>
          <w:i/>
          <w:color w:val="0070C0"/>
        </w:rPr>
        <w:t>ι η άνοιξη</w:t>
      </w:r>
      <w:r w:rsidRPr="00991818">
        <w:rPr>
          <w:rFonts w:ascii="Comic Sans MS" w:hAnsi="Comic Sans MS"/>
          <w:b/>
          <w:i/>
          <w:color w:val="0070C0"/>
        </w:rPr>
        <w:t xml:space="preserve"> που δεν ήρθε άνθισε</w:t>
      </w:r>
    </w:p>
    <w:p w:rsidR="00991818" w:rsidRDefault="00991818">
      <w:pPr>
        <w:rPr>
          <w:rFonts w:ascii="Comic Sans MS" w:hAnsi="Comic Sans MS"/>
          <w:b/>
          <w:i/>
          <w:color w:val="0070C0"/>
        </w:rPr>
      </w:pPr>
      <w:r w:rsidRPr="00991818">
        <w:rPr>
          <w:rFonts w:ascii="Comic Sans MS" w:hAnsi="Comic Sans MS"/>
          <w:b/>
          <w:i/>
          <w:color w:val="0070C0"/>
        </w:rPr>
        <w:t>μακριά.</w:t>
      </w:r>
    </w:p>
    <w:p w:rsidR="00991818" w:rsidRDefault="00991818">
      <w:pPr>
        <w:rPr>
          <w:rFonts w:ascii="Comic Sans MS" w:hAnsi="Comic Sans MS"/>
          <w:b/>
          <w:i/>
          <w:color w:val="0070C0"/>
        </w:rPr>
      </w:pPr>
    </w:p>
    <w:p w:rsidR="00991818" w:rsidRPr="00991818" w:rsidRDefault="00991818">
      <w:pPr>
        <w:rPr>
          <w:rFonts w:ascii="Comic Sans MS" w:hAnsi="Comic Sans MS"/>
          <w:b/>
          <w:i/>
          <w:color w:val="0070C0"/>
        </w:rPr>
      </w:pPr>
      <w:r>
        <w:rPr>
          <w:noProof/>
          <w:lang w:eastAsia="el-GR"/>
        </w:rPr>
        <w:drawing>
          <wp:inline distT="0" distB="0" distL="0" distR="0">
            <wp:extent cx="5274310" cy="2379470"/>
            <wp:effectExtent l="19050" t="0" r="2540" b="0"/>
            <wp:docPr id="1" name="Εικόνα 1" descr="Προσφορά στον Πολιτισμό: Μουσείο Χαρακτικής &quot;Βάσω Κατράκη&quot; - Dynami tis  Prosf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οσφορά στον Πολιτισμό: Μουσείο Χαρακτικής &quot;Βάσω Κατράκη&quot; - Dynami tis  Prosfor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1818" w:rsidRPr="00991818" w:rsidSect="00C048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865"/>
    <w:rsid w:val="00231865"/>
    <w:rsid w:val="00991818"/>
    <w:rsid w:val="00C0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1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2020-11-16T18:07:00Z</dcterms:created>
  <dcterms:modified xsi:type="dcterms:W3CDTF">2020-11-16T18:25:00Z</dcterms:modified>
</cp:coreProperties>
</file>