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0F0"/>
  <w:body>
    <w:p w:rsidR="009B2386" w:rsidRPr="009B2386" w:rsidRDefault="009B2386" w:rsidP="009B23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B238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 xml:space="preserve">Present Perfect Continuous (PPC) – </w:t>
      </w:r>
      <w:r w:rsidRPr="009B2386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</w:rPr>
        <w:t>Παρακείμενος Διαρκείας</w:t>
      </w:r>
    </w:p>
    <w:p w:rsidR="009B2386" w:rsidRPr="009B2386" w:rsidRDefault="009B2386" w:rsidP="009B2386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sz w:val="24"/>
          <w:szCs w:val="24"/>
          <w:lang w:val="el-GR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9B2386">
        <w:rPr>
          <w:rFonts w:ascii="Times New Roman" w:eastAsia="Times New Roman" w:hAnsi="Times New Roman" w:cs="Times New Roman"/>
          <w:sz w:val="24"/>
          <w:szCs w:val="24"/>
          <w:lang w:val="el-GR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Περιγράφουμε πράξεις που:</w:t>
      </w:r>
    </w:p>
    <w:p w:rsidR="009B2386" w:rsidRPr="009B2386" w:rsidRDefault="009B2386" w:rsidP="009B2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38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l-GR"/>
        </w:rPr>
        <w:t>Άρχισαν</w:t>
      </w:r>
      <w:r w:rsidRPr="009B2386">
        <w:rPr>
          <w:rFonts w:ascii="Times New Roman" w:eastAsia="Times New Roman" w:hAnsi="Times New Roman" w:cs="Times New Roman"/>
          <w:color w:val="000000"/>
          <w:sz w:val="23"/>
          <w:szCs w:val="23"/>
          <w:lang w:val="el-GR"/>
        </w:rPr>
        <w:t xml:space="preserve"> στο παρελθόν και </w:t>
      </w:r>
      <w:r w:rsidRPr="009B238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l-GR"/>
        </w:rPr>
        <w:t>συνεχίζονται</w:t>
      </w:r>
      <w:r w:rsidRPr="009B2386">
        <w:rPr>
          <w:rFonts w:ascii="Times New Roman" w:eastAsia="Times New Roman" w:hAnsi="Times New Roman" w:cs="Times New Roman"/>
          <w:color w:val="000000"/>
          <w:sz w:val="23"/>
          <w:szCs w:val="23"/>
          <w:lang w:val="el-GR"/>
        </w:rPr>
        <w:t xml:space="preserve"> μέχρι τώρα</w:t>
      </w:r>
    </w:p>
    <w:p w:rsidR="009B2386" w:rsidRPr="009B2386" w:rsidRDefault="009B2386" w:rsidP="009B23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9B238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Mary </w:t>
      </w:r>
      <w:r w:rsidRPr="009B238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has been planting </w:t>
      </w:r>
      <w:r w:rsidRPr="009B238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trees </w:t>
      </w:r>
      <w:r w:rsidRPr="009B238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all weekend. </w:t>
      </w:r>
      <w:r w:rsidRPr="009B2386">
        <w:rPr>
          <w:rFonts w:ascii="Times New Roman" w:eastAsia="Times New Roman" w:hAnsi="Times New Roman" w:cs="Times New Roman"/>
          <w:color w:val="000000"/>
          <w:sz w:val="24"/>
          <w:szCs w:val="24"/>
          <w:lang w:val="el-GR"/>
        </w:rPr>
        <w:t xml:space="preserve">(Το </w:t>
      </w:r>
      <w:r w:rsidRPr="009B2386">
        <w:rPr>
          <w:rFonts w:ascii="Times New Roman" w:eastAsia="Times New Roman" w:hAnsi="Times New Roman" w:cs="Times New Roman"/>
          <w:color w:val="000000"/>
          <w:sz w:val="24"/>
          <w:szCs w:val="24"/>
        </w:rPr>
        <w:t>weekend</w:t>
      </w:r>
      <w:r w:rsidRPr="009B2386">
        <w:rPr>
          <w:rFonts w:ascii="Times New Roman" w:eastAsia="Times New Roman" w:hAnsi="Times New Roman" w:cs="Times New Roman"/>
          <w:color w:val="000000"/>
          <w:sz w:val="24"/>
          <w:szCs w:val="24"/>
          <w:lang w:val="el-GR"/>
        </w:rPr>
        <w:t xml:space="preserve"> </w:t>
      </w:r>
      <w:r w:rsidRPr="009B2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l-GR"/>
        </w:rPr>
        <w:t>δεν έχει τελειώσει ακόμη</w:t>
      </w:r>
      <w:r w:rsidRPr="009B2386">
        <w:rPr>
          <w:rFonts w:ascii="Times New Roman" w:eastAsia="Times New Roman" w:hAnsi="Times New Roman" w:cs="Times New Roman"/>
          <w:color w:val="000000"/>
          <w:sz w:val="24"/>
          <w:szCs w:val="24"/>
          <w:lang w:val="el-GR"/>
        </w:rPr>
        <w:t xml:space="preserve"> άρα </w:t>
      </w:r>
      <w:r w:rsidRPr="009B2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l-GR"/>
        </w:rPr>
        <w:t xml:space="preserve">ούτε </w:t>
      </w:r>
      <w:r w:rsidRPr="009B2386">
        <w:rPr>
          <w:rFonts w:ascii="Times New Roman" w:eastAsia="Times New Roman" w:hAnsi="Times New Roman" w:cs="Times New Roman"/>
          <w:color w:val="000000"/>
          <w:sz w:val="24"/>
          <w:szCs w:val="24"/>
          <w:lang w:val="el-GR"/>
        </w:rPr>
        <w:t xml:space="preserve">και η </w:t>
      </w:r>
      <w:r w:rsidRPr="009B2386">
        <w:rPr>
          <w:rFonts w:ascii="Times New Roman" w:eastAsia="Times New Roman" w:hAnsi="Times New Roman" w:cs="Times New Roman"/>
          <w:color w:val="000000"/>
          <w:sz w:val="24"/>
          <w:szCs w:val="24"/>
        </w:rPr>
        <w:t>Mary</w:t>
      </w:r>
      <w:r w:rsidRPr="009B2386">
        <w:rPr>
          <w:rFonts w:ascii="Times New Roman" w:eastAsia="Times New Roman" w:hAnsi="Times New Roman" w:cs="Times New Roman"/>
          <w:color w:val="000000"/>
          <w:sz w:val="24"/>
          <w:szCs w:val="24"/>
          <w:lang w:val="el-GR"/>
        </w:rPr>
        <w:t xml:space="preserve"> έχει τελειώσει τη φύτευση, δηλαδή η πράξη συνεχίζεται ως κι αυτή τη στιγμή που μιλάμε)</w:t>
      </w:r>
    </w:p>
    <w:p w:rsidR="009B2386" w:rsidRPr="009B2386" w:rsidRDefault="009B2386" w:rsidP="009B23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9B238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Tom </w:t>
      </w:r>
      <w:r w:rsidRPr="009B238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has been living</w:t>
      </w:r>
      <w:r w:rsidRPr="009B238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in Athens </w:t>
      </w:r>
      <w:r w:rsidRPr="009B238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for twelve years</w:t>
      </w:r>
      <w:r w:rsidRPr="009B238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.</w:t>
      </w:r>
      <w:r w:rsidRPr="009B23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B2386">
        <w:rPr>
          <w:rFonts w:ascii="Times New Roman" w:eastAsia="Times New Roman" w:hAnsi="Times New Roman" w:cs="Times New Roman"/>
          <w:color w:val="000000"/>
          <w:sz w:val="24"/>
          <w:szCs w:val="24"/>
          <w:lang w:val="el-GR"/>
        </w:rPr>
        <w:t xml:space="preserve">(ο </w:t>
      </w:r>
      <w:r w:rsidRPr="009B2386">
        <w:rPr>
          <w:rFonts w:ascii="Times New Roman" w:eastAsia="Times New Roman" w:hAnsi="Times New Roman" w:cs="Times New Roman"/>
          <w:color w:val="000000"/>
          <w:sz w:val="24"/>
          <w:szCs w:val="24"/>
        </w:rPr>
        <w:t>Tom</w:t>
      </w:r>
      <w:r w:rsidRPr="009B2386">
        <w:rPr>
          <w:rFonts w:ascii="Times New Roman" w:eastAsia="Times New Roman" w:hAnsi="Times New Roman" w:cs="Times New Roman"/>
          <w:color w:val="000000"/>
          <w:sz w:val="24"/>
          <w:szCs w:val="24"/>
          <w:lang w:val="el-GR"/>
        </w:rPr>
        <w:t xml:space="preserve"> ζει στην Αθήνα εδώ και 12 χρόνια</w:t>
      </w:r>
      <w:r w:rsidRPr="009B238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B2386">
        <w:rPr>
          <w:rFonts w:ascii="Times New Roman" w:eastAsia="Times New Roman" w:hAnsi="Times New Roman" w:cs="Times New Roman"/>
          <w:color w:val="000000"/>
          <w:sz w:val="24"/>
          <w:szCs w:val="24"/>
          <w:lang w:val="el-GR"/>
        </w:rPr>
        <w:t xml:space="preserve">και </w:t>
      </w:r>
      <w:r w:rsidRPr="009B2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l-GR"/>
        </w:rPr>
        <w:t>συνεχίζει</w:t>
      </w:r>
      <w:r w:rsidRPr="009B2386">
        <w:rPr>
          <w:rFonts w:ascii="Times New Roman" w:eastAsia="Times New Roman" w:hAnsi="Times New Roman" w:cs="Times New Roman"/>
          <w:color w:val="000000"/>
          <w:sz w:val="24"/>
          <w:szCs w:val="24"/>
          <w:lang w:val="el-GR"/>
        </w:rPr>
        <w:t xml:space="preserve"> να ζει (στην Αθήνα) ως τη στιγμή που μιλάμε)</w:t>
      </w:r>
    </w:p>
    <w:p w:rsidR="009B2386" w:rsidRPr="009B2386" w:rsidRDefault="009B2386" w:rsidP="009B23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proofErr w:type="spellStart"/>
      <w:r w:rsidRPr="009B238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>Panayotis</w:t>
      </w:r>
      <w:proofErr w:type="spellEnd"/>
      <w:r w:rsidRPr="009B238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 xml:space="preserve"> </w:t>
      </w:r>
      <w:r w:rsidRPr="009B238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has been smoking</w:t>
      </w:r>
      <w:r w:rsidRPr="009B238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 xml:space="preserve"> for fifteen years</w:t>
      </w:r>
      <w:r w:rsidRPr="009B23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B2386">
        <w:rPr>
          <w:rFonts w:ascii="Times New Roman" w:eastAsia="Times New Roman" w:hAnsi="Times New Roman" w:cs="Times New Roman"/>
          <w:sz w:val="24"/>
          <w:szCs w:val="24"/>
          <w:lang w:val="el-GR"/>
        </w:rPr>
        <w:t>(</w:t>
      </w:r>
      <w:r w:rsidRPr="009B238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B2386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Παναγιώτης καπνίζει εδώ και 15 χρόνια και συνεχίζει να καπνίζει (δυστυχώς!) μέχρι και τώρα που μιλάμε)</w:t>
      </w:r>
    </w:p>
    <w:p w:rsidR="009B2386" w:rsidRPr="009B2386" w:rsidRDefault="009B2386" w:rsidP="009B23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9B2386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Δεν</w:t>
      </w:r>
      <w:r w:rsidRPr="009B2386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έχει μεγάλη διαφορά από τον απλό παρακείμενο αλλά, </w:t>
      </w:r>
      <w:r w:rsidRPr="009B2386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οπωσδήποτε</w:t>
      </w:r>
      <w:r w:rsidRPr="009B2386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 </w:t>
      </w:r>
      <w:r w:rsidRPr="009B2386">
        <w:rPr>
          <w:rFonts w:ascii="Times New Roman" w:eastAsia="Times New Roman" w:hAnsi="Times New Roman" w:cs="Times New Roman"/>
          <w:b/>
          <w:bCs/>
          <w:color w:val="993366"/>
          <w:sz w:val="24"/>
          <w:szCs w:val="24"/>
          <w:u w:val="single"/>
          <w:lang w:val="el-GR"/>
        </w:rPr>
        <w:t>δίνει έμφαση</w:t>
      </w:r>
      <w:r w:rsidRPr="009B2386">
        <w:rPr>
          <w:rFonts w:ascii="Times New Roman" w:eastAsia="Times New Roman" w:hAnsi="Times New Roman" w:cs="Times New Roman"/>
          <w:sz w:val="24"/>
          <w:szCs w:val="24"/>
          <w:u w:val="single"/>
          <w:lang w:val="el-GR"/>
        </w:rPr>
        <w:t xml:space="preserve"> στη </w:t>
      </w:r>
      <w:r w:rsidRPr="009B2386">
        <w:rPr>
          <w:rFonts w:ascii="Times New Roman" w:eastAsia="Times New Roman" w:hAnsi="Times New Roman" w:cs="Times New Roman"/>
          <w:b/>
          <w:bCs/>
          <w:color w:val="993366"/>
          <w:sz w:val="24"/>
          <w:szCs w:val="24"/>
          <w:u w:val="single"/>
          <w:lang w:val="el-GR"/>
        </w:rPr>
        <w:t>διάρκεια</w:t>
      </w:r>
      <w:r w:rsidRPr="009B2386">
        <w:rPr>
          <w:rFonts w:ascii="Times New Roman" w:eastAsia="Times New Roman" w:hAnsi="Times New Roman" w:cs="Times New Roman"/>
          <w:color w:val="993366"/>
          <w:sz w:val="24"/>
          <w:szCs w:val="24"/>
          <w:lang w:val="el-GR"/>
        </w:rPr>
        <w:t xml:space="preserve"> </w:t>
      </w:r>
      <w:r w:rsidRPr="009B2386">
        <w:rPr>
          <w:rFonts w:ascii="Times New Roman" w:eastAsia="Times New Roman" w:hAnsi="Times New Roman" w:cs="Times New Roman"/>
          <w:sz w:val="24"/>
          <w:szCs w:val="24"/>
          <w:lang w:val="el-GR"/>
        </w:rPr>
        <w:t>της πράξης.</w:t>
      </w:r>
    </w:p>
    <w:p w:rsidR="009B2386" w:rsidRPr="009B2386" w:rsidRDefault="009B2386" w:rsidP="009B2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9B2386" w:rsidRPr="009B2386" w:rsidRDefault="009B2386" w:rsidP="009B238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9010C">
        <w:rPr>
          <w:rFonts w:ascii="Times New Roman" w:eastAsia="Times New Roman" w:hAnsi="Times New Roman" w:cs="Times New Roman"/>
          <w:sz w:val="24"/>
          <w:szCs w:val="24"/>
          <w:lang w:val="el-GR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Γι</w:t>
      </w:r>
      <w:r w:rsidRPr="009B2386">
        <w:rPr>
          <w:rFonts w:ascii="Times New Roman" w:eastAsia="Times New Roman" w:hAnsi="Times New Roman" w:cs="Times New Roman"/>
          <w:sz w:val="24"/>
          <w:szCs w:val="24"/>
          <w:lang w:val="el-GR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α να σχηματίσουμε τον παρακείμενο διαρκείας, χρησιμοποιούμε το ρήμα "</w:t>
      </w:r>
      <w:r w:rsidRPr="009B2386">
        <w:rPr>
          <w:rFonts w:ascii="Times New Roman" w:eastAsia="Times New Roman" w:hAnsi="Times New Roman" w:cs="Times New Roman"/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have</w:t>
      </w:r>
      <w:r w:rsidRPr="009B2386">
        <w:rPr>
          <w:rFonts w:ascii="Times New Roman" w:eastAsia="Times New Roman" w:hAnsi="Times New Roman" w:cs="Times New Roman"/>
          <w:sz w:val="24"/>
          <w:szCs w:val="24"/>
          <w:lang w:val="el-GR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" + "</w:t>
      </w:r>
      <w:r w:rsidRPr="009B2386">
        <w:rPr>
          <w:rFonts w:ascii="Times New Roman" w:eastAsia="Times New Roman" w:hAnsi="Times New Roman" w:cs="Times New Roman"/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been</w:t>
      </w:r>
      <w:r w:rsidRPr="009B2386">
        <w:rPr>
          <w:rFonts w:ascii="Times New Roman" w:eastAsia="Times New Roman" w:hAnsi="Times New Roman" w:cs="Times New Roman"/>
          <w:sz w:val="24"/>
          <w:szCs w:val="24"/>
          <w:lang w:val="el-GR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" + τον τύπο "-</w:t>
      </w:r>
      <w:proofErr w:type="spellStart"/>
      <w:r w:rsidRPr="009B2386">
        <w:rPr>
          <w:rFonts w:ascii="Times New Roman" w:eastAsia="Times New Roman" w:hAnsi="Times New Roman" w:cs="Times New Roman"/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ing</w:t>
      </w:r>
      <w:proofErr w:type="spellEnd"/>
      <w:r w:rsidRPr="009B2386">
        <w:rPr>
          <w:rFonts w:ascii="Times New Roman" w:eastAsia="Times New Roman" w:hAnsi="Times New Roman" w:cs="Times New Roman"/>
          <w:sz w:val="24"/>
          <w:szCs w:val="24"/>
          <w:lang w:val="el-GR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" του κυρίως ρήματος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3"/>
        <w:gridCol w:w="1940"/>
        <w:gridCol w:w="1940"/>
        <w:gridCol w:w="514"/>
        <w:gridCol w:w="621"/>
        <w:gridCol w:w="2421"/>
      </w:tblGrid>
      <w:tr w:rsidR="009B2386" w:rsidRPr="009B2386" w:rsidTr="009B238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9B2386" w:rsidRPr="009B2386" w:rsidRDefault="009B2386" w:rsidP="009B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2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Θετικά</w:t>
            </w:r>
            <w:proofErr w:type="spellEnd"/>
            <w:r w:rsidRPr="009B2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B2386" w:rsidRPr="009B2386" w:rsidRDefault="009B2386" w:rsidP="009B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/ You / We / They </w:t>
            </w:r>
          </w:p>
        </w:tc>
        <w:tc>
          <w:tcPr>
            <w:tcW w:w="0" w:type="auto"/>
            <w:vAlign w:val="center"/>
            <w:hideMark/>
          </w:tcPr>
          <w:p w:rsidR="009B2386" w:rsidRPr="009B2386" w:rsidRDefault="009B2386" w:rsidP="009B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have </w:t>
            </w:r>
            <w:r w:rsidRPr="009B23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've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B2386" w:rsidRPr="009B2386" w:rsidRDefault="009B2386" w:rsidP="009B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been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B2386" w:rsidRPr="009B2386" w:rsidRDefault="009B2386" w:rsidP="009B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living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B2386" w:rsidRPr="009B2386" w:rsidRDefault="009B2386" w:rsidP="009B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B2386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proofErr w:type="gramEnd"/>
            <w:r w:rsidRPr="009B2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Fran</w:t>
            </w:r>
            <w:bookmarkStart w:id="0" w:name="_GoBack"/>
            <w:bookmarkEnd w:id="0"/>
            <w:r w:rsidRPr="009B2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 for </w:t>
            </w:r>
            <w:r w:rsidRPr="009B238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five</w:t>
            </w:r>
            <w:r w:rsidRPr="009B2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years. </w:t>
            </w:r>
          </w:p>
        </w:tc>
      </w:tr>
      <w:tr w:rsidR="009B2386" w:rsidRPr="009B2386" w:rsidTr="009B238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2386" w:rsidRPr="009B2386" w:rsidRDefault="009B2386" w:rsidP="009B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B2386" w:rsidRPr="009B2386" w:rsidRDefault="009B2386" w:rsidP="009B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 / She / It </w:t>
            </w:r>
          </w:p>
        </w:tc>
        <w:tc>
          <w:tcPr>
            <w:tcW w:w="0" w:type="auto"/>
            <w:vAlign w:val="center"/>
            <w:hideMark/>
          </w:tcPr>
          <w:p w:rsidR="009B2386" w:rsidRPr="009B2386" w:rsidRDefault="009B2386" w:rsidP="009B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has </w:t>
            </w:r>
            <w:r w:rsidRPr="009B23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's </w:t>
            </w:r>
          </w:p>
        </w:tc>
        <w:tc>
          <w:tcPr>
            <w:tcW w:w="0" w:type="auto"/>
            <w:vMerge/>
            <w:vAlign w:val="center"/>
            <w:hideMark/>
          </w:tcPr>
          <w:p w:rsidR="009B2386" w:rsidRPr="009B2386" w:rsidRDefault="009B2386" w:rsidP="009B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2386" w:rsidRPr="009B2386" w:rsidRDefault="009B2386" w:rsidP="009B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2386" w:rsidRPr="009B2386" w:rsidRDefault="009B2386" w:rsidP="009B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2386" w:rsidRPr="009B2386" w:rsidTr="009B238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9B2386" w:rsidRPr="009B2386" w:rsidRDefault="009B2386" w:rsidP="009B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2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Αρνητικά</w:t>
            </w:r>
            <w:proofErr w:type="spellEnd"/>
            <w:r w:rsidRPr="009B2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B2386" w:rsidRPr="009B2386" w:rsidRDefault="009B2386" w:rsidP="009B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/ You / We / They </w:t>
            </w:r>
          </w:p>
        </w:tc>
        <w:tc>
          <w:tcPr>
            <w:tcW w:w="0" w:type="auto"/>
            <w:vAlign w:val="center"/>
            <w:hideMark/>
          </w:tcPr>
          <w:p w:rsidR="009B2386" w:rsidRPr="009B2386" w:rsidRDefault="009B2386" w:rsidP="009B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have not </w:t>
            </w:r>
            <w:r w:rsidRPr="009B23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haven't </w:t>
            </w:r>
          </w:p>
        </w:tc>
        <w:tc>
          <w:tcPr>
            <w:tcW w:w="0" w:type="auto"/>
            <w:vMerge/>
            <w:vAlign w:val="center"/>
            <w:hideMark/>
          </w:tcPr>
          <w:p w:rsidR="009B2386" w:rsidRPr="009B2386" w:rsidRDefault="009B2386" w:rsidP="009B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2386" w:rsidRPr="009B2386" w:rsidRDefault="009B2386" w:rsidP="009B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2386" w:rsidRPr="009B2386" w:rsidRDefault="009B2386" w:rsidP="009B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2386" w:rsidRPr="009B2386" w:rsidTr="009B238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2386" w:rsidRPr="009B2386" w:rsidRDefault="009B2386" w:rsidP="009B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B2386" w:rsidRPr="009B2386" w:rsidRDefault="009B2386" w:rsidP="009B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 / She / It </w:t>
            </w:r>
          </w:p>
        </w:tc>
        <w:tc>
          <w:tcPr>
            <w:tcW w:w="0" w:type="auto"/>
            <w:vAlign w:val="center"/>
            <w:hideMark/>
          </w:tcPr>
          <w:p w:rsidR="009B2386" w:rsidRPr="009B2386" w:rsidRDefault="009B2386" w:rsidP="009B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has not </w:t>
            </w:r>
            <w:r w:rsidRPr="009B23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hasn't </w:t>
            </w:r>
          </w:p>
        </w:tc>
        <w:tc>
          <w:tcPr>
            <w:tcW w:w="0" w:type="auto"/>
            <w:vMerge/>
            <w:vAlign w:val="center"/>
            <w:hideMark/>
          </w:tcPr>
          <w:p w:rsidR="009B2386" w:rsidRPr="009B2386" w:rsidRDefault="009B2386" w:rsidP="009B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2386" w:rsidRPr="009B2386" w:rsidRDefault="009B2386" w:rsidP="009B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2386" w:rsidRPr="009B2386" w:rsidRDefault="009B2386" w:rsidP="009B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2386" w:rsidRPr="009B2386" w:rsidTr="009B238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9B2386" w:rsidRPr="009B2386" w:rsidRDefault="009B2386" w:rsidP="009B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2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ερώτηση</w:t>
            </w:r>
            <w:proofErr w:type="spellEnd"/>
            <w:r w:rsidRPr="009B2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B2386" w:rsidRPr="009B2386" w:rsidRDefault="009B2386" w:rsidP="009B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Have </w:t>
            </w:r>
          </w:p>
        </w:tc>
        <w:tc>
          <w:tcPr>
            <w:tcW w:w="0" w:type="auto"/>
            <w:vAlign w:val="center"/>
            <w:hideMark/>
          </w:tcPr>
          <w:p w:rsidR="009B2386" w:rsidRPr="009B2386" w:rsidRDefault="009B2386" w:rsidP="009B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/ You / We / They </w:t>
            </w:r>
          </w:p>
        </w:tc>
        <w:tc>
          <w:tcPr>
            <w:tcW w:w="0" w:type="auto"/>
            <w:vMerge/>
            <w:vAlign w:val="center"/>
            <w:hideMark/>
          </w:tcPr>
          <w:p w:rsidR="009B2386" w:rsidRPr="009B2386" w:rsidRDefault="009B2386" w:rsidP="009B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2386" w:rsidRPr="009B2386" w:rsidRDefault="009B2386" w:rsidP="009B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B2386" w:rsidRPr="009B2386" w:rsidRDefault="009B2386" w:rsidP="009B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B2386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proofErr w:type="gramEnd"/>
            <w:r w:rsidRPr="009B2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France for five years? </w:t>
            </w:r>
          </w:p>
        </w:tc>
      </w:tr>
      <w:tr w:rsidR="009B2386" w:rsidRPr="009B2386" w:rsidTr="009B238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B2386" w:rsidRPr="009B2386" w:rsidRDefault="009B2386" w:rsidP="009B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B2386" w:rsidRPr="009B2386" w:rsidRDefault="009B2386" w:rsidP="009B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Has </w:t>
            </w:r>
          </w:p>
        </w:tc>
        <w:tc>
          <w:tcPr>
            <w:tcW w:w="0" w:type="auto"/>
            <w:vAlign w:val="center"/>
            <w:hideMark/>
          </w:tcPr>
          <w:p w:rsidR="009B2386" w:rsidRPr="009B2386" w:rsidRDefault="009B2386" w:rsidP="009B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 / She / It </w:t>
            </w:r>
          </w:p>
        </w:tc>
        <w:tc>
          <w:tcPr>
            <w:tcW w:w="0" w:type="auto"/>
            <w:vMerge/>
            <w:vAlign w:val="center"/>
            <w:hideMark/>
          </w:tcPr>
          <w:p w:rsidR="009B2386" w:rsidRPr="009B2386" w:rsidRDefault="009B2386" w:rsidP="009B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2386" w:rsidRPr="009B2386" w:rsidRDefault="009B2386" w:rsidP="009B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2386" w:rsidRPr="009B2386" w:rsidRDefault="009B2386" w:rsidP="009B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B2386" w:rsidRPr="009B2386" w:rsidRDefault="009B2386" w:rsidP="009B2386">
      <w:pPr>
        <w:spacing w:after="240" w:line="240" w:lineRule="auto"/>
        <w:rPr>
          <w:rFonts w:ascii="Times New Roman" w:eastAsia="Times New Roman" w:hAnsi="Times New Roman" w:cs="Times New Roman"/>
          <w:b/>
          <w:color w:val="1771F5"/>
          <w:sz w:val="24"/>
          <w:szCs w:val="24"/>
          <w:u w:val="single"/>
        </w:rPr>
      </w:pPr>
      <w:r w:rsidRPr="009B2386">
        <w:rPr>
          <w:rFonts w:ascii="Times New Roman" w:eastAsia="Times New Roman" w:hAnsi="Times New Roman" w:cs="Times New Roman"/>
          <w:b/>
          <w:color w:val="1771F5"/>
          <w:sz w:val="24"/>
          <w:szCs w:val="24"/>
          <w:u w:val="single"/>
        </w:rPr>
        <w:br/>
      </w:r>
      <w:r w:rsidRPr="009B238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Παρα</w:t>
      </w:r>
      <w:proofErr w:type="spellStart"/>
      <w:r w:rsidRPr="009B238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δείγμ</w:t>
      </w:r>
      <w:proofErr w:type="spellEnd"/>
      <w:r w:rsidRPr="009B238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ατα</w:t>
      </w:r>
      <w:r w:rsidRPr="009B238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</w:p>
    <w:p w:rsidR="009B2386" w:rsidRPr="009B2386" w:rsidRDefault="009B2386" w:rsidP="009B23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9B238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I have been reading this book for a week.</w:t>
      </w:r>
      <w:r w:rsidRPr="009B2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2386">
        <w:rPr>
          <w:rFonts w:ascii="Times New Roman" w:eastAsia="Times New Roman" w:hAnsi="Times New Roman" w:cs="Times New Roman"/>
          <w:sz w:val="24"/>
          <w:szCs w:val="24"/>
        </w:rPr>
        <w:br/>
      </w:r>
      <w:r w:rsidRPr="009B2386">
        <w:rPr>
          <w:rFonts w:ascii="Times New Roman" w:eastAsia="Times New Roman" w:hAnsi="Times New Roman" w:cs="Times New Roman"/>
          <w:i/>
          <w:iCs/>
          <w:sz w:val="24"/>
          <w:szCs w:val="24"/>
          <w:lang w:val="el-GR"/>
        </w:rPr>
        <w:t>Εγώ ξεκίνησα να διαβάζω το βιβλίο μια εβδομάδα πριν από τώρα και ακόμα το διαβάζω.</w:t>
      </w:r>
      <w:r w:rsidRPr="009B2386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Pr="009B2386">
        <w:rPr>
          <w:rFonts w:ascii="Times New Roman" w:eastAsia="Times New Roman" w:hAnsi="Times New Roman" w:cs="Times New Roman"/>
          <w:sz w:val="24"/>
          <w:szCs w:val="24"/>
          <w:lang w:val="el-GR"/>
        </w:rPr>
        <w:br/>
      </w:r>
      <w:r w:rsidRPr="009B23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B2386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</w:p>
    <w:p w:rsidR="009B2386" w:rsidRPr="009B2386" w:rsidRDefault="009B2386" w:rsidP="009B23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38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She hasn’t been working here for</w:t>
      </w:r>
      <w:r w:rsidRPr="009B2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238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long.</w:t>
      </w:r>
      <w:r w:rsidRPr="009B2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2386">
        <w:rPr>
          <w:rFonts w:ascii="Times New Roman" w:eastAsia="Times New Roman" w:hAnsi="Times New Roman" w:cs="Times New Roman"/>
          <w:sz w:val="24"/>
          <w:szCs w:val="24"/>
        </w:rPr>
        <w:br/>
      </w:r>
      <w:r w:rsidRPr="009B2386">
        <w:rPr>
          <w:rFonts w:ascii="Times New Roman" w:eastAsia="Times New Roman" w:hAnsi="Times New Roman" w:cs="Times New Roman"/>
          <w:i/>
          <w:iCs/>
          <w:sz w:val="24"/>
          <w:szCs w:val="24"/>
          <w:lang w:val="el-GR"/>
        </w:rPr>
        <w:t xml:space="preserve">Αυτή ξεκίνησε να εργάζεται εδώ λίγο καιρό πριν από τώρα. </w:t>
      </w:r>
      <w:proofErr w:type="spellStart"/>
      <w:r w:rsidRPr="009B2386">
        <w:rPr>
          <w:rFonts w:ascii="Times New Roman" w:eastAsia="Times New Roman" w:hAnsi="Times New Roman" w:cs="Times New Roman"/>
          <w:i/>
          <w:iCs/>
          <w:sz w:val="24"/>
          <w:szCs w:val="24"/>
        </w:rPr>
        <w:t>Αυτή</w:t>
      </w:r>
      <w:proofErr w:type="spellEnd"/>
      <w:r w:rsidRPr="009B238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2386">
        <w:rPr>
          <w:rFonts w:ascii="Times New Roman" w:eastAsia="Times New Roman" w:hAnsi="Times New Roman" w:cs="Times New Roman"/>
          <w:i/>
          <w:iCs/>
          <w:sz w:val="24"/>
          <w:szCs w:val="24"/>
        </w:rPr>
        <w:t>εργάζετ</w:t>
      </w:r>
      <w:proofErr w:type="spellEnd"/>
      <w:r w:rsidRPr="009B2386">
        <w:rPr>
          <w:rFonts w:ascii="Times New Roman" w:eastAsia="Times New Roman" w:hAnsi="Times New Roman" w:cs="Times New Roman"/>
          <w:i/>
          <w:iCs/>
          <w:sz w:val="24"/>
          <w:szCs w:val="24"/>
        </w:rPr>
        <w:t>αι α</w:t>
      </w:r>
      <w:proofErr w:type="spellStart"/>
      <w:r w:rsidRPr="009B2386">
        <w:rPr>
          <w:rFonts w:ascii="Times New Roman" w:eastAsia="Times New Roman" w:hAnsi="Times New Roman" w:cs="Times New Roman"/>
          <w:i/>
          <w:iCs/>
          <w:sz w:val="24"/>
          <w:szCs w:val="24"/>
        </w:rPr>
        <w:t>κόμ</w:t>
      </w:r>
      <w:proofErr w:type="spellEnd"/>
      <w:r w:rsidRPr="009B238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α </w:t>
      </w:r>
      <w:proofErr w:type="spellStart"/>
      <w:r w:rsidRPr="009B2386">
        <w:rPr>
          <w:rFonts w:ascii="Times New Roman" w:eastAsia="Times New Roman" w:hAnsi="Times New Roman" w:cs="Times New Roman"/>
          <w:i/>
          <w:iCs/>
          <w:sz w:val="24"/>
          <w:szCs w:val="24"/>
        </w:rPr>
        <w:t>εδώ</w:t>
      </w:r>
      <w:proofErr w:type="spellEnd"/>
      <w:r w:rsidRPr="009B2386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9B2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2386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</w:p>
    <w:p w:rsidR="009B2386" w:rsidRPr="009B2386" w:rsidRDefault="009B2386" w:rsidP="009B23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38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Have they been enjoying their holiday</w:t>
      </w:r>
      <w:r w:rsidRPr="009B2386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Pr="009B2386">
        <w:rPr>
          <w:rFonts w:ascii="Times New Roman" w:eastAsia="Times New Roman" w:hAnsi="Times New Roman" w:cs="Times New Roman"/>
          <w:sz w:val="24"/>
          <w:szCs w:val="24"/>
        </w:rPr>
        <w:br/>
      </w:r>
      <w:r w:rsidRPr="009B2386">
        <w:rPr>
          <w:rFonts w:ascii="Times New Roman" w:eastAsia="Times New Roman" w:hAnsi="Times New Roman" w:cs="Times New Roman"/>
          <w:i/>
          <w:iCs/>
          <w:sz w:val="24"/>
          <w:szCs w:val="24"/>
          <w:lang w:val="el-GR"/>
        </w:rPr>
        <w:t xml:space="preserve">Αυτοί ξεκίνησαν τις διακοπές τους κάποια στιγμή στο παρελθόν. </w:t>
      </w:r>
      <w:proofErr w:type="spellStart"/>
      <w:r w:rsidRPr="009B2386">
        <w:rPr>
          <w:rFonts w:ascii="Times New Roman" w:eastAsia="Times New Roman" w:hAnsi="Times New Roman" w:cs="Times New Roman"/>
          <w:i/>
          <w:iCs/>
          <w:sz w:val="24"/>
          <w:szCs w:val="24"/>
        </w:rPr>
        <w:t>Αυτοί</w:t>
      </w:r>
      <w:proofErr w:type="spellEnd"/>
      <w:r w:rsidRPr="009B238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α</w:t>
      </w:r>
      <w:proofErr w:type="spellStart"/>
      <w:r w:rsidRPr="009B2386">
        <w:rPr>
          <w:rFonts w:ascii="Times New Roman" w:eastAsia="Times New Roman" w:hAnsi="Times New Roman" w:cs="Times New Roman"/>
          <w:i/>
          <w:iCs/>
          <w:sz w:val="24"/>
          <w:szCs w:val="24"/>
        </w:rPr>
        <w:t>κόμ</w:t>
      </w:r>
      <w:proofErr w:type="spellEnd"/>
      <w:r w:rsidRPr="009B238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α </w:t>
      </w:r>
      <w:proofErr w:type="spellStart"/>
      <w:r w:rsidRPr="009B2386">
        <w:rPr>
          <w:rFonts w:ascii="Times New Roman" w:eastAsia="Times New Roman" w:hAnsi="Times New Roman" w:cs="Times New Roman"/>
          <w:i/>
          <w:iCs/>
          <w:sz w:val="24"/>
          <w:szCs w:val="24"/>
        </w:rPr>
        <w:t>κάνουν</w:t>
      </w:r>
      <w:proofErr w:type="spellEnd"/>
      <w:r w:rsidRPr="009B238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2386">
        <w:rPr>
          <w:rFonts w:ascii="Times New Roman" w:eastAsia="Times New Roman" w:hAnsi="Times New Roman" w:cs="Times New Roman"/>
          <w:i/>
          <w:iCs/>
          <w:sz w:val="24"/>
          <w:szCs w:val="24"/>
        </w:rPr>
        <w:t>δι</w:t>
      </w:r>
      <w:proofErr w:type="spellEnd"/>
      <w:r w:rsidRPr="009B2386">
        <w:rPr>
          <w:rFonts w:ascii="Times New Roman" w:eastAsia="Times New Roman" w:hAnsi="Times New Roman" w:cs="Times New Roman"/>
          <w:i/>
          <w:iCs/>
          <w:sz w:val="24"/>
          <w:szCs w:val="24"/>
        </w:rPr>
        <w:t>ακοπές.</w:t>
      </w:r>
      <w:r w:rsidRPr="009B2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3CFD" w:rsidRDefault="00553CFD"/>
    <w:sectPr w:rsidR="00553CFD" w:rsidSect="00E9010C">
      <w:pgSz w:w="12240" w:h="15840"/>
      <w:pgMar w:top="1440" w:right="1440" w:bottom="1440" w:left="1440" w:header="708" w:footer="708" w:gutter="0"/>
      <w:pgBorders w:offsetFrom="page">
        <w:top w:val="flowersTiny" w:sz="25" w:space="24" w:color="auto"/>
        <w:left w:val="flowersTiny" w:sz="25" w:space="24" w:color="auto"/>
        <w:bottom w:val="flowersTiny" w:sz="25" w:space="24" w:color="auto"/>
        <w:right w:val="flowersTiny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433F7"/>
    <w:multiLevelType w:val="multilevel"/>
    <w:tmpl w:val="97EA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256F57"/>
    <w:multiLevelType w:val="multilevel"/>
    <w:tmpl w:val="3760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5838EF"/>
    <w:multiLevelType w:val="multilevel"/>
    <w:tmpl w:val="EADA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86"/>
    <w:rsid w:val="00553CFD"/>
    <w:rsid w:val="009B2386"/>
    <w:rsid w:val="00E9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4a6e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3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Ntinos</dc:creator>
  <cp:lastModifiedBy>Ntinos</cp:lastModifiedBy>
  <cp:revision>1</cp:revision>
  <dcterms:created xsi:type="dcterms:W3CDTF">2021-03-28T16:26:00Z</dcterms:created>
  <dcterms:modified xsi:type="dcterms:W3CDTF">2021-03-28T16:43:00Z</dcterms:modified>
</cp:coreProperties>
</file>