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75B" w:rsidRDefault="001476E2" w:rsidP="0095579B">
      <w:pPr>
        <w:jc w:val="center"/>
        <w:rPr>
          <w:rFonts w:ascii="Times New Roman" w:hAnsi="Times New Roman" w:cs="Times New Roman"/>
          <w:b/>
          <w:color w:val="FF0000"/>
          <w:sz w:val="24"/>
          <w:szCs w:val="24"/>
        </w:rPr>
      </w:pPr>
      <w:r>
        <w:rPr>
          <w:rFonts w:ascii="Times New Roman" w:hAnsi="Times New Roman" w:cs="Times New Roman"/>
          <w:b/>
          <w:sz w:val="24"/>
          <w:szCs w:val="24"/>
        </w:rPr>
        <w:t xml:space="preserve">ΕΝΔΕΙΚΤΙΚΕΣ ΑΠΑΝΤΗΣΕΙΣ - </w:t>
      </w:r>
      <w:r w:rsidR="0095579B">
        <w:rPr>
          <w:rFonts w:ascii="Times New Roman" w:hAnsi="Times New Roman" w:cs="Times New Roman"/>
          <w:b/>
          <w:color w:val="FF0000"/>
          <w:sz w:val="24"/>
          <w:szCs w:val="24"/>
        </w:rPr>
        <w:t>ΕΝΟΤΗΤΑ 9</w:t>
      </w:r>
    </w:p>
    <w:p w:rsidR="0095579B" w:rsidRDefault="0095579B" w:rsidP="0095579B">
      <w:pPr>
        <w:jc w:val="center"/>
        <w:rPr>
          <w:rFonts w:ascii="Times New Roman" w:hAnsi="Times New Roman" w:cs="Times New Roman"/>
          <w:b/>
          <w:sz w:val="24"/>
          <w:szCs w:val="24"/>
        </w:rPr>
      </w:pPr>
      <w:r>
        <w:rPr>
          <w:rFonts w:ascii="Times New Roman" w:hAnsi="Times New Roman" w:cs="Times New Roman"/>
          <w:b/>
          <w:sz w:val="24"/>
          <w:szCs w:val="24"/>
        </w:rPr>
        <w:t>Πρώτες προσπάθειες των επαναστατημένων Ελλήνων για συγκρότηση κράτους</w:t>
      </w:r>
    </w:p>
    <w:p w:rsidR="0095579B" w:rsidRPr="002B255E" w:rsidRDefault="0095579B" w:rsidP="0095579B">
      <w:pPr>
        <w:pStyle w:val="a3"/>
        <w:numPr>
          <w:ilvl w:val="0"/>
          <w:numId w:val="1"/>
        </w:numPr>
        <w:jc w:val="both"/>
        <w:rPr>
          <w:rFonts w:ascii="Times New Roman" w:hAnsi="Times New Roman" w:cs="Times New Roman"/>
          <w:color w:val="FF0000"/>
          <w:sz w:val="24"/>
          <w:szCs w:val="24"/>
        </w:rPr>
      </w:pPr>
      <w:r w:rsidRPr="002B255E">
        <w:rPr>
          <w:rFonts w:ascii="Times New Roman" w:hAnsi="Times New Roman" w:cs="Times New Roman"/>
          <w:sz w:val="24"/>
          <w:szCs w:val="24"/>
        </w:rPr>
        <w:t>Να αντιστοιχίσετε τα στοιχεία της στήλης Α με αυτά της στήλης Β.</w:t>
      </w:r>
    </w:p>
    <w:p w:rsidR="0095579B" w:rsidRPr="002B255E" w:rsidRDefault="0095579B" w:rsidP="0095579B">
      <w:pPr>
        <w:jc w:val="both"/>
        <w:rPr>
          <w:rFonts w:ascii="Times New Roman" w:hAnsi="Times New Roman" w:cs="Times New Roman"/>
          <w:color w:val="FF0000"/>
          <w:sz w:val="24"/>
          <w:szCs w:val="24"/>
        </w:rPr>
      </w:pPr>
      <w:r w:rsidRPr="002B255E">
        <w:rPr>
          <w:rFonts w:ascii="Times New Roman" w:hAnsi="Times New Roman" w:cs="Times New Roman"/>
          <w:color w:val="FF0000"/>
          <w:sz w:val="24"/>
          <w:szCs w:val="24"/>
        </w:rPr>
        <w:tab/>
        <w:t>Α</w:t>
      </w:r>
      <w:r w:rsidRPr="002B255E">
        <w:rPr>
          <w:rFonts w:ascii="Times New Roman" w:hAnsi="Times New Roman" w:cs="Times New Roman"/>
          <w:color w:val="FF0000"/>
          <w:sz w:val="24"/>
          <w:szCs w:val="24"/>
        </w:rPr>
        <w:tab/>
      </w:r>
      <w:r w:rsidRPr="002B255E">
        <w:rPr>
          <w:rFonts w:ascii="Times New Roman" w:hAnsi="Times New Roman" w:cs="Times New Roman"/>
          <w:color w:val="FF0000"/>
          <w:sz w:val="24"/>
          <w:szCs w:val="24"/>
        </w:rPr>
        <w:tab/>
      </w:r>
      <w:r w:rsidRPr="002B255E">
        <w:rPr>
          <w:rFonts w:ascii="Times New Roman" w:hAnsi="Times New Roman" w:cs="Times New Roman"/>
          <w:color w:val="FF0000"/>
          <w:sz w:val="24"/>
          <w:szCs w:val="24"/>
        </w:rPr>
        <w:tab/>
      </w:r>
      <w:r w:rsidRPr="002B255E">
        <w:rPr>
          <w:rFonts w:ascii="Times New Roman" w:hAnsi="Times New Roman" w:cs="Times New Roman"/>
          <w:color w:val="FF0000"/>
          <w:sz w:val="24"/>
          <w:szCs w:val="24"/>
        </w:rPr>
        <w:tab/>
      </w:r>
      <w:r w:rsidRPr="002B255E">
        <w:rPr>
          <w:rFonts w:ascii="Times New Roman" w:hAnsi="Times New Roman" w:cs="Times New Roman"/>
          <w:color w:val="FF0000"/>
          <w:sz w:val="24"/>
          <w:szCs w:val="24"/>
        </w:rPr>
        <w:tab/>
      </w:r>
      <w:r w:rsidRPr="002B255E">
        <w:rPr>
          <w:rFonts w:ascii="Times New Roman" w:hAnsi="Times New Roman" w:cs="Times New Roman"/>
          <w:color w:val="FF0000"/>
          <w:sz w:val="24"/>
          <w:szCs w:val="24"/>
        </w:rPr>
        <w:tab/>
      </w:r>
      <w:r w:rsidRPr="002B255E">
        <w:rPr>
          <w:rFonts w:ascii="Times New Roman" w:hAnsi="Times New Roman" w:cs="Times New Roman"/>
          <w:color w:val="FF0000"/>
          <w:sz w:val="24"/>
          <w:szCs w:val="24"/>
        </w:rPr>
        <w:tab/>
        <w:t>Β</w:t>
      </w:r>
    </w:p>
    <w:p w:rsidR="0095579B" w:rsidRPr="002B255E" w:rsidRDefault="00AB2FED" w:rsidP="0095579B">
      <w:pPr>
        <w:jc w:val="both"/>
        <w:rPr>
          <w:rFonts w:ascii="Times New Roman" w:hAnsi="Times New Roman" w:cs="Times New Roman"/>
          <w:sz w:val="24"/>
          <w:szCs w:val="24"/>
        </w:rPr>
      </w:pPr>
      <w:r>
        <w:rPr>
          <w:rFonts w:ascii="Times New Roman" w:hAnsi="Times New Roman" w:cs="Times New Roman"/>
          <w:noProof/>
          <w:sz w:val="24"/>
          <w:szCs w:val="24"/>
          <w:lang w:eastAsia="el-GR"/>
        </w:rPr>
        <w:pict>
          <v:shapetype id="_x0000_t32" coordsize="21600,21600" o:spt="32" o:oned="t" path="m,l21600,21600e" filled="f">
            <v:path arrowok="t" fillok="f" o:connecttype="none"/>
            <o:lock v:ext="edit" shapetype="t"/>
          </v:shapetype>
          <v:shape id="_x0000_s1028" type="#_x0000_t32" style="position:absolute;left:0;text-align:left;margin-left:114.75pt;margin-top:11.3pt;width:26.25pt;height:48pt;flip:y;z-index:251660288" o:connectortype="straight">
            <v:stroke endarrow="block"/>
          </v:shape>
        </w:pict>
      </w:r>
      <w:r>
        <w:rPr>
          <w:rFonts w:ascii="Times New Roman" w:hAnsi="Times New Roman" w:cs="Times New Roman"/>
          <w:noProof/>
          <w:sz w:val="24"/>
          <w:szCs w:val="24"/>
          <w:lang w:eastAsia="el-GR"/>
        </w:rPr>
        <w:pict>
          <v:shape id="_x0000_s1026" type="#_x0000_t32" style="position:absolute;left:0;text-align:left;margin-left:114.75pt;margin-top:6.8pt;width:30pt;height:24pt;z-index:251658240" o:connectortype="straight">
            <v:stroke endarrow="block"/>
          </v:shape>
        </w:pict>
      </w:r>
      <w:r w:rsidR="0095579B" w:rsidRPr="002B255E">
        <w:rPr>
          <w:rFonts w:ascii="Times New Roman" w:hAnsi="Times New Roman" w:cs="Times New Roman"/>
          <w:sz w:val="24"/>
          <w:szCs w:val="24"/>
        </w:rPr>
        <w:t>α. Η Α΄ Εθνοσυνέλευση</w:t>
      </w:r>
      <w:r w:rsidR="0095579B" w:rsidRPr="002B255E">
        <w:rPr>
          <w:rFonts w:ascii="Times New Roman" w:hAnsi="Times New Roman" w:cs="Times New Roman"/>
          <w:sz w:val="24"/>
          <w:szCs w:val="24"/>
        </w:rPr>
        <w:tab/>
        <w:t>1. ψήφισε το Πολιτικό</w:t>
      </w:r>
      <w:r w:rsidR="00755DBA">
        <w:rPr>
          <w:rFonts w:ascii="Times New Roman" w:hAnsi="Times New Roman" w:cs="Times New Roman"/>
          <w:sz w:val="24"/>
          <w:szCs w:val="24"/>
        </w:rPr>
        <w:t>ν</w:t>
      </w:r>
      <w:r w:rsidR="0095579B" w:rsidRPr="002B255E">
        <w:rPr>
          <w:rFonts w:ascii="Times New Roman" w:hAnsi="Times New Roman" w:cs="Times New Roman"/>
          <w:sz w:val="24"/>
          <w:szCs w:val="24"/>
        </w:rPr>
        <w:t xml:space="preserve"> Σύνταγμα της Ελλάδος</w:t>
      </w:r>
      <w:r w:rsidR="00DC0861" w:rsidRPr="002B255E">
        <w:rPr>
          <w:rFonts w:ascii="Times New Roman" w:hAnsi="Times New Roman" w:cs="Times New Roman"/>
          <w:sz w:val="24"/>
          <w:szCs w:val="24"/>
        </w:rPr>
        <w:t>.</w:t>
      </w:r>
    </w:p>
    <w:p w:rsidR="0095579B" w:rsidRPr="002B255E" w:rsidRDefault="00AB2FED" w:rsidP="0095579B">
      <w:pPr>
        <w:jc w:val="both"/>
        <w:rPr>
          <w:rFonts w:ascii="Times New Roman" w:hAnsi="Times New Roman" w:cs="Times New Roman"/>
          <w:sz w:val="24"/>
          <w:szCs w:val="24"/>
        </w:rPr>
      </w:pPr>
      <w:r>
        <w:rPr>
          <w:rFonts w:ascii="Times New Roman" w:hAnsi="Times New Roman" w:cs="Times New Roman"/>
          <w:noProof/>
          <w:sz w:val="24"/>
          <w:szCs w:val="24"/>
          <w:lang w:eastAsia="el-GR"/>
        </w:rPr>
        <w:pict>
          <v:shape id="_x0000_s1027" type="#_x0000_t32" style="position:absolute;left:0;text-align:left;margin-left:114.75pt;margin-top:8.65pt;width:30pt;height:21pt;z-index:251659264" o:connectortype="straight">
            <v:stroke endarrow="block"/>
          </v:shape>
        </w:pict>
      </w:r>
      <w:r w:rsidR="0095579B" w:rsidRPr="002B255E">
        <w:rPr>
          <w:rFonts w:ascii="Times New Roman" w:hAnsi="Times New Roman" w:cs="Times New Roman"/>
          <w:sz w:val="24"/>
          <w:szCs w:val="24"/>
        </w:rPr>
        <w:t>β. Η Β΄ Εθνοσυνέλευση</w:t>
      </w:r>
      <w:r w:rsidR="0095579B" w:rsidRPr="002B255E">
        <w:rPr>
          <w:rFonts w:ascii="Times New Roman" w:hAnsi="Times New Roman" w:cs="Times New Roman"/>
          <w:sz w:val="24"/>
          <w:szCs w:val="24"/>
        </w:rPr>
        <w:tab/>
        <w:t>2.</w:t>
      </w:r>
      <w:r w:rsidR="009E2CAE" w:rsidRPr="009E2CAE">
        <w:rPr>
          <w:rFonts w:ascii="Times New Roman" w:hAnsi="Times New Roman" w:cs="Times New Roman"/>
          <w:sz w:val="24"/>
          <w:szCs w:val="24"/>
        </w:rPr>
        <w:t xml:space="preserve"> </w:t>
      </w:r>
      <w:r w:rsidR="0095579B" w:rsidRPr="002B255E">
        <w:rPr>
          <w:rFonts w:ascii="Times New Roman" w:hAnsi="Times New Roman" w:cs="Times New Roman"/>
          <w:sz w:val="24"/>
          <w:szCs w:val="24"/>
        </w:rPr>
        <w:t xml:space="preserve">ψήφισε </w:t>
      </w:r>
      <w:r w:rsidR="00DC0861" w:rsidRPr="002B255E">
        <w:rPr>
          <w:rFonts w:ascii="Times New Roman" w:hAnsi="Times New Roman" w:cs="Times New Roman"/>
          <w:sz w:val="24"/>
          <w:szCs w:val="24"/>
        </w:rPr>
        <w:t>το σύνταγμα της Επιδαύρου.</w:t>
      </w:r>
    </w:p>
    <w:p w:rsidR="00DC0861" w:rsidRPr="002B255E" w:rsidRDefault="00DC0861" w:rsidP="0095579B">
      <w:pPr>
        <w:jc w:val="both"/>
        <w:rPr>
          <w:rFonts w:ascii="Times New Roman" w:hAnsi="Times New Roman" w:cs="Times New Roman"/>
          <w:sz w:val="24"/>
          <w:szCs w:val="24"/>
        </w:rPr>
      </w:pPr>
      <w:r w:rsidRPr="002B255E">
        <w:rPr>
          <w:rFonts w:ascii="Times New Roman" w:hAnsi="Times New Roman" w:cs="Times New Roman"/>
          <w:sz w:val="24"/>
          <w:szCs w:val="24"/>
        </w:rPr>
        <w:t>γ. Η Γ΄ Εθνοσυνέλευση</w:t>
      </w:r>
      <w:r w:rsidRPr="002B255E">
        <w:rPr>
          <w:rFonts w:ascii="Times New Roman" w:hAnsi="Times New Roman" w:cs="Times New Roman"/>
          <w:sz w:val="24"/>
          <w:szCs w:val="24"/>
        </w:rPr>
        <w:tab/>
        <w:t>3. ψήφισε το νόμο της Επιδαύρου.</w:t>
      </w:r>
    </w:p>
    <w:p w:rsidR="002B255E" w:rsidRPr="002B255E" w:rsidRDefault="002B255E" w:rsidP="0095579B">
      <w:pPr>
        <w:jc w:val="both"/>
        <w:rPr>
          <w:rFonts w:ascii="Times New Roman" w:hAnsi="Times New Roman" w:cs="Times New Roman"/>
          <w:sz w:val="24"/>
          <w:szCs w:val="24"/>
        </w:rPr>
      </w:pPr>
    </w:p>
    <w:p w:rsidR="002B255E" w:rsidRPr="002B255E" w:rsidRDefault="002B255E" w:rsidP="002B255E">
      <w:pPr>
        <w:pStyle w:val="a3"/>
        <w:numPr>
          <w:ilvl w:val="0"/>
          <w:numId w:val="1"/>
        </w:numPr>
        <w:jc w:val="both"/>
        <w:rPr>
          <w:rFonts w:ascii="Times New Roman" w:hAnsi="Times New Roman" w:cs="Times New Roman"/>
          <w:sz w:val="24"/>
          <w:szCs w:val="24"/>
        </w:rPr>
      </w:pPr>
      <w:r w:rsidRPr="002B255E">
        <w:rPr>
          <w:rFonts w:ascii="Times New Roman" w:hAnsi="Times New Roman" w:cs="Times New Roman"/>
          <w:sz w:val="24"/>
          <w:szCs w:val="24"/>
        </w:rPr>
        <w:t>Στις παρακάτω προτάσεις να σημειώσετε (Σ) στις σωστές ή (Λ) στις λανθασμένες. Οι λανθασμένες προτάσεις πρέπει να αιτιολογηθούν.</w:t>
      </w:r>
    </w:p>
    <w:p w:rsidR="002B255E" w:rsidRPr="00755DBA" w:rsidRDefault="002B255E" w:rsidP="002B255E">
      <w:pPr>
        <w:jc w:val="both"/>
        <w:rPr>
          <w:rFonts w:ascii="Times New Roman" w:hAnsi="Times New Roman" w:cs="Times New Roman"/>
          <w:b/>
          <w:color w:val="4F81BD" w:themeColor="accent1"/>
          <w:sz w:val="24"/>
          <w:szCs w:val="24"/>
        </w:rPr>
      </w:pPr>
      <w:r w:rsidRPr="002B255E">
        <w:rPr>
          <w:rFonts w:ascii="Times New Roman" w:hAnsi="Times New Roman" w:cs="Times New Roman"/>
          <w:sz w:val="24"/>
          <w:szCs w:val="24"/>
        </w:rPr>
        <w:t>α. Η Α΄</w:t>
      </w:r>
      <w:r w:rsidR="00CB7854" w:rsidRPr="00CB7854">
        <w:rPr>
          <w:rFonts w:ascii="Times New Roman" w:hAnsi="Times New Roman" w:cs="Times New Roman"/>
          <w:sz w:val="24"/>
          <w:szCs w:val="24"/>
        </w:rPr>
        <w:t xml:space="preserve"> </w:t>
      </w:r>
      <w:r w:rsidRPr="002B255E">
        <w:rPr>
          <w:rFonts w:ascii="Times New Roman" w:hAnsi="Times New Roman" w:cs="Times New Roman"/>
          <w:sz w:val="24"/>
          <w:szCs w:val="24"/>
        </w:rPr>
        <w:t xml:space="preserve">Εθνοσυνέλευση </w:t>
      </w:r>
      <w:r>
        <w:rPr>
          <w:rFonts w:ascii="Times New Roman" w:hAnsi="Times New Roman" w:cs="Times New Roman"/>
          <w:sz w:val="24"/>
          <w:szCs w:val="24"/>
        </w:rPr>
        <w:t xml:space="preserve">ανέθεσε την προεδρία του Βουλευτικού στον </w:t>
      </w:r>
      <w:r w:rsidRPr="00755DBA">
        <w:rPr>
          <w:rFonts w:ascii="Times New Roman" w:hAnsi="Times New Roman" w:cs="Times New Roman"/>
          <w:sz w:val="24"/>
          <w:szCs w:val="24"/>
          <w:u w:val="single"/>
        </w:rPr>
        <w:t>Αλέξανδρο Μαυροκορδάτο</w:t>
      </w:r>
      <w:r>
        <w:rPr>
          <w:rFonts w:ascii="Times New Roman" w:hAnsi="Times New Roman" w:cs="Times New Roman"/>
          <w:sz w:val="24"/>
          <w:szCs w:val="24"/>
        </w:rPr>
        <w:t xml:space="preserve">. </w:t>
      </w:r>
      <w:r w:rsidR="00610376" w:rsidRPr="00610376">
        <w:rPr>
          <w:rFonts w:ascii="Times New Roman" w:hAnsi="Times New Roman" w:cs="Times New Roman"/>
          <w:b/>
          <w:color w:val="4F81BD" w:themeColor="accent1"/>
          <w:sz w:val="24"/>
          <w:szCs w:val="24"/>
        </w:rPr>
        <w:t>Λ</w:t>
      </w:r>
      <w:r w:rsidR="00755DBA">
        <w:rPr>
          <w:rFonts w:ascii="Times New Roman" w:hAnsi="Times New Roman" w:cs="Times New Roman"/>
          <w:b/>
          <w:color w:val="4F81BD" w:themeColor="accent1"/>
          <w:sz w:val="24"/>
          <w:szCs w:val="24"/>
        </w:rPr>
        <w:t xml:space="preserve">- Δημήτριο Υψηλάντη ή </w:t>
      </w:r>
      <w:r w:rsidR="00755DBA" w:rsidRPr="002B255E">
        <w:rPr>
          <w:rFonts w:ascii="Times New Roman" w:hAnsi="Times New Roman" w:cs="Times New Roman"/>
          <w:sz w:val="24"/>
          <w:szCs w:val="24"/>
        </w:rPr>
        <w:t>Η Α΄</w:t>
      </w:r>
      <w:r w:rsidR="00755DBA" w:rsidRPr="00CB7854">
        <w:rPr>
          <w:rFonts w:ascii="Times New Roman" w:hAnsi="Times New Roman" w:cs="Times New Roman"/>
          <w:sz w:val="24"/>
          <w:szCs w:val="24"/>
        </w:rPr>
        <w:t xml:space="preserve"> </w:t>
      </w:r>
      <w:r w:rsidR="00755DBA" w:rsidRPr="002B255E">
        <w:rPr>
          <w:rFonts w:ascii="Times New Roman" w:hAnsi="Times New Roman" w:cs="Times New Roman"/>
          <w:sz w:val="24"/>
          <w:szCs w:val="24"/>
        </w:rPr>
        <w:t xml:space="preserve">Εθνοσυνέλευση </w:t>
      </w:r>
      <w:r w:rsidR="00755DBA">
        <w:rPr>
          <w:rFonts w:ascii="Times New Roman" w:hAnsi="Times New Roman" w:cs="Times New Roman"/>
          <w:sz w:val="24"/>
          <w:szCs w:val="24"/>
        </w:rPr>
        <w:t xml:space="preserve">ανέθεσε την προεδρία του </w:t>
      </w:r>
      <w:r w:rsidR="00755DBA" w:rsidRPr="00755DBA">
        <w:rPr>
          <w:rFonts w:ascii="Times New Roman" w:hAnsi="Times New Roman" w:cs="Times New Roman"/>
          <w:sz w:val="24"/>
          <w:szCs w:val="24"/>
          <w:u w:val="single"/>
        </w:rPr>
        <w:t>Βουλευτικού</w:t>
      </w:r>
      <w:r w:rsidR="00755DBA">
        <w:rPr>
          <w:rFonts w:ascii="Times New Roman" w:hAnsi="Times New Roman" w:cs="Times New Roman"/>
          <w:sz w:val="24"/>
          <w:szCs w:val="24"/>
        </w:rPr>
        <w:t xml:space="preserve"> στον Αλέξανδρο Μαυροκορδάτο. </w:t>
      </w:r>
      <w:r w:rsidR="00755DBA">
        <w:rPr>
          <w:rFonts w:ascii="Times New Roman" w:hAnsi="Times New Roman" w:cs="Times New Roman"/>
          <w:b/>
          <w:color w:val="4F81BD" w:themeColor="accent1"/>
          <w:sz w:val="24"/>
          <w:szCs w:val="24"/>
        </w:rPr>
        <w:t>Λ- Εκτελεστικού</w:t>
      </w:r>
    </w:p>
    <w:p w:rsidR="002B255E" w:rsidRPr="00610376" w:rsidRDefault="002B255E" w:rsidP="002B255E">
      <w:pPr>
        <w:jc w:val="both"/>
        <w:rPr>
          <w:rFonts w:ascii="Times New Roman" w:hAnsi="Times New Roman" w:cs="Times New Roman"/>
          <w:b/>
          <w:color w:val="4F81BD" w:themeColor="accent1"/>
          <w:sz w:val="24"/>
          <w:szCs w:val="24"/>
        </w:rPr>
      </w:pPr>
      <w:r>
        <w:rPr>
          <w:rFonts w:ascii="Times New Roman" w:hAnsi="Times New Roman" w:cs="Times New Roman"/>
          <w:sz w:val="24"/>
          <w:szCs w:val="24"/>
        </w:rPr>
        <w:t xml:space="preserve">β. Οι τοπικοί οργανισμοί καταργήθηκαν από τη </w:t>
      </w:r>
      <w:r w:rsidRPr="00755DBA">
        <w:rPr>
          <w:rFonts w:ascii="Times New Roman" w:hAnsi="Times New Roman" w:cs="Times New Roman"/>
          <w:sz w:val="24"/>
          <w:szCs w:val="24"/>
          <w:u w:val="single"/>
        </w:rPr>
        <w:t>Β</w:t>
      </w:r>
      <w:r>
        <w:rPr>
          <w:rFonts w:ascii="Times New Roman" w:hAnsi="Times New Roman" w:cs="Times New Roman"/>
          <w:sz w:val="24"/>
          <w:szCs w:val="24"/>
        </w:rPr>
        <w:t>΄ Εθνοσυνέλευση.</w:t>
      </w:r>
      <w:r w:rsidR="00610376">
        <w:rPr>
          <w:rFonts w:ascii="Times New Roman" w:hAnsi="Times New Roman" w:cs="Times New Roman"/>
          <w:sz w:val="24"/>
          <w:szCs w:val="24"/>
        </w:rPr>
        <w:t xml:space="preserve"> </w:t>
      </w:r>
      <w:r w:rsidR="00610376" w:rsidRPr="00610376">
        <w:rPr>
          <w:rFonts w:ascii="Times New Roman" w:hAnsi="Times New Roman" w:cs="Times New Roman"/>
          <w:b/>
          <w:color w:val="4F81BD" w:themeColor="accent1"/>
          <w:sz w:val="24"/>
          <w:szCs w:val="24"/>
        </w:rPr>
        <w:t>Λ</w:t>
      </w:r>
      <w:r w:rsidR="00755DBA">
        <w:rPr>
          <w:rFonts w:ascii="Times New Roman" w:hAnsi="Times New Roman" w:cs="Times New Roman"/>
          <w:b/>
          <w:color w:val="4F81BD" w:themeColor="accent1"/>
          <w:sz w:val="24"/>
          <w:szCs w:val="24"/>
        </w:rPr>
        <w:t>- Α΄</w:t>
      </w:r>
    </w:p>
    <w:p w:rsidR="002B255E" w:rsidRPr="00610376" w:rsidRDefault="002B255E" w:rsidP="002B255E">
      <w:pPr>
        <w:jc w:val="both"/>
        <w:rPr>
          <w:rFonts w:ascii="Times New Roman" w:hAnsi="Times New Roman" w:cs="Times New Roman"/>
          <w:b/>
          <w:color w:val="4F81BD" w:themeColor="accent1"/>
          <w:sz w:val="24"/>
          <w:szCs w:val="24"/>
        </w:rPr>
      </w:pPr>
      <w:r>
        <w:rPr>
          <w:rFonts w:ascii="Times New Roman" w:hAnsi="Times New Roman" w:cs="Times New Roman"/>
          <w:sz w:val="24"/>
          <w:szCs w:val="24"/>
        </w:rPr>
        <w:t>γ. Η αβασίλευτη δημοκρατία θεσπίστηκε ως πολίτευμα από την Α΄ Εθνοσυνέλευση.</w:t>
      </w:r>
      <w:r w:rsidR="00610376">
        <w:rPr>
          <w:rFonts w:ascii="Times New Roman" w:hAnsi="Times New Roman" w:cs="Times New Roman"/>
          <w:sz w:val="24"/>
          <w:szCs w:val="24"/>
        </w:rPr>
        <w:t xml:space="preserve"> </w:t>
      </w:r>
      <w:r w:rsidR="00610376" w:rsidRPr="00610376">
        <w:rPr>
          <w:rFonts w:ascii="Times New Roman" w:hAnsi="Times New Roman" w:cs="Times New Roman"/>
          <w:b/>
          <w:color w:val="4F81BD" w:themeColor="accent1"/>
          <w:sz w:val="24"/>
          <w:szCs w:val="24"/>
        </w:rPr>
        <w:t>Σ</w:t>
      </w:r>
    </w:p>
    <w:p w:rsidR="002B255E" w:rsidRDefault="002B255E" w:rsidP="002B255E">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Να </w:t>
      </w:r>
      <w:r w:rsidR="005D1279">
        <w:rPr>
          <w:rFonts w:ascii="Times New Roman" w:hAnsi="Times New Roman" w:cs="Times New Roman"/>
          <w:sz w:val="24"/>
          <w:szCs w:val="24"/>
        </w:rPr>
        <w:t>αναφέρετε τους παράγοντες (4) που προκάλεσαν τον εμφύλιο πόλεμο που ξέσ</w:t>
      </w:r>
      <w:r w:rsidR="00610376">
        <w:rPr>
          <w:rFonts w:ascii="Times New Roman" w:hAnsi="Times New Roman" w:cs="Times New Roman"/>
          <w:sz w:val="24"/>
          <w:szCs w:val="24"/>
        </w:rPr>
        <w:t xml:space="preserve">πασε στη διάρκεια του Αγώνα. </w:t>
      </w:r>
    </w:p>
    <w:p w:rsidR="00610376" w:rsidRDefault="00610376" w:rsidP="00610376">
      <w:pPr>
        <w:pStyle w:val="Web"/>
        <w:shd w:val="clear" w:color="auto" w:fill="FFFFFF"/>
        <w:spacing w:before="0" w:beforeAutospacing="0" w:after="0" w:afterAutospacing="0"/>
        <w:ind w:firstLine="300"/>
        <w:jc w:val="both"/>
        <w:rPr>
          <w:rFonts w:ascii="Arial" w:hAnsi="Arial" w:cs="Arial"/>
          <w:color w:val="000000"/>
        </w:rPr>
      </w:pPr>
      <w:r>
        <w:rPr>
          <w:color w:val="4F81BD" w:themeColor="accent1"/>
        </w:rPr>
        <w:t xml:space="preserve">Η απάντηση βρίσκεται στη σελίδα 34 του σχολικού βιβλίου: </w:t>
      </w:r>
      <w:r>
        <w:rPr>
          <w:rFonts w:ascii="Arial" w:hAnsi="Arial" w:cs="Arial"/>
          <w:color w:val="000000"/>
        </w:rPr>
        <w:t xml:space="preserve">Η κλιμακούμενη πολιτική </w:t>
      </w:r>
      <w:r w:rsidR="00287DEF">
        <w:rPr>
          <w:rFonts w:ascii="Arial" w:hAnsi="Arial" w:cs="Arial"/>
          <w:color w:val="000000"/>
        </w:rPr>
        <w:t>αναταραχή</w:t>
      </w:r>
      <w:r>
        <w:rPr>
          <w:rFonts w:ascii="Arial" w:hAnsi="Arial" w:cs="Arial"/>
          <w:color w:val="000000"/>
        </w:rPr>
        <w:t xml:space="preserve"> </w:t>
      </w:r>
      <w:r w:rsidR="00287DEF">
        <w:rPr>
          <w:rFonts w:ascii="Arial" w:hAnsi="Arial" w:cs="Arial"/>
          <w:color w:val="000000"/>
        </w:rPr>
        <w:t>οδήγησε</w:t>
      </w:r>
      <w:r>
        <w:rPr>
          <w:rFonts w:ascii="Arial" w:hAnsi="Arial" w:cs="Arial"/>
          <w:color w:val="000000"/>
        </w:rPr>
        <w:t xml:space="preserve"> σε εμφύλια </w:t>
      </w:r>
      <w:r w:rsidR="00287DEF">
        <w:rPr>
          <w:rFonts w:ascii="Arial" w:hAnsi="Arial" w:cs="Arial"/>
          <w:color w:val="000000"/>
        </w:rPr>
        <w:t>διαμάχη</w:t>
      </w:r>
      <w:r>
        <w:rPr>
          <w:rFonts w:ascii="Arial" w:hAnsi="Arial" w:cs="Arial"/>
          <w:color w:val="000000"/>
        </w:rPr>
        <w:t>, το φθινόπωρο του 1823, αρχικά ως σφοδρή πολιτική σύγκρουση και λίγο αργότερα ως ανοιχτή ένοπλη αναμέτρηση.</w:t>
      </w:r>
      <w:r w:rsidR="00287DEF">
        <w:rPr>
          <w:rFonts w:ascii="Arial" w:hAnsi="Arial" w:cs="Arial"/>
          <w:color w:val="000000"/>
        </w:rPr>
        <w:t xml:space="preserve"> Όσον αφορά τους παράγοντες που προκάλεσαν τον εμφύλιο πόλεμο αυτοί ήταν οι ακόλουθοι: </w:t>
      </w:r>
    </w:p>
    <w:p w:rsidR="00610376" w:rsidRDefault="00287DEF" w:rsidP="00610376">
      <w:pPr>
        <w:pStyle w:val="Web"/>
        <w:shd w:val="clear" w:color="auto" w:fill="FFFFFF"/>
        <w:spacing w:before="0" w:beforeAutospacing="0" w:after="0" w:afterAutospacing="0"/>
        <w:ind w:firstLine="300"/>
        <w:jc w:val="both"/>
        <w:rPr>
          <w:rFonts w:ascii="Arial" w:hAnsi="Arial" w:cs="Arial"/>
          <w:color w:val="000000"/>
        </w:rPr>
      </w:pPr>
      <w:r w:rsidRPr="00287DEF">
        <w:rPr>
          <w:rFonts w:ascii="Arial" w:hAnsi="Arial" w:cs="Arial"/>
          <w:b/>
          <w:color w:val="000000"/>
        </w:rPr>
        <w:t>α</w:t>
      </w:r>
      <w:r w:rsidR="00610376" w:rsidRPr="00287DEF">
        <w:rPr>
          <w:rFonts w:ascii="Arial" w:hAnsi="Arial" w:cs="Arial"/>
          <w:b/>
          <w:color w:val="000000"/>
        </w:rPr>
        <w:t>)</w:t>
      </w:r>
      <w:r w:rsidR="00610376">
        <w:rPr>
          <w:rFonts w:ascii="Arial" w:hAnsi="Arial" w:cs="Arial"/>
          <w:color w:val="000000"/>
        </w:rPr>
        <w:t xml:space="preserve"> Οι αντιθέσεις ανάμεσα στους Έλληνες που προεπαναστατικά διέθεταν εξουσία και τώρα επιδίωκαν να τη διατηρήσουν (πρόκριτοι, ιεράρχες, Φαναριώτες) και σ’ εκείνους που αναδείχτηκαν στα πεδία των μαχών και θεωρούσαν αυτονόητο δικαίωμά τους την πρωταγωνιστική συμμετοχή τους στα κοινά (οπλαρχηγοί, Φιλικοί), </w:t>
      </w:r>
      <w:r>
        <w:rPr>
          <w:rFonts w:ascii="Arial" w:hAnsi="Arial" w:cs="Arial"/>
          <w:b/>
          <w:color w:val="000000"/>
        </w:rPr>
        <w:t xml:space="preserve">β) </w:t>
      </w:r>
      <w:r w:rsidR="00610376">
        <w:rPr>
          <w:rFonts w:ascii="Arial" w:hAnsi="Arial" w:cs="Arial"/>
          <w:color w:val="000000"/>
        </w:rPr>
        <w:t xml:space="preserve">οι τοπικιστικές αντιθέσεις, </w:t>
      </w:r>
      <w:r>
        <w:rPr>
          <w:rFonts w:ascii="Arial" w:hAnsi="Arial" w:cs="Arial"/>
          <w:b/>
          <w:color w:val="000000"/>
        </w:rPr>
        <w:t xml:space="preserve">γ) </w:t>
      </w:r>
      <w:r w:rsidR="00610376">
        <w:rPr>
          <w:rFonts w:ascii="Arial" w:hAnsi="Arial" w:cs="Arial"/>
          <w:color w:val="000000"/>
        </w:rPr>
        <w:t xml:space="preserve">οι διαφωνίες για τη διαχείριση των χρημάτων του δανείου που είχε συναφθεί </w:t>
      </w:r>
      <w:r>
        <w:rPr>
          <w:rFonts w:ascii="Arial" w:hAnsi="Arial" w:cs="Arial"/>
          <w:color w:val="000000"/>
        </w:rPr>
        <w:t xml:space="preserve">με </w:t>
      </w:r>
      <w:r w:rsidR="00610376">
        <w:rPr>
          <w:rFonts w:ascii="Arial" w:hAnsi="Arial" w:cs="Arial"/>
          <w:color w:val="000000"/>
        </w:rPr>
        <w:t xml:space="preserve">την Αγγλία και </w:t>
      </w:r>
      <w:r>
        <w:rPr>
          <w:rFonts w:ascii="Arial" w:hAnsi="Arial" w:cs="Arial"/>
          <w:b/>
          <w:color w:val="000000"/>
        </w:rPr>
        <w:t xml:space="preserve">δ) </w:t>
      </w:r>
      <w:r w:rsidR="00610376">
        <w:rPr>
          <w:rFonts w:ascii="Arial" w:hAnsi="Arial" w:cs="Arial"/>
          <w:color w:val="000000"/>
        </w:rPr>
        <w:t>οι καθαρά προσωπικές αντιπαλότητες και φιλοδοξ</w:t>
      </w:r>
      <w:r>
        <w:rPr>
          <w:rFonts w:ascii="Arial" w:hAnsi="Arial" w:cs="Arial"/>
          <w:color w:val="000000"/>
        </w:rPr>
        <w:t>ίες</w:t>
      </w:r>
      <w:r w:rsidR="00610376">
        <w:rPr>
          <w:rFonts w:ascii="Arial" w:hAnsi="Arial" w:cs="Arial"/>
          <w:color w:val="000000"/>
        </w:rPr>
        <w:t>.</w:t>
      </w:r>
    </w:p>
    <w:p w:rsidR="005D1279" w:rsidRDefault="005D1279" w:rsidP="005D1279">
      <w:pPr>
        <w:pStyle w:val="a3"/>
        <w:jc w:val="both"/>
        <w:rPr>
          <w:rFonts w:ascii="Times New Roman" w:hAnsi="Times New Roman" w:cs="Times New Roman"/>
          <w:sz w:val="24"/>
          <w:szCs w:val="24"/>
        </w:rPr>
      </w:pPr>
    </w:p>
    <w:p w:rsidR="005D1279" w:rsidRDefault="005D1279" w:rsidP="005D1279">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Να απαντήσετε στην άσκηση 1 στη σελίδα 34 του σχολικού βιβλίου.</w:t>
      </w:r>
    </w:p>
    <w:p w:rsidR="00D463CD" w:rsidRDefault="00D463CD" w:rsidP="00D463CD">
      <w:pPr>
        <w:pStyle w:val="a3"/>
        <w:jc w:val="both"/>
        <w:rPr>
          <w:rFonts w:ascii="Times New Roman" w:hAnsi="Times New Roman" w:cs="Times New Roman"/>
          <w:sz w:val="24"/>
          <w:szCs w:val="24"/>
        </w:rPr>
      </w:pPr>
    </w:p>
    <w:p w:rsidR="00CD4D84" w:rsidRDefault="00D463CD" w:rsidP="00D463CD">
      <w:pPr>
        <w:pStyle w:val="a3"/>
        <w:ind w:left="0" w:firstLine="360"/>
        <w:jc w:val="both"/>
        <w:rPr>
          <w:rFonts w:ascii="Arial" w:hAnsi="Arial" w:cs="Arial"/>
          <w:sz w:val="24"/>
          <w:szCs w:val="24"/>
        </w:rPr>
      </w:pPr>
      <w:r w:rsidRPr="00D463CD">
        <w:rPr>
          <w:rFonts w:ascii="Arial" w:hAnsi="Arial" w:cs="Arial"/>
          <w:sz w:val="24"/>
          <w:szCs w:val="24"/>
        </w:rPr>
        <w:t xml:space="preserve">Οι ιδέες του Διαφωτισμού περί ελευθερίας, ισότητας και σεβασμού της ανθρώπινης αξιοπρέπειας έτυχαν θερμής αποδοχής στην ελληνική επαναστατική πραγματικότητα. Οι Έλληνες </w:t>
      </w:r>
      <w:r w:rsidR="0089257F">
        <w:rPr>
          <w:rFonts w:ascii="Arial" w:hAnsi="Arial" w:cs="Arial"/>
          <w:sz w:val="24"/>
          <w:szCs w:val="24"/>
        </w:rPr>
        <w:t xml:space="preserve">διαφωτιστές και </w:t>
      </w:r>
      <w:r w:rsidRPr="00D463CD">
        <w:rPr>
          <w:rFonts w:ascii="Arial" w:hAnsi="Arial" w:cs="Arial"/>
          <w:sz w:val="24"/>
          <w:szCs w:val="24"/>
        </w:rPr>
        <w:t xml:space="preserve">αγωνιστές τις αποδέχτηκαν και πολέμησαν γι’ αυτές. Από την αρχή του Αγώνα, μάλιστα, </w:t>
      </w:r>
      <w:r w:rsidRPr="00D463CD">
        <w:rPr>
          <w:rFonts w:ascii="Arial" w:hAnsi="Arial" w:cs="Arial"/>
          <w:sz w:val="24"/>
          <w:szCs w:val="24"/>
        </w:rPr>
        <w:lastRenderedPageBreak/>
        <w:t xml:space="preserve">έσπευσαν να δώσουν στις ιδέες αυτές και το κύρος των συνταγματικών διατάξεων. Οι ιδέες και οι αξίες που κατοχυρώνουν θεσμικά τα ελληνικά συντάγματα είχαν υποστηριχτεί από το κίνημα του Διαφωτισμού και είχαν διατυπωθεί ήδη στα συντάγματα της γαλλικής επανάστασης. </w:t>
      </w:r>
    </w:p>
    <w:p w:rsidR="00FA452E" w:rsidRDefault="00D463CD" w:rsidP="00D463CD">
      <w:pPr>
        <w:pStyle w:val="a3"/>
        <w:ind w:left="0" w:firstLine="360"/>
        <w:jc w:val="both"/>
        <w:rPr>
          <w:rFonts w:ascii="Arial" w:hAnsi="Arial" w:cs="Arial"/>
          <w:sz w:val="24"/>
          <w:szCs w:val="24"/>
        </w:rPr>
      </w:pPr>
      <w:r w:rsidRPr="00D463CD">
        <w:rPr>
          <w:rFonts w:ascii="Arial" w:hAnsi="Arial" w:cs="Arial"/>
          <w:sz w:val="24"/>
          <w:szCs w:val="24"/>
        </w:rPr>
        <w:t>Στο σύνταγμα της Επιδαύρου του 1822 θεμελιώνεται η ισότητα και η ισονομία όλων των Ελλήνων. Δεν υπάρχουν κριτήρια που διαχωρίζουν τους ανθρώπους σε ανώτερους και κατώτερους, όπως λ.χ. η κοινωνική τά</w:t>
      </w:r>
      <w:r w:rsidR="00BE6128">
        <w:rPr>
          <w:rFonts w:ascii="Arial" w:hAnsi="Arial" w:cs="Arial"/>
          <w:sz w:val="24"/>
          <w:szCs w:val="24"/>
        </w:rPr>
        <w:t xml:space="preserve">ξη ή η κατοχή κάποιου αξιώματος. </w:t>
      </w:r>
      <w:r w:rsidRPr="00D463CD">
        <w:rPr>
          <w:rFonts w:ascii="Arial" w:hAnsi="Arial" w:cs="Arial"/>
          <w:sz w:val="24"/>
          <w:szCs w:val="24"/>
        </w:rPr>
        <w:t>Διασφαλίζονται, επίσης, συνταγματικά η ασφάλεια, η τι</w:t>
      </w:r>
      <w:r w:rsidR="00BE6128">
        <w:rPr>
          <w:rFonts w:ascii="Arial" w:hAnsi="Arial" w:cs="Arial"/>
          <w:sz w:val="24"/>
          <w:szCs w:val="24"/>
        </w:rPr>
        <w:t>μή και η περιουσία των πολιτών.</w:t>
      </w:r>
      <w:r w:rsidR="00BE6128" w:rsidRPr="00D463CD">
        <w:rPr>
          <w:rFonts w:ascii="Arial" w:hAnsi="Arial" w:cs="Arial"/>
          <w:sz w:val="24"/>
          <w:szCs w:val="24"/>
        </w:rPr>
        <w:t xml:space="preserve"> </w:t>
      </w:r>
      <w:r w:rsidRPr="00D463CD">
        <w:rPr>
          <w:rFonts w:ascii="Arial" w:hAnsi="Arial" w:cs="Arial"/>
          <w:sz w:val="24"/>
          <w:szCs w:val="24"/>
        </w:rPr>
        <w:t xml:space="preserve">Είναι τα </w:t>
      </w:r>
      <w:r w:rsidR="00AA3F4A">
        <w:rPr>
          <w:rFonts w:ascii="Arial" w:hAnsi="Arial" w:cs="Arial"/>
          <w:sz w:val="24"/>
          <w:szCs w:val="24"/>
        </w:rPr>
        <w:t xml:space="preserve">φυσικά </w:t>
      </w:r>
      <w:r w:rsidRPr="00D463CD">
        <w:rPr>
          <w:rFonts w:ascii="Arial" w:hAnsi="Arial" w:cs="Arial"/>
          <w:sz w:val="24"/>
          <w:szCs w:val="24"/>
        </w:rPr>
        <w:t xml:space="preserve">δικαιώματα για τα οποία είχε μιλήσει ο Τζον Λοκ. </w:t>
      </w:r>
      <w:r w:rsidR="00FA452E">
        <w:rPr>
          <w:rFonts w:ascii="Arial" w:hAnsi="Arial" w:cs="Arial"/>
          <w:sz w:val="24"/>
          <w:szCs w:val="24"/>
        </w:rPr>
        <w:t xml:space="preserve">Στη Διακήρυξη των Δικαιωμάτων του ανθρώπου και του πολίτη (ενότητα 3, πηγή 1) για την ισότητα και την ισονομία γίνεται αναφορά στα άρθρα: 1 και 6 ενώ </w:t>
      </w:r>
      <w:r w:rsidR="008122F8">
        <w:rPr>
          <w:rFonts w:ascii="Arial" w:hAnsi="Arial" w:cs="Arial"/>
          <w:sz w:val="24"/>
          <w:szCs w:val="24"/>
        </w:rPr>
        <w:t>για τη</w:t>
      </w:r>
      <w:r w:rsidR="00572B73">
        <w:rPr>
          <w:rFonts w:ascii="Arial" w:hAnsi="Arial" w:cs="Arial"/>
          <w:sz w:val="24"/>
          <w:szCs w:val="24"/>
        </w:rPr>
        <w:t>ν</w:t>
      </w:r>
      <w:r w:rsidR="008122F8">
        <w:rPr>
          <w:rFonts w:ascii="Arial" w:hAnsi="Arial" w:cs="Arial"/>
          <w:sz w:val="24"/>
          <w:szCs w:val="24"/>
        </w:rPr>
        <w:t xml:space="preserve"> </w:t>
      </w:r>
      <w:r w:rsidR="00572B73">
        <w:rPr>
          <w:rFonts w:ascii="Arial" w:hAnsi="Arial" w:cs="Arial"/>
          <w:sz w:val="24"/>
          <w:szCs w:val="24"/>
        </w:rPr>
        <w:t>προάσπιση</w:t>
      </w:r>
      <w:r w:rsidR="008122F8">
        <w:rPr>
          <w:rFonts w:ascii="Arial" w:hAnsi="Arial" w:cs="Arial"/>
          <w:sz w:val="24"/>
          <w:szCs w:val="24"/>
        </w:rPr>
        <w:t xml:space="preserve"> ασφάλειας, τιμής και ιδιοκτησίας στα άρθρα: </w:t>
      </w:r>
      <w:r w:rsidR="002F6293">
        <w:rPr>
          <w:rFonts w:ascii="Arial" w:hAnsi="Arial" w:cs="Arial"/>
          <w:sz w:val="24"/>
          <w:szCs w:val="24"/>
        </w:rPr>
        <w:t xml:space="preserve">2, 10,11 </w:t>
      </w:r>
      <w:r w:rsidR="008122F8">
        <w:rPr>
          <w:rFonts w:ascii="Arial" w:hAnsi="Arial" w:cs="Arial"/>
          <w:sz w:val="24"/>
          <w:szCs w:val="24"/>
        </w:rPr>
        <w:t xml:space="preserve">και 17. </w:t>
      </w:r>
    </w:p>
    <w:p w:rsidR="0089257F" w:rsidRDefault="00D463CD" w:rsidP="00D463CD">
      <w:pPr>
        <w:pStyle w:val="a3"/>
        <w:ind w:left="0" w:firstLine="360"/>
        <w:jc w:val="both"/>
        <w:rPr>
          <w:rFonts w:ascii="Arial" w:hAnsi="Arial" w:cs="Arial"/>
          <w:sz w:val="24"/>
          <w:szCs w:val="24"/>
        </w:rPr>
      </w:pPr>
      <w:r w:rsidRPr="00D463CD">
        <w:rPr>
          <w:rFonts w:ascii="Arial" w:hAnsi="Arial" w:cs="Arial"/>
          <w:sz w:val="24"/>
          <w:szCs w:val="24"/>
        </w:rPr>
        <w:t>Στο σύνταγμα της Τροιζήνας του 1827 αναγνωρίζεται η κυριαρχία του λαού και ότι κάθε εξουσία πηγάζει και ενυπάρχει στο</w:t>
      </w:r>
      <w:r w:rsidR="008122F8">
        <w:rPr>
          <w:rFonts w:ascii="Arial" w:hAnsi="Arial" w:cs="Arial"/>
          <w:sz w:val="24"/>
          <w:szCs w:val="24"/>
        </w:rPr>
        <w:t xml:space="preserve"> έθνος και ασκείται υπέρ αυτού. </w:t>
      </w:r>
      <w:r w:rsidR="00AA3F4A">
        <w:rPr>
          <w:rFonts w:ascii="Arial" w:hAnsi="Arial" w:cs="Arial"/>
          <w:sz w:val="24"/>
          <w:szCs w:val="24"/>
        </w:rPr>
        <w:t>Σύμφωνα με τη θεωρία κοινωνικού συμβολαίου του</w:t>
      </w:r>
      <w:r w:rsidR="000F7B84">
        <w:rPr>
          <w:rFonts w:ascii="Arial" w:hAnsi="Arial" w:cs="Arial"/>
          <w:sz w:val="24"/>
          <w:szCs w:val="24"/>
        </w:rPr>
        <w:t xml:space="preserve"> Λοκ ο λαός έχει το δικαίωμα να ασκήσει έλεγχο σε μια βίαιη εξουσία (ενότητα 1, πηγή 3α) ενώ σύμφωνα με τον Ρουσό οι φορείς της </w:t>
      </w:r>
      <w:r w:rsidR="00785A50">
        <w:rPr>
          <w:rFonts w:ascii="Arial" w:hAnsi="Arial" w:cs="Arial"/>
          <w:sz w:val="24"/>
          <w:szCs w:val="24"/>
        </w:rPr>
        <w:t xml:space="preserve">εκτελεστικής εξουσίας διορίζονται από τον λαό και τον υπηρετούν (ενότητα 1, πηγή 3β). </w:t>
      </w:r>
      <w:r w:rsidR="002F6293">
        <w:rPr>
          <w:rFonts w:ascii="Arial" w:hAnsi="Arial" w:cs="Arial"/>
          <w:sz w:val="24"/>
          <w:szCs w:val="24"/>
        </w:rPr>
        <w:t xml:space="preserve">Επίσης κάθε είδος κρατικής εξουσίας εξαρτάται από το δίκαιο των εθνών και το αστικό δίκαιο, όπως υποστήριζε ο Μοντεσκιέ (ενότητα 1, πηγή 4). Στη Διακήρυξη των Δικαιωμάτων του ανθρώπου και του πολίτη </w:t>
      </w:r>
      <w:r w:rsidR="0089257F">
        <w:rPr>
          <w:rFonts w:ascii="Arial" w:hAnsi="Arial" w:cs="Arial"/>
          <w:sz w:val="24"/>
          <w:szCs w:val="24"/>
        </w:rPr>
        <w:t xml:space="preserve">(ενότητα 3, πηγή 1) </w:t>
      </w:r>
      <w:r w:rsidR="002F6293">
        <w:rPr>
          <w:rFonts w:ascii="Arial" w:hAnsi="Arial" w:cs="Arial"/>
          <w:sz w:val="24"/>
          <w:szCs w:val="24"/>
        </w:rPr>
        <w:t>στο άρθρο 3 αναγνωρίζεται το έθνος ως αποκλειστική πηγή κάθε εξουσίας και στο άρθρο 4 ο νόμος ως έκφραση της γενικής βούλησης.</w:t>
      </w:r>
      <w:r w:rsidR="00DA4C7B">
        <w:rPr>
          <w:rFonts w:ascii="Arial" w:hAnsi="Arial" w:cs="Arial"/>
          <w:sz w:val="24"/>
          <w:szCs w:val="24"/>
        </w:rPr>
        <w:t xml:space="preserve"> </w:t>
      </w:r>
    </w:p>
    <w:p w:rsidR="00D463CD" w:rsidRPr="00D463CD" w:rsidRDefault="00D463CD" w:rsidP="00D463CD">
      <w:pPr>
        <w:pStyle w:val="a3"/>
        <w:ind w:left="0" w:firstLine="360"/>
        <w:jc w:val="both"/>
        <w:rPr>
          <w:rFonts w:ascii="Arial" w:hAnsi="Arial" w:cs="Arial"/>
          <w:sz w:val="24"/>
          <w:szCs w:val="24"/>
        </w:rPr>
      </w:pPr>
      <w:r w:rsidRPr="00D463CD">
        <w:rPr>
          <w:rFonts w:ascii="Arial" w:hAnsi="Arial" w:cs="Arial"/>
          <w:sz w:val="24"/>
          <w:szCs w:val="24"/>
        </w:rPr>
        <w:t xml:space="preserve">Στην ελληνική επικράτεια, </w:t>
      </w:r>
      <w:r w:rsidR="0089257F">
        <w:rPr>
          <w:rFonts w:ascii="Arial" w:hAnsi="Arial" w:cs="Arial"/>
          <w:sz w:val="24"/>
          <w:szCs w:val="24"/>
        </w:rPr>
        <w:t>τέλος</w:t>
      </w:r>
      <w:r w:rsidRPr="00D463CD">
        <w:rPr>
          <w:rFonts w:ascii="Arial" w:hAnsi="Arial" w:cs="Arial"/>
          <w:sz w:val="24"/>
          <w:szCs w:val="24"/>
        </w:rPr>
        <w:t>, απαγορεύεται το καθεστώς της δουλείας, μία από τις επαναστατικές κ</w:t>
      </w:r>
      <w:r w:rsidR="002F6293">
        <w:rPr>
          <w:rFonts w:ascii="Arial" w:hAnsi="Arial" w:cs="Arial"/>
          <w:sz w:val="24"/>
          <w:szCs w:val="24"/>
        </w:rPr>
        <w:t>αινοτόμες ιδέες του Διαφωτισμού</w:t>
      </w:r>
      <w:r w:rsidR="0089257F">
        <w:rPr>
          <w:rFonts w:ascii="Arial" w:hAnsi="Arial" w:cs="Arial"/>
          <w:sz w:val="24"/>
          <w:szCs w:val="24"/>
        </w:rPr>
        <w:t>,</w:t>
      </w:r>
      <w:r w:rsidR="00DA4C7B">
        <w:rPr>
          <w:rFonts w:ascii="Arial" w:hAnsi="Arial" w:cs="Arial"/>
          <w:sz w:val="24"/>
          <w:szCs w:val="24"/>
        </w:rPr>
        <w:t xml:space="preserve"> εμπνευσμένη από τη θεωρία των </w:t>
      </w:r>
      <w:r w:rsidR="00AA3F4A">
        <w:rPr>
          <w:rFonts w:ascii="Arial" w:hAnsi="Arial" w:cs="Arial"/>
          <w:sz w:val="24"/>
          <w:szCs w:val="24"/>
        </w:rPr>
        <w:t>φυσικών</w:t>
      </w:r>
      <w:r w:rsidR="00DA4C7B">
        <w:rPr>
          <w:rFonts w:ascii="Arial" w:hAnsi="Arial" w:cs="Arial"/>
          <w:sz w:val="24"/>
          <w:szCs w:val="24"/>
        </w:rPr>
        <w:t xml:space="preserve"> δικαιωμάτων του Λοκ αλλά και βασισμένη </w:t>
      </w:r>
      <w:r w:rsidR="0089257F">
        <w:rPr>
          <w:rFonts w:ascii="Arial" w:hAnsi="Arial" w:cs="Arial"/>
          <w:sz w:val="24"/>
          <w:szCs w:val="24"/>
        </w:rPr>
        <w:t>σ</w:t>
      </w:r>
      <w:r w:rsidR="00DA4C7B">
        <w:rPr>
          <w:rFonts w:ascii="Arial" w:hAnsi="Arial" w:cs="Arial"/>
          <w:sz w:val="24"/>
          <w:szCs w:val="24"/>
        </w:rPr>
        <w:t xml:space="preserve">την κατοχύρωση της </w:t>
      </w:r>
      <w:r w:rsidR="00AA3F4A">
        <w:rPr>
          <w:rFonts w:ascii="Arial" w:hAnsi="Arial" w:cs="Arial"/>
          <w:sz w:val="24"/>
          <w:szCs w:val="24"/>
        </w:rPr>
        <w:t>ελευθερίας του ατόμου</w:t>
      </w:r>
      <w:r w:rsidR="0089257F">
        <w:rPr>
          <w:rFonts w:ascii="Arial" w:hAnsi="Arial" w:cs="Arial"/>
          <w:sz w:val="24"/>
          <w:szCs w:val="24"/>
        </w:rPr>
        <w:t xml:space="preserve">, όπως διατυπώνεται στη </w:t>
      </w:r>
      <w:r w:rsidR="00DA4C7B">
        <w:rPr>
          <w:rFonts w:ascii="Arial" w:hAnsi="Arial" w:cs="Arial"/>
          <w:sz w:val="24"/>
          <w:szCs w:val="24"/>
        </w:rPr>
        <w:t>Διακήρυξη των δικαιωμάτων του ανθρώπου και του πολίτη (άρθρα 1, 2, 10 και 11).</w:t>
      </w:r>
    </w:p>
    <w:p w:rsidR="00E3522F" w:rsidRPr="00E3522F" w:rsidRDefault="00E3522F" w:rsidP="00E3522F">
      <w:pPr>
        <w:pStyle w:val="a3"/>
        <w:rPr>
          <w:rFonts w:ascii="Times New Roman" w:hAnsi="Times New Roman" w:cs="Times New Roman"/>
          <w:sz w:val="24"/>
          <w:szCs w:val="24"/>
        </w:rPr>
      </w:pPr>
    </w:p>
    <w:p w:rsidR="003C336F" w:rsidRPr="00755DBA" w:rsidRDefault="00E3522F" w:rsidP="003C336F">
      <w:pPr>
        <w:pStyle w:val="a3"/>
        <w:numPr>
          <w:ilvl w:val="0"/>
          <w:numId w:val="1"/>
        </w:numPr>
        <w:jc w:val="both"/>
        <w:rPr>
          <w:rFonts w:ascii="Times New Roman" w:hAnsi="Times New Roman" w:cs="Times New Roman"/>
          <w:sz w:val="24"/>
          <w:szCs w:val="24"/>
        </w:rPr>
      </w:pPr>
      <w:r w:rsidRPr="00755DBA">
        <w:rPr>
          <w:rFonts w:ascii="Times New Roman" w:hAnsi="Times New Roman" w:cs="Times New Roman"/>
          <w:sz w:val="24"/>
          <w:szCs w:val="24"/>
        </w:rPr>
        <w:t xml:space="preserve">Αφού μελετήσετε την ιστοσελίδα της </w:t>
      </w:r>
      <w:hyperlink r:id="rId7" w:history="1">
        <w:r w:rsidRPr="00755DBA">
          <w:rPr>
            <w:rStyle w:val="-"/>
            <w:rFonts w:ascii="Times New Roman" w:hAnsi="Times New Roman" w:cs="Times New Roman"/>
            <w:sz w:val="24"/>
            <w:szCs w:val="24"/>
          </w:rPr>
          <w:t>Βουλής των</w:t>
        </w:r>
        <w:r w:rsidR="006A197B" w:rsidRPr="00755DBA">
          <w:rPr>
            <w:rStyle w:val="-"/>
            <w:rFonts w:ascii="Times New Roman" w:hAnsi="Times New Roman" w:cs="Times New Roman"/>
            <w:sz w:val="24"/>
            <w:szCs w:val="24"/>
          </w:rPr>
          <w:t xml:space="preserve"> </w:t>
        </w:r>
        <w:r w:rsidRPr="00755DBA">
          <w:rPr>
            <w:rStyle w:val="-"/>
            <w:rFonts w:ascii="Times New Roman" w:hAnsi="Times New Roman" w:cs="Times New Roman"/>
            <w:sz w:val="24"/>
            <w:szCs w:val="24"/>
          </w:rPr>
          <w:t>Ελλήνων</w:t>
        </w:r>
      </w:hyperlink>
      <w:r w:rsidRPr="00755DBA">
        <w:rPr>
          <w:rFonts w:ascii="Times New Roman" w:hAnsi="Times New Roman" w:cs="Times New Roman"/>
          <w:sz w:val="24"/>
          <w:szCs w:val="24"/>
        </w:rPr>
        <w:t xml:space="preserve"> να </w:t>
      </w:r>
      <w:r w:rsidR="003C336F" w:rsidRPr="00755DBA">
        <w:rPr>
          <w:rFonts w:ascii="Times New Roman" w:hAnsi="Times New Roman" w:cs="Times New Roman"/>
          <w:sz w:val="24"/>
          <w:szCs w:val="24"/>
        </w:rPr>
        <w:t>διαμορφώσετε ένα σχεδιάγραμμα συσχέτισης των πολιτικών κειμένων-συνταγμάτων με τις διαχρονικές αλλαγές του πολιτεύματος των Ελλήνων.</w:t>
      </w:r>
    </w:p>
    <w:p w:rsidR="003C336F" w:rsidRPr="00755DBA" w:rsidRDefault="003C336F" w:rsidP="003C336F">
      <w:pPr>
        <w:pStyle w:val="a3"/>
        <w:rPr>
          <w:rFonts w:ascii="Times New Roman" w:hAnsi="Times New Roman" w:cs="Times New Roman"/>
          <w:sz w:val="24"/>
          <w:szCs w:val="24"/>
        </w:rPr>
      </w:pPr>
    </w:p>
    <w:p w:rsidR="00A346D5" w:rsidRDefault="003C336F" w:rsidP="003C336F">
      <w:pPr>
        <w:jc w:val="center"/>
        <w:rPr>
          <w:rFonts w:ascii="Times New Roman" w:hAnsi="Times New Roman" w:cs="Times New Roman"/>
          <w:sz w:val="24"/>
          <w:szCs w:val="24"/>
        </w:rPr>
      </w:pPr>
      <w:bookmarkStart w:id="0" w:name="_GoBack"/>
      <w:r>
        <w:rPr>
          <w:rFonts w:ascii="Times New Roman" w:hAnsi="Times New Roman" w:cs="Times New Roman"/>
          <w:noProof/>
          <w:sz w:val="24"/>
          <w:szCs w:val="24"/>
          <w:lang w:eastAsia="el-GR"/>
        </w:rPr>
        <w:drawing>
          <wp:inline distT="0" distB="0" distL="0" distR="0">
            <wp:extent cx="2181225" cy="1550716"/>
            <wp:effectExtent l="19050" t="0" r="9525" b="0"/>
            <wp:docPr id="1" name="Picture 1" descr="C:\Users\κωστας\Desktop\cf80cf81cebfcf83cf89cf81ceb9cebdcf8c-cf83cf8dcebdcf84ceb1ceb3cebcceb1-cf84ceb7cf82-ceb5cebbcebbceacceb4ceb1cf82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κωστας\Desktop\cf80cf81cebfcf83cf89cf81ceb9cebdcf8c-cf83cf8dcebdcf84ceb1ceb3cebcceb1-cf84ceb7cf82-ceb5cebbcebbceacceb4ceb1cf821 (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6502" cy="1554467"/>
                    </a:xfrm>
                    <a:prstGeom prst="rect">
                      <a:avLst/>
                    </a:prstGeom>
                    <a:noFill/>
                    <a:ln>
                      <a:noFill/>
                    </a:ln>
                  </pic:spPr>
                </pic:pic>
              </a:graphicData>
            </a:graphic>
          </wp:inline>
        </w:drawing>
      </w:r>
      <w:bookmarkEnd w:id="0"/>
    </w:p>
    <w:p w:rsidR="003C336F" w:rsidRDefault="00A346D5" w:rsidP="00A346D5">
      <w:pPr>
        <w:tabs>
          <w:tab w:val="left" w:pos="4935"/>
        </w:tabs>
        <w:rPr>
          <w:rFonts w:ascii="Times New Roman" w:hAnsi="Times New Roman" w:cs="Times New Roman"/>
          <w:sz w:val="24"/>
          <w:szCs w:val="24"/>
        </w:rPr>
      </w:pPr>
      <w:r>
        <w:rPr>
          <w:rFonts w:ascii="Times New Roman" w:hAnsi="Times New Roman" w:cs="Times New Roman"/>
          <w:sz w:val="24"/>
          <w:szCs w:val="24"/>
        </w:rPr>
        <w:tab/>
      </w:r>
    </w:p>
    <w:tbl>
      <w:tblPr>
        <w:tblStyle w:val="a7"/>
        <w:tblW w:w="0" w:type="auto"/>
        <w:tblLook w:val="04A0"/>
      </w:tblPr>
      <w:tblGrid>
        <w:gridCol w:w="4261"/>
        <w:gridCol w:w="4261"/>
      </w:tblGrid>
      <w:tr w:rsidR="00CD4B3C" w:rsidTr="00CD4B3C">
        <w:tc>
          <w:tcPr>
            <w:tcW w:w="4261" w:type="dxa"/>
          </w:tcPr>
          <w:p w:rsidR="00CD4B3C" w:rsidRPr="00CD4B3C" w:rsidRDefault="001856B7" w:rsidP="00CD4B3C">
            <w:pPr>
              <w:tabs>
                <w:tab w:val="left" w:pos="4935"/>
              </w:tabs>
              <w:rPr>
                <w:rFonts w:ascii="Times New Roman" w:hAnsi="Times New Roman" w:cs="Times New Roman"/>
                <w:b/>
                <w:sz w:val="24"/>
                <w:szCs w:val="24"/>
              </w:rPr>
            </w:pPr>
            <w:r>
              <w:rPr>
                <w:rFonts w:ascii="Times New Roman" w:hAnsi="Times New Roman" w:cs="Times New Roman"/>
                <w:b/>
                <w:noProof/>
                <w:sz w:val="24"/>
                <w:szCs w:val="24"/>
                <w:lang w:eastAsia="el-GR"/>
              </w:rPr>
              <w:lastRenderedPageBreak/>
              <w:pict>
                <v:shape id="_x0000_s1029" type="#_x0000_t32" style="position:absolute;margin-left:156.75pt;margin-top:10.75pt;width:41.25pt;height:0;z-index:251661312" o:connectortype="straight">
                  <v:stroke endarrow="block"/>
                </v:shape>
              </w:pict>
            </w:r>
            <w:r w:rsidR="00CD4B3C">
              <w:rPr>
                <w:rFonts w:ascii="Times New Roman" w:hAnsi="Times New Roman" w:cs="Times New Roman"/>
                <w:b/>
                <w:sz w:val="24"/>
                <w:szCs w:val="24"/>
              </w:rPr>
              <w:t>ΠΟΛΙΤΙΚΑ ΚΕΙΜΕΝΑ-ΣΥΝΤΑΓΜΑΤΑ</w:t>
            </w:r>
          </w:p>
        </w:tc>
        <w:tc>
          <w:tcPr>
            <w:tcW w:w="4261" w:type="dxa"/>
          </w:tcPr>
          <w:p w:rsidR="00CD4B3C" w:rsidRPr="00CD4B3C" w:rsidRDefault="00CD4B3C" w:rsidP="00CD4B3C">
            <w:pPr>
              <w:tabs>
                <w:tab w:val="left" w:pos="4935"/>
              </w:tabs>
              <w:jc w:val="both"/>
              <w:rPr>
                <w:rFonts w:ascii="Times New Roman" w:hAnsi="Times New Roman" w:cs="Times New Roman"/>
                <w:b/>
                <w:sz w:val="24"/>
                <w:szCs w:val="24"/>
              </w:rPr>
            </w:pPr>
            <w:r>
              <w:rPr>
                <w:rFonts w:ascii="Times New Roman" w:hAnsi="Times New Roman" w:cs="Times New Roman"/>
                <w:b/>
                <w:sz w:val="24"/>
                <w:szCs w:val="24"/>
              </w:rPr>
              <w:t>ΑΛΛΑΓΕΣ ΣΤΟ ΠΟΛΙΤΕΥΜΑ</w:t>
            </w:r>
          </w:p>
        </w:tc>
      </w:tr>
      <w:tr w:rsidR="00CD4B3C" w:rsidTr="00CD4B3C">
        <w:tc>
          <w:tcPr>
            <w:tcW w:w="4261" w:type="dxa"/>
          </w:tcPr>
          <w:p w:rsidR="00CD4B3C" w:rsidRDefault="00CD4B3C" w:rsidP="00CD4B3C">
            <w:pPr>
              <w:tabs>
                <w:tab w:val="left" w:pos="4935"/>
              </w:tabs>
              <w:jc w:val="both"/>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 xml:space="preserve">ο </w:t>
            </w:r>
            <w:r>
              <w:rPr>
                <w:rFonts w:ascii="Times New Roman" w:hAnsi="Times New Roman" w:cs="Times New Roman"/>
                <w:sz w:val="24"/>
                <w:szCs w:val="24"/>
              </w:rPr>
              <w:t xml:space="preserve">ελληνικό σύνταγμα-μοναδική εξαίρεση σε όλη την Ευρώπη: </w:t>
            </w:r>
            <w:r>
              <w:rPr>
                <w:rFonts w:ascii="Times New Roman" w:hAnsi="Times New Roman" w:cs="Times New Roman"/>
                <w:b/>
                <w:sz w:val="24"/>
                <w:szCs w:val="24"/>
              </w:rPr>
              <w:t>ΠΡΟΣΩΡΙΝΟΝ ΠΟΛΙΤΕΥΜΑ ΤΗΣ ΕΛΛΑΔΟΣ –ΣΥΝΤΑΓΜΑ ΤΗΣ ΕΠΙΔΑΥΡΟΥ</w:t>
            </w:r>
          </w:p>
          <w:p w:rsidR="00CD4B3C" w:rsidRPr="00CD4B3C" w:rsidRDefault="00CD4B3C" w:rsidP="00CD4B3C">
            <w:pPr>
              <w:tabs>
                <w:tab w:val="left" w:pos="4935"/>
              </w:tabs>
              <w:rPr>
                <w:rFonts w:ascii="Times New Roman" w:hAnsi="Times New Roman" w:cs="Times New Roman"/>
                <w:sz w:val="24"/>
                <w:szCs w:val="24"/>
              </w:rPr>
            </w:pPr>
            <w:r w:rsidRPr="00CD4B3C">
              <w:rPr>
                <w:rFonts w:ascii="Times New Roman" w:hAnsi="Times New Roman" w:cs="Times New Roman"/>
                <w:sz w:val="24"/>
                <w:szCs w:val="24"/>
              </w:rPr>
              <w:t>(Α΄ Εθνοσυνέλευση της Επιδαύρου-1822)</w:t>
            </w:r>
          </w:p>
        </w:tc>
        <w:tc>
          <w:tcPr>
            <w:tcW w:w="4261" w:type="dxa"/>
            <w:vMerge w:val="restart"/>
          </w:tcPr>
          <w:p w:rsidR="00CD4B3C" w:rsidRPr="00CD4B3C" w:rsidRDefault="001856B7" w:rsidP="00CD4B3C">
            <w:pPr>
              <w:tabs>
                <w:tab w:val="left" w:pos="4935"/>
              </w:tabs>
              <w:jc w:val="both"/>
              <w:rPr>
                <w:rFonts w:ascii="Times New Roman" w:hAnsi="Times New Roman" w:cs="Times New Roman"/>
                <w:b/>
                <w:sz w:val="24"/>
                <w:szCs w:val="24"/>
              </w:rPr>
            </w:pPr>
            <w:r>
              <w:rPr>
                <w:rFonts w:ascii="Times New Roman" w:hAnsi="Times New Roman" w:cs="Times New Roman"/>
                <w:b/>
                <w:sz w:val="24"/>
                <w:szCs w:val="24"/>
              </w:rPr>
              <w:t>ΑΒΑΣΙΛΕΥΤΗ ΔΗΜΟΚΡΑΤΙΑ</w:t>
            </w:r>
          </w:p>
        </w:tc>
      </w:tr>
      <w:tr w:rsidR="00CD4B3C" w:rsidTr="00CD4B3C">
        <w:tc>
          <w:tcPr>
            <w:tcW w:w="4261" w:type="dxa"/>
          </w:tcPr>
          <w:p w:rsidR="00CD4B3C" w:rsidRDefault="00CD4B3C" w:rsidP="00CD4B3C">
            <w:pPr>
              <w:tabs>
                <w:tab w:val="left" w:pos="4935"/>
              </w:tabs>
              <w:rPr>
                <w:rFonts w:ascii="Times New Roman" w:hAnsi="Times New Roman" w:cs="Times New Roman"/>
                <w:b/>
                <w:sz w:val="24"/>
                <w:szCs w:val="24"/>
              </w:rPr>
            </w:pPr>
            <w:r>
              <w:rPr>
                <w:rFonts w:ascii="Times New Roman" w:hAnsi="Times New Roman" w:cs="Times New Roman"/>
                <w:b/>
                <w:sz w:val="24"/>
                <w:szCs w:val="24"/>
              </w:rPr>
              <w:t xml:space="preserve">ΝΟΜΟΣ ΤΗΣ ΕΠΙΔΑΥΡΟΥ </w:t>
            </w:r>
          </w:p>
          <w:p w:rsidR="00CD4B3C" w:rsidRPr="00CD4B3C" w:rsidRDefault="00CD4B3C" w:rsidP="00CD4B3C">
            <w:pPr>
              <w:tabs>
                <w:tab w:val="left" w:pos="4935"/>
              </w:tabs>
              <w:rPr>
                <w:rFonts w:ascii="Times New Roman" w:hAnsi="Times New Roman" w:cs="Times New Roman"/>
                <w:b/>
                <w:sz w:val="24"/>
                <w:szCs w:val="24"/>
              </w:rPr>
            </w:pPr>
            <w:r w:rsidRPr="00CD4B3C">
              <w:rPr>
                <w:rFonts w:ascii="Times New Roman" w:hAnsi="Times New Roman" w:cs="Times New Roman"/>
                <w:sz w:val="24"/>
                <w:szCs w:val="24"/>
              </w:rPr>
              <w:t>(Β΄</w:t>
            </w:r>
            <w:r>
              <w:rPr>
                <w:rFonts w:ascii="Times New Roman" w:hAnsi="Times New Roman" w:cs="Times New Roman"/>
                <w:sz w:val="24"/>
                <w:szCs w:val="24"/>
              </w:rPr>
              <w:t xml:space="preserve"> Εθνοσυνέλευση -1823: Απλή αναθεώρηση)</w:t>
            </w:r>
          </w:p>
        </w:tc>
        <w:tc>
          <w:tcPr>
            <w:tcW w:w="4261" w:type="dxa"/>
            <w:vMerge/>
          </w:tcPr>
          <w:p w:rsidR="00CD4B3C" w:rsidRDefault="00CD4B3C" w:rsidP="00CD4B3C">
            <w:pPr>
              <w:tabs>
                <w:tab w:val="left" w:pos="4935"/>
              </w:tabs>
              <w:jc w:val="both"/>
              <w:rPr>
                <w:rFonts w:ascii="Times New Roman" w:hAnsi="Times New Roman" w:cs="Times New Roman"/>
                <w:sz w:val="24"/>
                <w:szCs w:val="24"/>
              </w:rPr>
            </w:pPr>
          </w:p>
        </w:tc>
      </w:tr>
      <w:tr w:rsidR="00CD4B3C" w:rsidTr="00CD4B3C">
        <w:tc>
          <w:tcPr>
            <w:tcW w:w="4261" w:type="dxa"/>
          </w:tcPr>
          <w:p w:rsidR="00CD4B3C" w:rsidRPr="00CD4B3C" w:rsidRDefault="00CD4B3C" w:rsidP="00CD4B3C">
            <w:pPr>
              <w:tabs>
                <w:tab w:val="left" w:pos="4935"/>
              </w:tabs>
              <w:rPr>
                <w:rFonts w:ascii="Times New Roman" w:hAnsi="Times New Roman" w:cs="Times New Roman"/>
                <w:sz w:val="24"/>
                <w:szCs w:val="24"/>
              </w:rPr>
            </w:pPr>
            <w:r>
              <w:rPr>
                <w:rFonts w:ascii="Times New Roman" w:hAnsi="Times New Roman" w:cs="Times New Roman"/>
                <w:b/>
                <w:sz w:val="24"/>
                <w:szCs w:val="24"/>
              </w:rPr>
              <w:t xml:space="preserve">ΠΟΛΙΤΙΚΟΝ ΣΥΝΤΑΓΜΑ ΤΗΣ ΕΛΛΑΔΟΣ – ΣΥΝΤΑΓΜΑ ΤΗΣ ΤΡΟΙΖΗΝΑΣ </w:t>
            </w:r>
            <w:r>
              <w:rPr>
                <w:rFonts w:ascii="Times New Roman" w:hAnsi="Times New Roman" w:cs="Times New Roman"/>
                <w:sz w:val="24"/>
                <w:szCs w:val="24"/>
              </w:rPr>
              <w:t>(Γ΄ Εθνοσυνέλευση -1827) – το πιο δημοκρατικό σύνταγμα της εποχής του</w:t>
            </w:r>
          </w:p>
        </w:tc>
        <w:tc>
          <w:tcPr>
            <w:tcW w:w="4261" w:type="dxa"/>
          </w:tcPr>
          <w:p w:rsidR="00CD4B3C" w:rsidRDefault="001856B7" w:rsidP="00483B0E">
            <w:pPr>
              <w:tabs>
                <w:tab w:val="left" w:pos="4935"/>
              </w:tabs>
              <w:jc w:val="both"/>
              <w:rPr>
                <w:rFonts w:ascii="Times New Roman" w:hAnsi="Times New Roman" w:cs="Times New Roman"/>
                <w:sz w:val="24"/>
                <w:szCs w:val="24"/>
              </w:rPr>
            </w:pPr>
            <w:r>
              <w:rPr>
                <w:rFonts w:ascii="Times New Roman" w:hAnsi="Times New Roman" w:cs="Times New Roman"/>
                <w:sz w:val="24"/>
                <w:szCs w:val="24"/>
              </w:rPr>
              <w:t>«</w:t>
            </w:r>
            <w:r w:rsidR="00CD4B3C">
              <w:rPr>
                <w:rFonts w:ascii="Times New Roman" w:hAnsi="Times New Roman" w:cs="Times New Roman"/>
                <w:sz w:val="24"/>
                <w:szCs w:val="24"/>
              </w:rPr>
              <w:t>Κυβερνήτης της Ελλάδος</w:t>
            </w:r>
            <w:r>
              <w:rPr>
                <w:rFonts w:ascii="Times New Roman" w:hAnsi="Times New Roman" w:cs="Times New Roman"/>
                <w:sz w:val="24"/>
                <w:szCs w:val="24"/>
              </w:rPr>
              <w:t>»</w:t>
            </w:r>
            <w:r w:rsidR="00CD4B3C">
              <w:rPr>
                <w:rFonts w:ascii="Times New Roman" w:hAnsi="Times New Roman" w:cs="Times New Roman"/>
                <w:sz w:val="24"/>
                <w:szCs w:val="24"/>
              </w:rPr>
              <w:t xml:space="preserve"> ο Ιωάννης Καποδίστριας </w:t>
            </w:r>
          </w:p>
        </w:tc>
      </w:tr>
      <w:tr w:rsidR="00CD4B3C" w:rsidTr="00CD4B3C">
        <w:tc>
          <w:tcPr>
            <w:tcW w:w="4261" w:type="dxa"/>
          </w:tcPr>
          <w:p w:rsidR="00CD4B3C" w:rsidRPr="00F84F87" w:rsidRDefault="00F84F87" w:rsidP="00F84F87">
            <w:pPr>
              <w:tabs>
                <w:tab w:val="left" w:pos="4935"/>
              </w:tabs>
              <w:rPr>
                <w:rFonts w:ascii="Times New Roman" w:hAnsi="Times New Roman" w:cs="Times New Roman"/>
                <w:b/>
                <w:sz w:val="24"/>
                <w:szCs w:val="24"/>
              </w:rPr>
            </w:pPr>
            <w:r>
              <w:rPr>
                <w:rFonts w:ascii="Times New Roman" w:hAnsi="Times New Roman" w:cs="Times New Roman"/>
                <w:sz w:val="24"/>
                <w:szCs w:val="24"/>
              </w:rPr>
              <w:t xml:space="preserve">1828-1832 </w:t>
            </w:r>
            <w:r>
              <w:rPr>
                <w:rFonts w:ascii="Times New Roman" w:hAnsi="Times New Roman" w:cs="Times New Roman"/>
                <w:b/>
                <w:sz w:val="24"/>
                <w:szCs w:val="24"/>
              </w:rPr>
              <w:t>ΑΝΑΣΤΟΛΗ ΛΕΙΤΟΥΡΓΙΑΣ ΣΥΝΤΑΓΜΑΤΟΣ &amp; ΗΓΕΜΟΝΙΚΟ ΣΥΝΤΑΓΜΑ</w:t>
            </w:r>
          </w:p>
        </w:tc>
        <w:tc>
          <w:tcPr>
            <w:tcW w:w="4261" w:type="dxa"/>
          </w:tcPr>
          <w:p w:rsidR="00CD4B3C" w:rsidRPr="00F84F87" w:rsidRDefault="00F84F87" w:rsidP="00F84F87">
            <w:pPr>
              <w:tabs>
                <w:tab w:val="left" w:pos="4935"/>
              </w:tabs>
              <w:rPr>
                <w:rFonts w:ascii="Times New Roman" w:hAnsi="Times New Roman" w:cs="Times New Roman"/>
                <w:b/>
                <w:sz w:val="24"/>
                <w:szCs w:val="24"/>
              </w:rPr>
            </w:pPr>
            <w:r>
              <w:rPr>
                <w:rFonts w:ascii="Times New Roman" w:hAnsi="Times New Roman" w:cs="Times New Roman"/>
                <w:b/>
                <w:sz w:val="24"/>
                <w:szCs w:val="24"/>
              </w:rPr>
              <w:t>ΠΟΛΙΤΕΥΜΑ ΣΥΓΚΕΝΤΡΩΤΙΚΟΥ ΤΥΠΟΥ ΜΕ ΑΥΞΗΜΕΝΕΣ ΕΞΟΥΣΙΕΣ ΣΤΟΝ ΚΥΒΕΡΝΗΤΗ</w:t>
            </w:r>
          </w:p>
        </w:tc>
      </w:tr>
      <w:tr w:rsidR="00CD4B3C" w:rsidTr="00CD4B3C">
        <w:tc>
          <w:tcPr>
            <w:tcW w:w="4261" w:type="dxa"/>
          </w:tcPr>
          <w:p w:rsidR="00CD4B3C" w:rsidRPr="00F84F87" w:rsidRDefault="00F84F87" w:rsidP="00CD4B3C">
            <w:pPr>
              <w:tabs>
                <w:tab w:val="left" w:pos="4935"/>
              </w:tabs>
              <w:jc w:val="both"/>
              <w:rPr>
                <w:rFonts w:ascii="Times New Roman" w:hAnsi="Times New Roman" w:cs="Times New Roman"/>
                <w:b/>
                <w:sz w:val="24"/>
                <w:szCs w:val="24"/>
              </w:rPr>
            </w:pPr>
            <w:r>
              <w:rPr>
                <w:rFonts w:ascii="Times New Roman" w:hAnsi="Times New Roman" w:cs="Times New Roman"/>
                <w:b/>
                <w:sz w:val="24"/>
                <w:szCs w:val="24"/>
              </w:rPr>
              <w:t>ΣΥΝΤΑΓΜΑ 1844</w:t>
            </w:r>
          </w:p>
        </w:tc>
        <w:tc>
          <w:tcPr>
            <w:tcW w:w="4261" w:type="dxa"/>
          </w:tcPr>
          <w:p w:rsidR="00CD4B3C" w:rsidRPr="00F84F87" w:rsidRDefault="00F84F87" w:rsidP="00CD4B3C">
            <w:pPr>
              <w:tabs>
                <w:tab w:val="left" w:pos="4935"/>
              </w:tabs>
              <w:jc w:val="both"/>
              <w:rPr>
                <w:rFonts w:ascii="Times New Roman" w:hAnsi="Times New Roman" w:cs="Times New Roman"/>
                <w:b/>
                <w:sz w:val="24"/>
                <w:szCs w:val="24"/>
              </w:rPr>
            </w:pPr>
            <w:r>
              <w:rPr>
                <w:rFonts w:ascii="Times New Roman" w:hAnsi="Times New Roman" w:cs="Times New Roman"/>
                <w:b/>
                <w:sz w:val="24"/>
                <w:szCs w:val="24"/>
              </w:rPr>
              <w:t>ΣΥΝΤΑΓΜΑΤΙΚΗ ΜΟΝΑΡΧΙΑ</w:t>
            </w:r>
          </w:p>
        </w:tc>
      </w:tr>
      <w:tr w:rsidR="00CD4B3C" w:rsidTr="00CD4B3C">
        <w:tc>
          <w:tcPr>
            <w:tcW w:w="4261" w:type="dxa"/>
          </w:tcPr>
          <w:p w:rsidR="00CD4B3C" w:rsidRPr="00F84F87" w:rsidRDefault="00F84F87" w:rsidP="00CD4B3C">
            <w:pPr>
              <w:tabs>
                <w:tab w:val="left" w:pos="4935"/>
              </w:tabs>
              <w:jc w:val="both"/>
              <w:rPr>
                <w:rFonts w:ascii="Times New Roman" w:hAnsi="Times New Roman" w:cs="Times New Roman"/>
                <w:b/>
                <w:sz w:val="24"/>
                <w:szCs w:val="24"/>
              </w:rPr>
            </w:pPr>
            <w:r w:rsidRPr="00F84F87">
              <w:rPr>
                <w:rFonts w:ascii="Times New Roman" w:hAnsi="Times New Roman" w:cs="Times New Roman"/>
                <w:b/>
                <w:sz w:val="24"/>
                <w:szCs w:val="24"/>
              </w:rPr>
              <w:t>ΣΥΝΤΑΓΜΑ 1864</w:t>
            </w:r>
          </w:p>
        </w:tc>
        <w:tc>
          <w:tcPr>
            <w:tcW w:w="4261" w:type="dxa"/>
          </w:tcPr>
          <w:p w:rsidR="00CD4B3C" w:rsidRPr="00F84F87" w:rsidRDefault="00F84F87" w:rsidP="00E4011D">
            <w:pPr>
              <w:tabs>
                <w:tab w:val="left" w:pos="4935"/>
              </w:tabs>
              <w:jc w:val="both"/>
              <w:rPr>
                <w:rFonts w:ascii="Times New Roman" w:hAnsi="Times New Roman" w:cs="Times New Roman"/>
                <w:b/>
                <w:sz w:val="24"/>
                <w:szCs w:val="24"/>
              </w:rPr>
            </w:pPr>
            <w:r>
              <w:rPr>
                <w:rFonts w:ascii="Times New Roman" w:hAnsi="Times New Roman" w:cs="Times New Roman"/>
                <w:b/>
                <w:sz w:val="24"/>
                <w:szCs w:val="24"/>
              </w:rPr>
              <w:t>ΒΑΣΙΛΕΥΟΜΕΝΗ ΔΗΜΟΚΡΑΤΙΑ</w:t>
            </w:r>
          </w:p>
        </w:tc>
      </w:tr>
      <w:tr w:rsidR="00F84F87" w:rsidTr="00CD4B3C">
        <w:tc>
          <w:tcPr>
            <w:tcW w:w="4261" w:type="dxa"/>
          </w:tcPr>
          <w:p w:rsidR="00F84F87" w:rsidRPr="00F84F87" w:rsidRDefault="00E4011D" w:rsidP="00CD4B3C">
            <w:pPr>
              <w:tabs>
                <w:tab w:val="left" w:pos="4935"/>
              </w:tabs>
              <w:jc w:val="both"/>
              <w:rPr>
                <w:rFonts w:ascii="Times New Roman" w:hAnsi="Times New Roman" w:cs="Times New Roman"/>
                <w:b/>
                <w:sz w:val="24"/>
                <w:szCs w:val="24"/>
              </w:rPr>
            </w:pPr>
            <w:r>
              <w:rPr>
                <w:rFonts w:ascii="Times New Roman" w:hAnsi="Times New Roman" w:cs="Times New Roman"/>
                <w:b/>
                <w:sz w:val="24"/>
                <w:szCs w:val="24"/>
              </w:rPr>
              <w:t>ΣΥΝΤΑΓΜΑ 1927</w:t>
            </w:r>
          </w:p>
        </w:tc>
        <w:tc>
          <w:tcPr>
            <w:tcW w:w="4261" w:type="dxa"/>
          </w:tcPr>
          <w:p w:rsidR="00F84F87" w:rsidRDefault="00483B0E" w:rsidP="00CD4B3C">
            <w:pPr>
              <w:tabs>
                <w:tab w:val="left" w:pos="4935"/>
              </w:tabs>
              <w:jc w:val="both"/>
              <w:rPr>
                <w:rFonts w:ascii="Times New Roman" w:hAnsi="Times New Roman" w:cs="Times New Roman"/>
                <w:b/>
                <w:sz w:val="24"/>
                <w:szCs w:val="24"/>
              </w:rPr>
            </w:pPr>
            <w:r>
              <w:rPr>
                <w:rFonts w:ascii="Times New Roman" w:hAnsi="Times New Roman" w:cs="Times New Roman"/>
                <w:b/>
                <w:sz w:val="24"/>
                <w:szCs w:val="24"/>
              </w:rPr>
              <w:t>ΑΒΑΣΙΛΕΥΤΗ ΔΗΜΟΚΡΑΤΙΑ</w:t>
            </w:r>
          </w:p>
        </w:tc>
      </w:tr>
      <w:tr w:rsidR="00F84F87" w:rsidTr="00CD4B3C">
        <w:tc>
          <w:tcPr>
            <w:tcW w:w="4261" w:type="dxa"/>
          </w:tcPr>
          <w:p w:rsidR="00F84F87" w:rsidRPr="00F84F87" w:rsidRDefault="00483B0E" w:rsidP="00CD4B3C">
            <w:pPr>
              <w:tabs>
                <w:tab w:val="left" w:pos="4935"/>
              </w:tabs>
              <w:jc w:val="both"/>
              <w:rPr>
                <w:rFonts w:ascii="Times New Roman" w:hAnsi="Times New Roman" w:cs="Times New Roman"/>
                <w:b/>
                <w:sz w:val="24"/>
                <w:szCs w:val="24"/>
              </w:rPr>
            </w:pPr>
            <w:r>
              <w:rPr>
                <w:rFonts w:ascii="Times New Roman" w:hAnsi="Times New Roman" w:cs="Times New Roman"/>
                <w:b/>
                <w:sz w:val="24"/>
                <w:szCs w:val="24"/>
              </w:rPr>
              <w:t>ΣΥΝΤΑΓΜΑ 1952</w:t>
            </w:r>
          </w:p>
        </w:tc>
        <w:tc>
          <w:tcPr>
            <w:tcW w:w="4261" w:type="dxa"/>
          </w:tcPr>
          <w:p w:rsidR="00F84F87" w:rsidRDefault="00483B0E" w:rsidP="00CD4B3C">
            <w:pPr>
              <w:tabs>
                <w:tab w:val="left" w:pos="4935"/>
              </w:tabs>
              <w:jc w:val="both"/>
              <w:rPr>
                <w:rFonts w:ascii="Times New Roman" w:hAnsi="Times New Roman" w:cs="Times New Roman"/>
                <w:b/>
                <w:sz w:val="24"/>
                <w:szCs w:val="24"/>
              </w:rPr>
            </w:pPr>
            <w:r>
              <w:rPr>
                <w:rFonts w:ascii="Times New Roman" w:hAnsi="Times New Roman" w:cs="Times New Roman"/>
                <w:b/>
                <w:sz w:val="24"/>
                <w:szCs w:val="24"/>
              </w:rPr>
              <w:t>ΒΑΣΙΛΕΥΟΜΕΝΗ ΔΗΜΟΚΡΑΤΙΑ</w:t>
            </w:r>
          </w:p>
        </w:tc>
      </w:tr>
      <w:tr w:rsidR="00483B0E" w:rsidTr="00CD4B3C">
        <w:tc>
          <w:tcPr>
            <w:tcW w:w="4261" w:type="dxa"/>
          </w:tcPr>
          <w:p w:rsidR="00483B0E" w:rsidRPr="00483B0E" w:rsidRDefault="00483B0E" w:rsidP="001856B7">
            <w:pPr>
              <w:tabs>
                <w:tab w:val="left" w:pos="4935"/>
              </w:tabs>
              <w:rPr>
                <w:rFonts w:ascii="Times New Roman" w:hAnsi="Times New Roman" w:cs="Times New Roman"/>
                <w:sz w:val="24"/>
                <w:szCs w:val="24"/>
              </w:rPr>
            </w:pPr>
            <w:r>
              <w:rPr>
                <w:rFonts w:ascii="Times New Roman" w:hAnsi="Times New Roman" w:cs="Times New Roman"/>
                <w:b/>
                <w:sz w:val="24"/>
                <w:szCs w:val="24"/>
              </w:rPr>
              <w:t xml:space="preserve">ΣΥΝΤΑΓΜΑ 1975- </w:t>
            </w:r>
            <w:r>
              <w:rPr>
                <w:rFonts w:ascii="Times New Roman" w:hAnsi="Times New Roman" w:cs="Times New Roman"/>
                <w:sz w:val="24"/>
                <w:szCs w:val="24"/>
              </w:rPr>
              <w:t>ως σήμερα με αναθεωρήσεις - τελευταία το 2008</w:t>
            </w:r>
          </w:p>
        </w:tc>
        <w:tc>
          <w:tcPr>
            <w:tcW w:w="4261" w:type="dxa"/>
          </w:tcPr>
          <w:p w:rsidR="00483B0E" w:rsidRDefault="00483B0E" w:rsidP="00CD4B3C">
            <w:pPr>
              <w:tabs>
                <w:tab w:val="left" w:pos="4935"/>
              </w:tabs>
              <w:jc w:val="both"/>
              <w:rPr>
                <w:rFonts w:ascii="Times New Roman" w:hAnsi="Times New Roman" w:cs="Times New Roman"/>
                <w:b/>
                <w:sz w:val="24"/>
                <w:szCs w:val="24"/>
              </w:rPr>
            </w:pPr>
            <w:r>
              <w:rPr>
                <w:rFonts w:ascii="Times New Roman" w:hAnsi="Times New Roman" w:cs="Times New Roman"/>
                <w:b/>
                <w:sz w:val="24"/>
                <w:szCs w:val="24"/>
              </w:rPr>
              <w:t>ΠΡΟΕΔΡΕΥΟΜΕΝΗ ΚΟΙΝΟΒΟΥΛΕΥΤΙΚΗ ΔΗΜΟΚΡΑΤΙΑ</w:t>
            </w:r>
          </w:p>
        </w:tc>
      </w:tr>
    </w:tbl>
    <w:p w:rsidR="00A346D5" w:rsidRPr="00A346D5" w:rsidRDefault="00A346D5" w:rsidP="00CD4B3C">
      <w:pPr>
        <w:tabs>
          <w:tab w:val="left" w:pos="4935"/>
        </w:tabs>
        <w:jc w:val="both"/>
        <w:rPr>
          <w:rFonts w:ascii="Times New Roman" w:hAnsi="Times New Roman" w:cs="Times New Roman"/>
          <w:sz w:val="24"/>
          <w:szCs w:val="24"/>
        </w:rPr>
      </w:pPr>
    </w:p>
    <w:sectPr w:rsidR="00A346D5" w:rsidRPr="00A346D5" w:rsidSect="00E1025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02E" w:rsidRDefault="00C6502E" w:rsidP="00AA3F4A">
      <w:pPr>
        <w:spacing w:after="0" w:line="240" w:lineRule="auto"/>
      </w:pPr>
      <w:r>
        <w:separator/>
      </w:r>
    </w:p>
  </w:endnote>
  <w:endnote w:type="continuationSeparator" w:id="1">
    <w:p w:rsidR="00C6502E" w:rsidRDefault="00C6502E" w:rsidP="00AA3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9864"/>
      <w:docPartObj>
        <w:docPartGallery w:val="Page Numbers (Bottom of Page)"/>
        <w:docPartUnique/>
      </w:docPartObj>
    </w:sdtPr>
    <w:sdtContent>
      <w:p w:rsidR="001856B7" w:rsidRDefault="001856B7">
        <w:pPr>
          <w:pStyle w:val="a6"/>
          <w:jc w:val="center"/>
        </w:pPr>
        <w:fldSimple w:instr=" PAGE   \* MERGEFORMAT ">
          <w:r w:rsidR="00755DBA">
            <w:rPr>
              <w:noProof/>
            </w:rPr>
            <w:t>1</w:t>
          </w:r>
        </w:fldSimple>
      </w:p>
    </w:sdtContent>
  </w:sdt>
  <w:p w:rsidR="001856B7" w:rsidRDefault="001856B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02E" w:rsidRDefault="00C6502E" w:rsidP="00AA3F4A">
      <w:pPr>
        <w:spacing w:after="0" w:line="240" w:lineRule="auto"/>
      </w:pPr>
      <w:r>
        <w:separator/>
      </w:r>
    </w:p>
  </w:footnote>
  <w:footnote w:type="continuationSeparator" w:id="1">
    <w:p w:rsidR="00C6502E" w:rsidRDefault="00C6502E" w:rsidP="00AA3F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33A8B"/>
    <w:multiLevelType w:val="hybridMultilevel"/>
    <w:tmpl w:val="C7161D1A"/>
    <w:lvl w:ilvl="0" w:tplc="46ACB9E4">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5579B"/>
    <w:rsid w:val="00013490"/>
    <w:rsid w:val="000F7B84"/>
    <w:rsid w:val="001476E2"/>
    <w:rsid w:val="001856B7"/>
    <w:rsid w:val="00287DEF"/>
    <w:rsid w:val="00291814"/>
    <w:rsid w:val="002B255E"/>
    <w:rsid w:val="002F6293"/>
    <w:rsid w:val="003C336F"/>
    <w:rsid w:val="00483B0E"/>
    <w:rsid w:val="004C175B"/>
    <w:rsid w:val="00572B73"/>
    <w:rsid w:val="005D1279"/>
    <w:rsid w:val="00610376"/>
    <w:rsid w:val="006A197B"/>
    <w:rsid w:val="00755DBA"/>
    <w:rsid w:val="00785A50"/>
    <w:rsid w:val="007F45D8"/>
    <w:rsid w:val="007F57D8"/>
    <w:rsid w:val="008122F8"/>
    <w:rsid w:val="0089257F"/>
    <w:rsid w:val="0095579B"/>
    <w:rsid w:val="009E2CAE"/>
    <w:rsid w:val="00A346D5"/>
    <w:rsid w:val="00AA3F4A"/>
    <w:rsid w:val="00AB2FED"/>
    <w:rsid w:val="00BE6128"/>
    <w:rsid w:val="00C6502E"/>
    <w:rsid w:val="00CB7854"/>
    <w:rsid w:val="00CD4B3C"/>
    <w:rsid w:val="00CD4D84"/>
    <w:rsid w:val="00D463CD"/>
    <w:rsid w:val="00DA4C7B"/>
    <w:rsid w:val="00DC0861"/>
    <w:rsid w:val="00E10253"/>
    <w:rsid w:val="00E3522F"/>
    <w:rsid w:val="00E4011D"/>
    <w:rsid w:val="00F84F87"/>
    <w:rsid w:val="00FA452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 id="V:Rule6"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2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79B"/>
    <w:pPr>
      <w:ind w:left="720"/>
      <w:contextualSpacing/>
    </w:pPr>
  </w:style>
  <w:style w:type="character" w:styleId="-">
    <w:name w:val="Hyperlink"/>
    <w:basedOn w:val="a0"/>
    <w:uiPriority w:val="99"/>
    <w:unhideWhenUsed/>
    <w:rsid w:val="003C336F"/>
    <w:rPr>
      <w:color w:val="0000FF" w:themeColor="hyperlink"/>
      <w:u w:val="single"/>
    </w:rPr>
  </w:style>
  <w:style w:type="character" w:styleId="-0">
    <w:name w:val="FollowedHyperlink"/>
    <w:basedOn w:val="a0"/>
    <w:uiPriority w:val="99"/>
    <w:semiHidden/>
    <w:unhideWhenUsed/>
    <w:rsid w:val="003C336F"/>
    <w:rPr>
      <w:color w:val="800080" w:themeColor="followedHyperlink"/>
      <w:u w:val="single"/>
    </w:rPr>
  </w:style>
  <w:style w:type="paragraph" w:styleId="a4">
    <w:name w:val="Balloon Text"/>
    <w:basedOn w:val="a"/>
    <w:link w:val="Char"/>
    <w:uiPriority w:val="99"/>
    <w:semiHidden/>
    <w:unhideWhenUsed/>
    <w:rsid w:val="003C336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C336F"/>
    <w:rPr>
      <w:rFonts w:ascii="Tahoma" w:hAnsi="Tahoma" w:cs="Tahoma"/>
      <w:sz w:val="16"/>
      <w:szCs w:val="16"/>
    </w:rPr>
  </w:style>
  <w:style w:type="paragraph" w:styleId="Web">
    <w:name w:val="Normal (Web)"/>
    <w:basedOn w:val="a"/>
    <w:uiPriority w:val="99"/>
    <w:semiHidden/>
    <w:unhideWhenUsed/>
    <w:rsid w:val="0061037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header"/>
    <w:basedOn w:val="a"/>
    <w:link w:val="Char0"/>
    <w:uiPriority w:val="99"/>
    <w:semiHidden/>
    <w:unhideWhenUsed/>
    <w:rsid w:val="00AA3F4A"/>
    <w:pPr>
      <w:tabs>
        <w:tab w:val="center" w:pos="4153"/>
        <w:tab w:val="right" w:pos="8306"/>
      </w:tabs>
      <w:spacing w:after="0" w:line="240" w:lineRule="auto"/>
    </w:pPr>
  </w:style>
  <w:style w:type="character" w:customStyle="1" w:styleId="Char0">
    <w:name w:val="Κεφαλίδα Char"/>
    <w:basedOn w:val="a0"/>
    <w:link w:val="a5"/>
    <w:uiPriority w:val="99"/>
    <w:semiHidden/>
    <w:rsid w:val="00AA3F4A"/>
  </w:style>
  <w:style w:type="paragraph" w:styleId="a6">
    <w:name w:val="footer"/>
    <w:basedOn w:val="a"/>
    <w:link w:val="Char1"/>
    <w:uiPriority w:val="99"/>
    <w:unhideWhenUsed/>
    <w:rsid w:val="00AA3F4A"/>
    <w:pPr>
      <w:tabs>
        <w:tab w:val="center" w:pos="4153"/>
        <w:tab w:val="right" w:pos="8306"/>
      </w:tabs>
      <w:spacing w:after="0" w:line="240" w:lineRule="auto"/>
    </w:pPr>
  </w:style>
  <w:style w:type="character" w:customStyle="1" w:styleId="Char1">
    <w:name w:val="Υποσέλιδο Char"/>
    <w:basedOn w:val="a0"/>
    <w:link w:val="a6"/>
    <w:uiPriority w:val="99"/>
    <w:rsid w:val="00AA3F4A"/>
  </w:style>
  <w:style w:type="table" w:styleId="a7">
    <w:name w:val="Table Grid"/>
    <w:basedOn w:val="a1"/>
    <w:uiPriority w:val="59"/>
    <w:rsid w:val="00CD4B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79B"/>
    <w:pPr>
      <w:ind w:left="720"/>
      <w:contextualSpacing/>
    </w:pPr>
  </w:style>
  <w:style w:type="character" w:styleId="Hyperlink">
    <w:name w:val="Hyperlink"/>
    <w:basedOn w:val="DefaultParagraphFont"/>
    <w:uiPriority w:val="99"/>
    <w:unhideWhenUsed/>
    <w:rsid w:val="003C336F"/>
    <w:rPr>
      <w:color w:val="0000FF" w:themeColor="hyperlink"/>
      <w:u w:val="single"/>
    </w:rPr>
  </w:style>
  <w:style w:type="character" w:styleId="FollowedHyperlink">
    <w:name w:val="FollowedHyperlink"/>
    <w:basedOn w:val="DefaultParagraphFont"/>
    <w:uiPriority w:val="99"/>
    <w:semiHidden/>
    <w:unhideWhenUsed/>
    <w:rsid w:val="003C336F"/>
    <w:rPr>
      <w:color w:val="800080" w:themeColor="followedHyperlink"/>
      <w:u w:val="single"/>
    </w:rPr>
  </w:style>
  <w:style w:type="paragraph" w:styleId="BalloonText">
    <w:name w:val="Balloon Text"/>
    <w:basedOn w:val="Normal"/>
    <w:link w:val="BalloonTextChar"/>
    <w:uiPriority w:val="99"/>
    <w:semiHidden/>
    <w:unhideWhenUsed/>
    <w:rsid w:val="003C3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3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094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hellenicparliament.gr/Vouli-ton-Ellinon/To-Politevma/Syntagmatiki-Istoria/"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3</Pages>
  <Words>817</Words>
  <Characters>4413</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dc:creator>
  <cp:lastModifiedBy>Κώστας- Μαρία</cp:lastModifiedBy>
  <cp:revision>19</cp:revision>
  <dcterms:created xsi:type="dcterms:W3CDTF">2020-03-24T15:34:00Z</dcterms:created>
  <dcterms:modified xsi:type="dcterms:W3CDTF">2020-04-09T13:50:00Z</dcterms:modified>
</cp:coreProperties>
</file>