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F6" w:rsidRDefault="00D151BB" w:rsidP="00813EA7">
      <w:pPr>
        <w:jc w:val="center"/>
        <w:rPr>
          <w:rFonts w:ascii="Times New Roman" w:hAnsi="Times New Roman" w:cs="Times New Roman"/>
          <w:b/>
          <w:sz w:val="24"/>
          <w:szCs w:val="24"/>
        </w:rPr>
      </w:pPr>
      <w:r>
        <w:rPr>
          <w:rFonts w:ascii="Times New Roman" w:hAnsi="Times New Roman" w:cs="Times New Roman"/>
          <w:b/>
          <w:sz w:val="24"/>
          <w:szCs w:val="24"/>
        </w:rPr>
        <w:t xml:space="preserve">Ενδεικτικές απαντήσεις - </w:t>
      </w:r>
      <w:r w:rsidR="00813EA7">
        <w:rPr>
          <w:rFonts w:ascii="Times New Roman" w:hAnsi="Times New Roman" w:cs="Times New Roman"/>
          <w:b/>
          <w:sz w:val="24"/>
          <w:szCs w:val="24"/>
        </w:rPr>
        <w:t>Ο πιστός φίλος, Όσκαρ Ουάιλντ</w:t>
      </w:r>
    </w:p>
    <w:p w:rsidR="001E46F6" w:rsidRDefault="00FA4D2F" w:rsidP="00813EA7">
      <w:pPr>
        <w:jc w:val="center"/>
        <w:rPr>
          <w:rFonts w:ascii="Times New Roman" w:hAnsi="Times New Roman" w:cs="Times New Roman"/>
          <w:b/>
          <w:sz w:val="24"/>
          <w:szCs w:val="24"/>
        </w:rPr>
      </w:pPr>
      <w:r>
        <w:rPr>
          <w:noProof/>
          <w:lang w:eastAsia="el-GR"/>
        </w:rPr>
        <w:drawing>
          <wp:inline distT="0" distB="0" distL="0" distR="0">
            <wp:extent cx="1285875" cy="1280426"/>
            <wp:effectExtent l="0" t="0" r="0" b="0"/>
            <wp:docPr id="4" name="Εικόνα 1" descr="Οι 56 καλύτερες εικόνες του πίνακα Ατάκες για τη φιλία | Ατάκ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56 καλύτερες εικόνες του πίνακα Ατάκες για τη φιλία | Ατάκες ..."/>
                    <pic:cNvPicPr>
                      <a:picLocks noChangeAspect="1" noChangeArrowheads="1"/>
                    </pic:cNvPicPr>
                  </pic:nvPicPr>
                  <pic:blipFill>
                    <a:blip r:embed="rId9"/>
                    <a:srcRect/>
                    <a:stretch>
                      <a:fillRect/>
                    </a:stretch>
                  </pic:blipFill>
                  <pic:spPr bwMode="auto">
                    <a:xfrm>
                      <a:off x="0" y="0"/>
                      <a:ext cx="1296988" cy="1291492"/>
                    </a:xfrm>
                    <a:prstGeom prst="rect">
                      <a:avLst/>
                    </a:prstGeom>
                    <a:noFill/>
                    <a:ln w="9525">
                      <a:noFill/>
                      <a:miter lim="800000"/>
                      <a:headEnd/>
                      <a:tailEnd/>
                    </a:ln>
                  </pic:spPr>
                </pic:pic>
              </a:graphicData>
            </a:graphic>
          </wp:inline>
        </w:drawing>
      </w:r>
    </w:p>
    <w:p w:rsidR="00813EA7" w:rsidRDefault="00813EA7" w:rsidP="00813EA7">
      <w:pPr>
        <w:jc w:val="both"/>
        <w:rPr>
          <w:rFonts w:ascii="Times New Roman" w:hAnsi="Times New Roman" w:cs="Times New Roman"/>
          <w:b/>
          <w:sz w:val="24"/>
          <w:szCs w:val="24"/>
        </w:rPr>
      </w:pPr>
      <w:r>
        <w:rPr>
          <w:rFonts w:ascii="Times New Roman" w:hAnsi="Times New Roman" w:cs="Times New Roman"/>
          <w:b/>
          <w:sz w:val="24"/>
          <w:szCs w:val="24"/>
        </w:rPr>
        <w:t xml:space="preserve">Ενότητα </w:t>
      </w:r>
      <w:r w:rsidR="007A6463" w:rsidRPr="007A6463">
        <w:rPr>
          <w:rFonts w:ascii="Times New Roman" w:hAnsi="Times New Roman" w:cs="Times New Roman"/>
          <w:b/>
          <w:sz w:val="24"/>
          <w:szCs w:val="24"/>
        </w:rPr>
        <w:t>2</w:t>
      </w:r>
      <w:r w:rsidRPr="00813EA7">
        <w:rPr>
          <w:rFonts w:ascii="Times New Roman" w:hAnsi="Times New Roman" w:cs="Times New Roman"/>
          <w:b/>
          <w:sz w:val="24"/>
          <w:szCs w:val="24"/>
          <w:vertAlign w:val="superscript"/>
        </w:rPr>
        <w:t>η</w:t>
      </w:r>
      <w:r w:rsidR="007A6463">
        <w:rPr>
          <w:rFonts w:ascii="Times New Roman" w:hAnsi="Times New Roman" w:cs="Times New Roman"/>
          <w:b/>
          <w:sz w:val="24"/>
          <w:szCs w:val="24"/>
        </w:rPr>
        <w:t>: «Νωρίς το άλλο πρωί, ο... γιατί ήταν πολύ καλός μαθητής.</w:t>
      </w:r>
      <w:r>
        <w:rPr>
          <w:rFonts w:ascii="Times New Roman" w:hAnsi="Times New Roman" w:cs="Times New Roman"/>
          <w:b/>
          <w:sz w:val="24"/>
          <w:szCs w:val="24"/>
        </w:rPr>
        <w:t>»</w:t>
      </w:r>
    </w:p>
    <w:p w:rsidR="00813EA7" w:rsidRDefault="00813EA7" w:rsidP="008E20E0">
      <w:pPr>
        <w:pStyle w:val="ListParagraph"/>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Να παρουσιάσετε σε μία παράγραφο 10 σειρών περίπου το νόημα της </w:t>
      </w:r>
      <w:r w:rsidR="007A6463">
        <w:rPr>
          <w:rFonts w:ascii="Times New Roman" w:hAnsi="Times New Roman" w:cs="Times New Roman"/>
          <w:sz w:val="24"/>
          <w:szCs w:val="24"/>
        </w:rPr>
        <w:t>2</w:t>
      </w:r>
      <w:r w:rsidRPr="00813EA7">
        <w:rPr>
          <w:rFonts w:ascii="Times New Roman" w:hAnsi="Times New Roman" w:cs="Times New Roman"/>
          <w:sz w:val="24"/>
          <w:szCs w:val="24"/>
          <w:vertAlign w:val="superscript"/>
        </w:rPr>
        <w:t>ης</w:t>
      </w:r>
      <w:r>
        <w:rPr>
          <w:rFonts w:ascii="Times New Roman" w:hAnsi="Times New Roman" w:cs="Times New Roman"/>
          <w:sz w:val="24"/>
          <w:szCs w:val="24"/>
        </w:rPr>
        <w:t xml:space="preserve"> ενότητας του κειμένου.</w:t>
      </w:r>
    </w:p>
    <w:p w:rsidR="001E46F6" w:rsidRPr="001E46F6" w:rsidRDefault="00D151BB" w:rsidP="008E20E0">
      <w:pPr>
        <w:jc w:val="both"/>
        <w:rPr>
          <w:rFonts w:ascii="Times New Roman" w:hAnsi="Times New Roman" w:cs="Times New Roman"/>
          <w:sz w:val="24"/>
          <w:szCs w:val="24"/>
        </w:rPr>
      </w:pPr>
      <w:r>
        <w:rPr>
          <w:rFonts w:ascii="Times New Roman" w:hAnsi="Times New Roman" w:cs="Times New Roman"/>
          <w:sz w:val="24"/>
          <w:szCs w:val="24"/>
        </w:rPr>
        <w:tab/>
        <w:t xml:space="preserve">Την επόμενη μέρα ο μυλωνάς πήγε στο σπίτι του Χανς, για να τον πάρει να του επιδιορθώσει τη σκεπή. Ο μικρός του φίλος, παρόλο που ο μυλωνάς τον κατηγόρησε άδικα για τεμπελιά και παρόλο που ο ίδιος είχε πολλές δικές του δουλειές, πήγε και έκανε την κοπιαστική εξυπηρέτηση στο μυλωνά. Όμως εκείνος </w:t>
      </w:r>
      <w:r w:rsidR="009F0E98">
        <w:rPr>
          <w:rFonts w:ascii="Times New Roman" w:hAnsi="Times New Roman" w:cs="Times New Roman"/>
          <w:sz w:val="24"/>
          <w:szCs w:val="24"/>
        </w:rPr>
        <w:t>ξανά την επομένη τον υποχρέωσε να πάει τα πρόβατά του στο βουνό για βοσκή. Αλλά και όλες τις επόμενες μέρες τον φόρτωσε με κοπιαστικές δουλειές, με αποτέλεσμα να παραμελεί ο Χανς τον κήπο του. Ωστόσο, ο μυλωνάς πάντα υπενθύμιζε υποκριτικά στο μικρό του φίλο ότι όλα γίνονται στο όνομα της φιλίας τους και του υποσχόταν για δώρο ένα παλιό και άχρηστο καροτσάκι, που το είχε για πέταμα.</w:t>
      </w:r>
    </w:p>
    <w:p w:rsidR="00813EA7" w:rsidRDefault="00813EA7" w:rsidP="008E20E0">
      <w:pPr>
        <w:pStyle w:val="ListParagraph"/>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Δώστε έναν τίτλο στην ενότητα.</w:t>
      </w:r>
    </w:p>
    <w:p w:rsidR="001E46F6" w:rsidRPr="001E46F6" w:rsidRDefault="009F0E98" w:rsidP="009F0E98">
      <w:pPr>
        <w:ind w:firstLine="709"/>
        <w:jc w:val="both"/>
        <w:rPr>
          <w:rFonts w:ascii="Times New Roman" w:hAnsi="Times New Roman" w:cs="Times New Roman"/>
          <w:sz w:val="24"/>
          <w:szCs w:val="24"/>
        </w:rPr>
      </w:pPr>
      <w:r>
        <w:rPr>
          <w:rFonts w:ascii="Times New Roman" w:hAnsi="Times New Roman" w:cs="Times New Roman"/>
          <w:sz w:val="24"/>
          <w:szCs w:val="24"/>
        </w:rPr>
        <w:t>«Η εκμετάλλευση της φιλίας του Χανς από τον μυλωνά</w:t>
      </w:r>
      <w:r w:rsidR="0000148B">
        <w:rPr>
          <w:rFonts w:ascii="Times New Roman" w:hAnsi="Times New Roman" w:cs="Times New Roman"/>
          <w:sz w:val="24"/>
          <w:szCs w:val="24"/>
        </w:rPr>
        <w:t>.</w:t>
      </w:r>
      <w:r>
        <w:rPr>
          <w:rFonts w:ascii="Times New Roman" w:hAnsi="Times New Roman" w:cs="Times New Roman"/>
          <w:sz w:val="24"/>
          <w:szCs w:val="24"/>
        </w:rPr>
        <w:t>»</w:t>
      </w:r>
    </w:p>
    <w:p w:rsidR="00813EA7" w:rsidRDefault="007A6463" w:rsidP="008E20E0">
      <w:pPr>
        <w:pStyle w:val="ListParagraph"/>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Να χαρακτηρίσετε τον μυλωνά με βάση τα ακόλουθα αποσπάσματα: </w:t>
      </w:r>
      <w:r w:rsidR="002E3FC4">
        <w:rPr>
          <w:rFonts w:ascii="Times New Roman" w:hAnsi="Times New Roman" w:cs="Times New Roman"/>
          <w:b/>
          <w:sz w:val="24"/>
          <w:szCs w:val="24"/>
        </w:rPr>
        <w:t>α).</w:t>
      </w:r>
      <w:r w:rsidR="002E3FC4" w:rsidRPr="002E3FC4">
        <w:rPr>
          <w:rFonts w:ascii="Times New Roman" w:hAnsi="Times New Roman" w:cs="Times New Roman"/>
          <w:i/>
          <w:sz w:val="24"/>
          <w:szCs w:val="24"/>
        </w:rPr>
        <w:t>“</w:t>
      </w:r>
      <w:r>
        <w:rPr>
          <w:rFonts w:ascii="Times New Roman" w:hAnsi="Times New Roman" w:cs="Times New Roman"/>
          <w:i/>
          <w:sz w:val="24"/>
          <w:szCs w:val="24"/>
        </w:rPr>
        <w:t>«Μα την πίστη μου», είπε ο μυλωνάς</w:t>
      </w:r>
      <w:r w:rsidR="002E3FC4">
        <w:rPr>
          <w:rFonts w:ascii="Times New Roman" w:hAnsi="Times New Roman" w:cs="Times New Roman"/>
          <w:i/>
          <w:sz w:val="24"/>
          <w:szCs w:val="24"/>
        </w:rPr>
        <w:t>…</w:t>
      </w:r>
      <w:r w:rsidR="002E3FC4" w:rsidRPr="002E3FC4">
        <w:rPr>
          <w:rFonts w:ascii="Times New Roman" w:hAnsi="Times New Roman" w:cs="Times New Roman"/>
          <w:i/>
          <w:sz w:val="24"/>
          <w:szCs w:val="24"/>
        </w:rPr>
        <w:t xml:space="preserve"> </w:t>
      </w:r>
      <w:r w:rsidR="002E3FC4">
        <w:rPr>
          <w:rFonts w:ascii="Times New Roman" w:hAnsi="Times New Roman" w:cs="Times New Roman"/>
          <w:i/>
          <w:sz w:val="24"/>
          <w:szCs w:val="24"/>
        </w:rPr>
        <w:t>ότι τότε κάνει καλό.»</w:t>
      </w:r>
      <w:r w:rsidR="002E3FC4" w:rsidRPr="002E3FC4">
        <w:rPr>
          <w:rFonts w:ascii="Times New Roman" w:hAnsi="Times New Roman" w:cs="Times New Roman"/>
          <w:i/>
          <w:sz w:val="24"/>
          <w:szCs w:val="24"/>
        </w:rPr>
        <w:t>”</w:t>
      </w:r>
      <w:r>
        <w:rPr>
          <w:rFonts w:ascii="Times New Roman" w:hAnsi="Times New Roman" w:cs="Times New Roman"/>
          <w:sz w:val="24"/>
          <w:szCs w:val="24"/>
        </w:rPr>
        <w:t xml:space="preserve"> </w:t>
      </w:r>
      <w:r w:rsidR="002E3FC4">
        <w:rPr>
          <w:rFonts w:ascii="Times New Roman" w:hAnsi="Times New Roman" w:cs="Times New Roman"/>
          <w:b/>
          <w:sz w:val="24"/>
          <w:szCs w:val="24"/>
        </w:rPr>
        <w:t xml:space="preserve">β) </w:t>
      </w:r>
      <w:r w:rsidR="002E3FC4" w:rsidRPr="002E3FC4">
        <w:rPr>
          <w:rFonts w:ascii="Times New Roman" w:hAnsi="Times New Roman" w:cs="Times New Roman"/>
          <w:i/>
          <w:sz w:val="24"/>
          <w:szCs w:val="24"/>
        </w:rPr>
        <w:t>“</w:t>
      </w:r>
      <w:r w:rsidR="002E3FC4">
        <w:rPr>
          <w:rFonts w:ascii="Times New Roman" w:hAnsi="Times New Roman" w:cs="Times New Roman"/>
          <w:i/>
          <w:sz w:val="24"/>
          <w:szCs w:val="24"/>
        </w:rPr>
        <w:t xml:space="preserve"> «Ε, στ’ αλήθεια», απάντησε ο μυλωνάς… να το κάνω μόνος μου».</w:t>
      </w:r>
      <w:r w:rsidR="002E3FC4" w:rsidRPr="002E3FC4">
        <w:rPr>
          <w:rFonts w:ascii="Times New Roman" w:hAnsi="Times New Roman" w:cs="Times New Roman"/>
          <w:i/>
          <w:sz w:val="24"/>
          <w:szCs w:val="24"/>
        </w:rPr>
        <w:t xml:space="preserve">” </w:t>
      </w:r>
      <w:r w:rsidR="002E3FC4" w:rsidRPr="002E3FC4">
        <w:rPr>
          <w:rFonts w:ascii="Times New Roman" w:hAnsi="Times New Roman" w:cs="Times New Roman"/>
          <w:b/>
          <w:sz w:val="24"/>
          <w:szCs w:val="24"/>
        </w:rPr>
        <w:t>γ)</w:t>
      </w:r>
      <w:r w:rsidR="002E3FC4" w:rsidRPr="002E3FC4">
        <w:rPr>
          <w:rFonts w:ascii="Times New Roman" w:hAnsi="Times New Roman" w:cs="Times New Roman"/>
          <w:i/>
          <w:sz w:val="24"/>
          <w:szCs w:val="24"/>
        </w:rPr>
        <w:t xml:space="preserve"> “</w:t>
      </w:r>
      <w:r w:rsidR="002E3FC4">
        <w:rPr>
          <w:rFonts w:ascii="Times New Roman" w:hAnsi="Times New Roman" w:cs="Times New Roman"/>
          <w:i/>
          <w:sz w:val="24"/>
          <w:szCs w:val="24"/>
        </w:rPr>
        <w:t xml:space="preserve"> «Α!», είπε ο μυλωνάς… θα μάθεις και τη θεωρία».</w:t>
      </w:r>
      <w:r w:rsidR="002E3FC4" w:rsidRPr="002E3FC4">
        <w:rPr>
          <w:rFonts w:ascii="Times New Roman" w:hAnsi="Times New Roman" w:cs="Times New Roman"/>
          <w:i/>
          <w:sz w:val="24"/>
          <w:szCs w:val="24"/>
        </w:rPr>
        <w:t>”</w:t>
      </w:r>
      <w:r w:rsidR="002E3FC4">
        <w:rPr>
          <w:rFonts w:ascii="Times New Roman" w:hAnsi="Times New Roman" w:cs="Times New Roman"/>
          <w:i/>
          <w:sz w:val="24"/>
          <w:szCs w:val="24"/>
        </w:rPr>
        <w:t xml:space="preserve"> </w:t>
      </w:r>
      <w:r w:rsidR="002E3FC4">
        <w:rPr>
          <w:rFonts w:ascii="Times New Roman" w:hAnsi="Times New Roman" w:cs="Times New Roman"/>
          <w:b/>
          <w:sz w:val="24"/>
          <w:szCs w:val="24"/>
        </w:rPr>
        <w:t>δ)</w:t>
      </w:r>
      <w:r w:rsidR="002E3FC4">
        <w:rPr>
          <w:rFonts w:ascii="Times New Roman" w:hAnsi="Times New Roman" w:cs="Times New Roman"/>
          <w:i/>
          <w:sz w:val="24"/>
          <w:szCs w:val="24"/>
        </w:rPr>
        <w:t xml:space="preserve"> </w:t>
      </w:r>
      <w:r w:rsidR="002E3FC4" w:rsidRPr="002E3FC4">
        <w:rPr>
          <w:rFonts w:ascii="Times New Roman" w:hAnsi="Times New Roman" w:cs="Times New Roman"/>
          <w:i/>
          <w:sz w:val="24"/>
          <w:szCs w:val="24"/>
        </w:rPr>
        <w:t>“</w:t>
      </w:r>
      <w:r>
        <w:rPr>
          <w:rFonts w:ascii="Times New Roman" w:hAnsi="Times New Roman" w:cs="Times New Roman"/>
          <w:i/>
          <w:sz w:val="24"/>
          <w:szCs w:val="24"/>
        </w:rPr>
        <w:t>ο μικρούλης Χανς δούλευε για το μυλωνά, κι ο μυλωνάς έλεγε ένα σωρό ωραία πράγματα για τη φιλία…</w:t>
      </w:r>
      <w:r w:rsidR="002E3FC4" w:rsidRPr="002E3FC4">
        <w:rPr>
          <w:rFonts w:ascii="Times New Roman" w:hAnsi="Times New Roman" w:cs="Times New Roman"/>
          <w:i/>
          <w:sz w:val="24"/>
          <w:szCs w:val="24"/>
        </w:rPr>
        <w:t>”</w:t>
      </w:r>
      <w:r>
        <w:rPr>
          <w:rFonts w:ascii="Times New Roman" w:hAnsi="Times New Roman" w:cs="Times New Roman"/>
          <w:i/>
          <w:sz w:val="24"/>
          <w:szCs w:val="24"/>
        </w:rPr>
        <w:t xml:space="preserve"> </w:t>
      </w:r>
    </w:p>
    <w:p w:rsidR="001E46F6" w:rsidRDefault="008E20E0" w:rsidP="008E20E0">
      <w:pPr>
        <w:spacing w:after="0"/>
        <w:jc w:val="both"/>
        <w:rPr>
          <w:rFonts w:ascii="Times New Roman" w:hAnsi="Times New Roman" w:cs="Times New Roman"/>
          <w:sz w:val="24"/>
          <w:szCs w:val="24"/>
        </w:rPr>
      </w:pPr>
      <w:r>
        <w:rPr>
          <w:rFonts w:ascii="Times New Roman" w:hAnsi="Times New Roman" w:cs="Times New Roman"/>
          <w:sz w:val="24"/>
          <w:szCs w:val="24"/>
        </w:rPr>
        <w:tab/>
      </w:r>
      <w:r w:rsidR="004E4631">
        <w:rPr>
          <w:rFonts w:ascii="Times New Roman" w:hAnsi="Times New Roman" w:cs="Times New Roman"/>
          <w:sz w:val="24"/>
          <w:szCs w:val="24"/>
        </w:rPr>
        <w:t xml:space="preserve">Με βάση το απόσπασμα </w:t>
      </w:r>
      <w:r w:rsidR="004E4631" w:rsidRPr="004E4631">
        <w:rPr>
          <w:rFonts w:ascii="Times New Roman" w:hAnsi="Times New Roman" w:cs="Times New Roman"/>
          <w:b/>
          <w:sz w:val="24"/>
          <w:szCs w:val="24"/>
        </w:rPr>
        <w:t>(α)</w:t>
      </w:r>
      <w:r w:rsidR="004E4631">
        <w:rPr>
          <w:rFonts w:ascii="Times New Roman" w:hAnsi="Times New Roman" w:cs="Times New Roman"/>
          <w:b/>
          <w:sz w:val="24"/>
          <w:szCs w:val="24"/>
        </w:rPr>
        <w:t xml:space="preserve"> </w:t>
      </w:r>
      <w:r w:rsidR="004E4631">
        <w:rPr>
          <w:rFonts w:ascii="Times New Roman" w:hAnsi="Times New Roman" w:cs="Times New Roman"/>
          <w:sz w:val="24"/>
          <w:szCs w:val="24"/>
        </w:rPr>
        <w:t xml:space="preserve">ο μυλωνάς θα μπορούσε να χαρακτηριστεί ως </w:t>
      </w:r>
      <w:r w:rsidR="004E4631" w:rsidRPr="004E4631">
        <w:rPr>
          <w:rFonts w:ascii="Times New Roman" w:hAnsi="Times New Roman" w:cs="Times New Roman"/>
          <w:b/>
          <w:sz w:val="24"/>
          <w:szCs w:val="24"/>
        </w:rPr>
        <w:t>σκληρός</w:t>
      </w:r>
      <w:r w:rsidR="004E4631">
        <w:rPr>
          <w:rFonts w:ascii="Times New Roman" w:hAnsi="Times New Roman" w:cs="Times New Roman"/>
          <w:sz w:val="24"/>
          <w:szCs w:val="24"/>
        </w:rPr>
        <w:t xml:space="preserve"> και </w:t>
      </w:r>
      <w:r w:rsidR="004E4631" w:rsidRPr="004E4631">
        <w:rPr>
          <w:rFonts w:ascii="Times New Roman" w:hAnsi="Times New Roman" w:cs="Times New Roman"/>
          <w:b/>
          <w:sz w:val="24"/>
          <w:szCs w:val="24"/>
        </w:rPr>
        <w:t>άπονος</w:t>
      </w:r>
      <w:r w:rsidR="004E4631" w:rsidRPr="004E4631">
        <w:rPr>
          <w:rFonts w:ascii="Times New Roman" w:hAnsi="Times New Roman" w:cs="Times New Roman"/>
          <w:sz w:val="24"/>
          <w:szCs w:val="24"/>
        </w:rPr>
        <w:t>,</w:t>
      </w:r>
      <w:r w:rsidR="004E4631">
        <w:rPr>
          <w:rFonts w:ascii="Times New Roman" w:hAnsi="Times New Roman" w:cs="Times New Roman"/>
          <w:b/>
          <w:sz w:val="24"/>
          <w:szCs w:val="24"/>
        </w:rPr>
        <w:t xml:space="preserve"> </w:t>
      </w:r>
      <w:r w:rsidR="004E4631">
        <w:rPr>
          <w:rFonts w:ascii="Times New Roman" w:hAnsi="Times New Roman" w:cs="Times New Roman"/>
          <w:sz w:val="24"/>
          <w:szCs w:val="24"/>
        </w:rPr>
        <w:t>καθώς υποχρέωνε το παιδί στο όνομα της δήθεν φιλίας του να κάνει σκληρές δουλειές, παρόλο που εκείνο ήταν κουρασμένο και είχε δικές του δουλειές. Ακόμα δε λυπήθηκε το παιδί που το ξύπνησ</w:t>
      </w:r>
      <w:r w:rsidR="00FB54FE">
        <w:rPr>
          <w:rFonts w:ascii="Times New Roman" w:hAnsi="Times New Roman" w:cs="Times New Roman"/>
          <w:sz w:val="24"/>
          <w:szCs w:val="24"/>
        </w:rPr>
        <w:t xml:space="preserve">ε και το πλήγωσε αποκαλώντας το </w:t>
      </w:r>
      <w:r w:rsidR="004E4631">
        <w:rPr>
          <w:rFonts w:ascii="Times New Roman" w:hAnsi="Times New Roman" w:cs="Times New Roman"/>
          <w:sz w:val="24"/>
          <w:szCs w:val="24"/>
        </w:rPr>
        <w:t xml:space="preserve">τεμπέλη. Επίσης, φαίνεται πόσο </w:t>
      </w:r>
      <w:r w:rsidR="004E4631">
        <w:rPr>
          <w:rFonts w:ascii="Times New Roman" w:hAnsi="Times New Roman" w:cs="Times New Roman"/>
          <w:b/>
          <w:sz w:val="24"/>
          <w:szCs w:val="24"/>
        </w:rPr>
        <w:t xml:space="preserve">εγωκεντρικός </w:t>
      </w:r>
      <w:r w:rsidR="004E4631">
        <w:rPr>
          <w:rFonts w:ascii="Times New Roman" w:hAnsi="Times New Roman" w:cs="Times New Roman"/>
          <w:sz w:val="24"/>
          <w:szCs w:val="24"/>
        </w:rPr>
        <w:t>είναι ο μυλωνάς. Παρόλο που ο Χανς είχε δικές του δουλειές, τον υποχρέωνε να εξυπηρετεί εκείνον.</w:t>
      </w:r>
    </w:p>
    <w:p w:rsidR="00EF6298" w:rsidRDefault="008E20E0" w:rsidP="008E20E0">
      <w:pPr>
        <w:spacing w:after="0"/>
        <w:jc w:val="both"/>
        <w:rPr>
          <w:rFonts w:ascii="Times New Roman" w:hAnsi="Times New Roman" w:cs="Times New Roman"/>
          <w:sz w:val="24"/>
          <w:szCs w:val="24"/>
        </w:rPr>
      </w:pPr>
      <w:r>
        <w:rPr>
          <w:rFonts w:ascii="Times New Roman" w:hAnsi="Times New Roman" w:cs="Times New Roman"/>
          <w:sz w:val="24"/>
          <w:szCs w:val="24"/>
        </w:rPr>
        <w:tab/>
      </w:r>
      <w:r w:rsidR="00FB54FE">
        <w:rPr>
          <w:rFonts w:ascii="Times New Roman" w:hAnsi="Times New Roman" w:cs="Times New Roman"/>
          <w:sz w:val="24"/>
          <w:szCs w:val="24"/>
        </w:rPr>
        <w:t xml:space="preserve">Στο απόσπασμα </w:t>
      </w:r>
      <w:r w:rsidR="00FB54FE">
        <w:rPr>
          <w:rFonts w:ascii="Times New Roman" w:hAnsi="Times New Roman" w:cs="Times New Roman"/>
          <w:b/>
          <w:sz w:val="24"/>
          <w:szCs w:val="24"/>
        </w:rPr>
        <w:t xml:space="preserve">(β) </w:t>
      </w:r>
      <w:r w:rsidR="00FB54FE">
        <w:rPr>
          <w:rFonts w:ascii="Times New Roman" w:hAnsi="Times New Roman" w:cs="Times New Roman"/>
          <w:sz w:val="24"/>
          <w:szCs w:val="24"/>
        </w:rPr>
        <w:t xml:space="preserve">ο μυλωνάς επιβεβαιώνει τον χαρακτηρισμό του ως </w:t>
      </w:r>
      <w:r w:rsidR="00FB54FE" w:rsidRPr="00FB54FE">
        <w:rPr>
          <w:rFonts w:ascii="Times New Roman" w:hAnsi="Times New Roman" w:cs="Times New Roman"/>
          <w:b/>
          <w:sz w:val="24"/>
          <w:szCs w:val="24"/>
        </w:rPr>
        <w:t>εκβιαστή</w:t>
      </w:r>
      <w:r w:rsidR="00FB54FE">
        <w:rPr>
          <w:rFonts w:ascii="Times New Roman" w:hAnsi="Times New Roman" w:cs="Times New Roman"/>
          <w:sz w:val="24"/>
          <w:szCs w:val="24"/>
        </w:rPr>
        <w:t>, αφού χρησιμοποιεί, όπως και σε άλλα αποσπάσματα του κειμένου, την υπόμνηση του δώρου που θα έδινε ως αντάλλαγμα για τις εξυπηρετήσεις του Χανς, ώστε να τον αναγκάζει να υποκύπτει στον ψυχολογικό εκβιασμό.</w:t>
      </w:r>
    </w:p>
    <w:p w:rsidR="00FB54FE" w:rsidRDefault="00FB54FE" w:rsidP="008E20E0">
      <w:pPr>
        <w:spacing w:after="0"/>
        <w:jc w:val="both"/>
        <w:rPr>
          <w:rFonts w:ascii="Times New Roman" w:hAnsi="Times New Roman" w:cs="Times New Roman"/>
          <w:sz w:val="24"/>
          <w:szCs w:val="24"/>
        </w:rPr>
      </w:pPr>
      <w:r>
        <w:rPr>
          <w:rFonts w:ascii="Times New Roman" w:hAnsi="Times New Roman" w:cs="Times New Roman"/>
          <w:sz w:val="24"/>
          <w:szCs w:val="24"/>
        </w:rPr>
        <w:tab/>
        <w:t xml:space="preserve">Στα αποσπάσματα </w:t>
      </w:r>
      <w:r>
        <w:rPr>
          <w:rFonts w:ascii="Times New Roman" w:hAnsi="Times New Roman" w:cs="Times New Roman"/>
          <w:b/>
          <w:sz w:val="24"/>
          <w:szCs w:val="24"/>
        </w:rPr>
        <w:t xml:space="preserve">(γ) </w:t>
      </w:r>
      <w:r>
        <w:rPr>
          <w:rFonts w:ascii="Times New Roman" w:hAnsi="Times New Roman" w:cs="Times New Roman"/>
          <w:sz w:val="24"/>
          <w:szCs w:val="24"/>
        </w:rPr>
        <w:t xml:space="preserve">και </w:t>
      </w:r>
      <w:r>
        <w:rPr>
          <w:rFonts w:ascii="Times New Roman" w:hAnsi="Times New Roman" w:cs="Times New Roman"/>
          <w:b/>
          <w:sz w:val="24"/>
          <w:szCs w:val="24"/>
        </w:rPr>
        <w:t xml:space="preserve">(δ) </w:t>
      </w:r>
      <w:r>
        <w:rPr>
          <w:rFonts w:ascii="Times New Roman" w:hAnsi="Times New Roman" w:cs="Times New Roman"/>
          <w:sz w:val="24"/>
          <w:szCs w:val="24"/>
        </w:rPr>
        <w:t xml:space="preserve">ο μυλωνάς αποδεικνύει πόσο </w:t>
      </w:r>
      <w:r w:rsidRPr="00FB54FE">
        <w:rPr>
          <w:rFonts w:ascii="Times New Roman" w:hAnsi="Times New Roman" w:cs="Times New Roman"/>
          <w:b/>
          <w:sz w:val="24"/>
          <w:szCs w:val="24"/>
        </w:rPr>
        <w:t>ανακόλουθος</w:t>
      </w:r>
      <w:r>
        <w:rPr>
          <w:rFonts w:ascii="Times New Roman" w:hAnsi="Times New Roman" w:cs="Times New Roman"/>
          <w:sz w:val="24"/>
          <w:szCs w:val="24"/>
        </w:rPr>
        <w:t xml:space="preserve"> και </w:t>
      </w:r>
      <w:r w:rsidRPr="00FB54FE">
        <w:rPr>
          <w:rFonts w:ascii="Times New Roman" w:hAnsi="Times New Roman" w:cs="Times New Roman"/>
          <w:b/>
          <w:sz w:val="24"/>
          <w:szCs w:val="24"/>
        </w:rPr>
        <w:t>υποκριτής</w:t>
      </w:r>
      <w:r>
        <w:rPr>
          <w:rFonts w:ascii="Times New Roman" w:hAnsi="Times New Roman" w:cs="Times New Roman"/>
          <w:sz w:val="24"/>
          <w:szCs w:val="24"/>
        </w:rPr>
        <w:t xml:space="preserve"> είναι. Προβάλλει συνεχώς μεγαλόστομες θεωρίες για τη φιλία ενώ στην πράξη ήταν ολότελα διαφορετικός κι εκμεταλλευόταν τη φιλία του Χανς.</w:t>
      </w:r>
    </w:p>
    <w:p w:rsidR="00FB54FE" w:rsidRPr="00FB54FE" w:rsidRDefault="00FB54FE" w:rsidP="00FB54FE">
      <w:pPr>
        <w:spacing w:after="0"/>
        <w:ind w:left="709"/>
        <w:jc w:val="both"/>
        <w:rPr>
          <w:rFonts w:ascii="Times New Roman" w:hAnsi="Times New Roman" w:cs="Times New Roman"/>
          <w:sz w:val="24"/>
          <w:szCs w:val="24"/>
        </w:rPr>
      </w:pPr>
    </w:p>
    <w:p w:rsidR="00727E0C" w:rsidRDefault="00FA4D2F" w:rsidP="00FE2DC7">
      <w:pPr>
        <w:pStyle w:val="ListParagraph"/>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Σε ποια σημεία της ενότητας θεωρείτε ότι ο μικρούλης Χανς θα έπρεπε να θέσει ένα όριο στις «φιλικές» απαιτήσεις του μυλωνά και γιατί;</w:t>
      </w:r>
    </w:p>
    <w:p w:rsidR="004F67B4" w:rsidRDefault="005E184F" w:rsidP="00FE2DC7">
      <w:pPr>
        <w:spacing w:after="0"/>
        <w:jc w:val="both"/>
        <w:rPr>
          <w:rFonts w:ascii="Times New Roman" w:hAnsi="Times New Roman" w:cs="Times New Roman"/>
          <w:sz w:val="24"/>
          <w:szCs w:val="24"/>
        </w:rPr>
      </w:pPr>
      <w:r>
        <w:rPr>
          <w:rFonts w:ascii="Times New Roman" w:hAnsi="Times New Roman" w:cs="Times New Roman"/>
          <w:sz w:val="24"/>
          <w:szCs w:val="24"/>
        </w:rPr>
        <w:tab/>
        <w:t>Ο μικρούλης Χανς σε πολλά σημεία της ενότητας θα έπρεπε να έχει θέσει ένα όριο στις «φιλικές» απαιτήσεις του μυλων</w:t>
      </w:r>
      <w:r w:rsidR="00705E19">
        <w:rPr>
          <w:rFonts w:ascii="Times New Roman" w:hAnsi="Times New Roman" w:cs="Times New Roman"/>
          <w:sz w:val="24"/>
          <w:szCs w:val="24"/>
        </w:rPr>
        <w:t>ά προστατεύοντας τον εαυτό του από τον υποτιθέμενο «φίλο» του.</w:t>
      </w:r>
      <w:r>
        <w:rPr>
          <w:rFonts w:ascii="Times New Roman" w:hAnsi="Times New Roman" w:cs="Times New Roman"/>
          <w:sz w:val="24"/>
          <w:szCs w:val="24"/>
        </w:rPr>
        <w:t xml:space="preserve"> </w:t>
      </w:r>
    </w:p>
    <w:p w:rsidR="001E46F6" w:rsidRDefault="004F67B4" w:rsidP="00FE2DC7">
      <w:pPr>
        <w:spacing w:after="0"/>
        <w:jc w:val="both"/>
        <w:rPr>
          <w:rFonts w:ascii="Times New Roman" w:hAnsi="Times New Roman" w:cs="Times New Roman"/>
          <w:sz w:val="24"/>
          <w:szCs w:val="24"/>
        </w:rPr>
      </w:pPr>
      <w:r>
        <w:rPr>
          <w:rFonts w:ascii="Times New Roman" w:hAnsi="Times New Roman" w:cs="Times New Roman"/>
          <w:sz w:val="24"/>
          <w:szCs w:val="24"/>
        </w:rPr>
        <w:tab/>
      </w:r>
      <w:r w:rsidR="00890F3F">
        <w:rPr>
          <w:rFonts w:ascii="Times New Roman" w:hAnsi="Times New Roman" w:cs="Times New Roman"/>
          <w:sz w:val="24"/>
          <w:szCs w:val="24"/>
        </w:rPr>
        <w:t xml:space="preserve">Συγκεκριμένα όταν ο μυλωνάς του ζήτησε να πάει να επισκευάσει τη στέγη της αποθήκης του μύλου του. Όπως αναφέρεται στο κείμενο </w:t>
      </w:r>
      <w:r w:rsidR="00890F3F" w:rsidRPr="00D55114">
        <w:rPr>
          <w:rFonts w:ascii="Times New Roman" w:hAnsi="Times New Roman" w:cs="Times New Roman"/>
          <w:i/>
          <w:sz w:val="24"/>
          <w:szCs w:val="24"/>
        </w:rPr>
        <w:t>«</w:t>
      </w:r>
      <w:r w:rsidRPr="00D55114">
        <w:rPr>
          <w:rFonts w:ascii="Times New Roman" w:hAnsi="Times New Roman" w:cs="Times New Roman"/>
          <w:i/>
          <w:sz w:val="24"/>
          <w:szCs w:val="24"/>
        </w:rPr>
        <w:t xml:space="preserve">Ο καημένος ο μικρούλης Χανς βιαζόταν να πάει να δουλέψει στον κήπο του, γιατί τα λουλούδια του είχαν μείνει δυο μέρες απότιστα, αλλά δεν ήθελε να πει όχι στο μυλωνά, μια και ήταν τόσο καλός φίλος του.» </w:t>
      </w:r>
      <w:r>
        <w:rPr>
          <w:rFonts w:ascii="Times New Roman" w:hAnsi="Times New Roman" w:cs="Times New Roman"/>
          <w:sz w:val="24"/>
          <w:szCs w:val="24"/>
        </w:rPr>
        <w:t>(σελ.176)</w:t>
      </w:r>
    </w:p>
    <w:p w:rsidR="004F67B4" w:rsidRDefault="004F67B4" w:rsidP="00FE2DC7">
      <w:pPr>
        <w:spacing w:after="0"/>
        <w:jc w:val="both"/>
        <w:rPr>
          <w:rFonts w:ascii="Times New Roman" w:hAnsi="Times New Roman" w:cs="Times New Roman"/>
          <w:sz w:val="24"/>
          <w:szCs w:val="24"/>
        </w:rPr>
      </w:pPr>
      <w:r>
        <w:rPr>
          <w:rFonts w:ascii="Times New Roman" w:hAnsi="Times New Roman" w:cs="Times New Roman"/>
          <w:sz w:val="24"/>
          <w:szCs w:val="24"/>
        </w:rPr>
        <w:tab/>
        <w:t xml:space="preserve">Επιπλέον όταν ξανά την επόμενη μέρα </w:t>
      </w:r>
      <w:r w:rsidR="00D55114">
        <w:rPr>
          <w:rFonts w:ascii="Times New Roman" w:hAnsi="Times New Roman" w:cs="Times New Roman"/>
          <w:sz w:val="24"/>
          <w:szCs w:val="24"/>
        </w:rPr>
        <w:t xml:space="preserve">παρά την κούρασή του ο Χιου του ζήτησε να πάει τα πρόβατά του στο βουνό. </w:t>
      </w:r>
      <w:r w:rsidR="00D55114" w:rsidRPr="00705E19">
        <w:rPr>
          <w:rFonts w:ascii="Times New Roman" w:hAnsi="Times New Roman" w:cs="Times New Roman"/>
          <w:i/>
          <w:sz w:val="24"/>
          <w:szCs w:val="24"/>
        </w:rPr>
        <w:t>«Ο καημένος ο μικρούλης Χανς φοβήθηκε να φέρει αντίρρηση... κι όταν γύρισε, ήταν τόσο κουρασμένος, που τον πήρε ο ύπνος στην καρέκλα του και δεν ξύπνησε παρά μονάχα όταν ξημέρωσε για τα καλά</w:t>
      </w:r>
      <w:r w:rsidR="00705E19" w:rsidRPr="00705E19">
        <w:rPr>
          <w:rFonts w:ascii="Times New Roman" w:hAnsi="Times New Roman" w:cs="Times New Roman"/>
          <w:i/>
          <w:sz w:val="24"/>
          <w:szCs w:val="24"/>
        </w:rPr>
        <w:t>.</w:t>
      </w:r>
      <w:r w:rsidR="00D55114" w:rsidRPr="00705E19">
        <w:rPr>
          <w:rFonts w:ascii="Times New Roman" w:hAnsi="Times New Roman" w:cs="Times New Roman"/>
          <w:i/>
          <w:sz w:val="24"/>
          <w:szCs w:val="24"/>
        </w:rPr>
        <w:t>»</w:t>
      </w:r>
      <w:r w:rsidR="00D55114">
        <w:rPr>
          <w:rFonts w:ascii="Times New Roman" w:hAnsi="Times New Roman" w:cs="Times New Roman"/>
          <w:sz w:val="24"/>
          <w:szCs w:val="24"/>
        </w:rPr>
        <w:t xml:space="preserve"> (σελ. 176)</w:t>
      </w:r>
    </w:p>
    <w:p w:rsidR="00D55114" w:rsidRDefault="00D55114" w:rsidP="00FE2DC7">
      <w:pPr>
        <w:spacing w:after="0"/>
        <w:jc w:val="both"/>
        <w:rPr>
          <w:rFonts w:ascii="Times New Roman" w:hAnsi="Times New Roman" w:cs="Times New Roman"/>
          <w:sz w:val="24"/>
          <w:szCs w:val="24"/>
        </w:rPr>
      </w:pPr>
      <w:r>
        <w:rPr>
          <w:rFonts w:ascii="Times New Roman" w:hAnsi="Times New Roman" w:cs="Times New Roman"/>
          <w:sz w:val="24"/>
          <w:szCs w:val="24"/>
        </w:rPr>
        <w:tab/>
        <w:t xml:space="preserve">Τέλος, ασφαλώς στο σημείο που αναφέρεται η απελπισία που έπιανε τον Χανς, καθώς ποτέ δεν του έμενε χρόνος να φροντίζει τα λουλούδια του... </w:t>
      </w:r>
      <w:r w:rsidRPr="00705E19">
        <w:rPr>
          <w:rFonts w:ascii="Times New Roman" w:hAnsi="Times New Roman" w:cs="Times New Roman"/>
          <w:i/>
          <w:sz w:val="24"/>
          <w:szCs w:val="24"/>
        </w:rPr>
        <w:t>«Όμως ποτέ δεν κατάφερνε να φροντίσει τα λουλούδια του... κι αυτό είναι πράξη γνήσιας γενναιοδωρίας”</w:t>
      </w:r>
      <w:r w:rsidR="00705E19">
        <w:rPr>
          <w:rFonts w:ascii="Times New Roman" w:hAnsi="Times New Roman" w:cs="Times New Roman"/>
          <w:i/>
          <w:sz w:val="24"/>
          <w:szCs w:val="24"/>
        </w:rPr>
        <w:t>.</w:t>
      </w:r>
      <w:r w:rsidRPr="00705E19">
        <w:rPr>
          <w:rFonts w:ascii="Times New Roman" w:hAnsi="Times New Roman" w:cs="Times New Roman"/>
          <w:i/>
          <w:sz w:val="24"/>
          <w:szCs w:val="24"/>
        </w:rPr>
        <w:t>»</w:t>
      </w:r>
      <w:r w:rsidRPr="00D55114">
        <w:rPr>
          <w:rFonts w:ascii="Times New Roman" w:hAnsi="Times New Roman" w:cs="Times New Roman"/>
          <w:sz w:val="24"/>
          <w:szCs w:val="24"/>
        </w:rPr>
        <w:t xml:space="preserve"> (</w:t>
      </w:r>
      <w:r>
        <w:rPr>
          <w:rFonts w:ascii="Times New Roman" w:hAnsi="Times New Roman" w:cs="Times New Roman"/>
          <w:sz w:val="24"/>
          <w:szCs w:val="24"/>
        </w:rPr>
        <w:t>σελ. 176-177)</w:t>
      </w:r>
    </w:p>
    <w:p w:rsidR="00705E19" w:rsidRDefault="00705E19" w:rsidP="00FE2DC7">
      <w:pPr>
        <w:spacing w:after="0"/>
        <w:jc w:val="both"/>
        <w:rPr>
          <w:rFonts w:ascii="Times New Roman" w:hAnsi="Times New Roman" w:cs="Times New Roman"/>
          <w:sz w:val="24"/>
          <w:szCs w:val="24"/>
        </w:rPr>
      </w:pPr>
      <w:r>
        <w:rPr>
          <w:rFonts w:ascii="Times New Roman" w:hAnsi="Times New Roman" w:cs="Times New Roman"/>
          <w:sz w:val="24"/>
          <w:szCs w:val="24"/>
        </w:rPr>
        <w:tab/>
        <w:t>Στην ιστορία αυτή παρακολουθούμε έναν μεγαλύτερο και ισχυρότερο πονηρό άνθρωπο να εκμεταλλεύεται την αγαθότητα ενός νέου αγνού ανθρώπου στο όνομα της φιλίας. Δυστυχώς, πολλές φορές στη ζωή άνθρωποι γίνονται θύματα, προκειμένου να γίνουν αρεστοί και να μη χάσουν από κοντά τους πρόσωπα που νομίζουν γι’ αυτούς σημαντικά. Όμως, στην αληθινή φιλία υπάρχει αλληλοκατανόηση, ειλικρινής αποδοχή και ουσιαστική αλληλοϋποστήριξη.</w:t>
      </w:r>
    </w:p>
    <w:p w:rsidR="007E1843" w:rsidRPr="00D55114" w:rsidRDefault="007E1843" w:rsidP="00D55114">
      <w:pPr>
        <w:spacing w:after="0"/>
        <w:ind w:left="709"/>
        <w:jc w:val="both"/>
        <w:rPr>
          <w:rFonts w:ascii="Times New Roman" w:hAnsi="Times New Roman" w:cs="Times New Roman"/>
          <w:sz w:val="24"/>
          <w:szCs w:val="24"/>
        </w:rPr>
      </w:pPr>
    </w:p>
    <w:p w:rsidR="001E46F6" w:rsidRDefault="00FA4D2F" w:rsidP="00FE2DC7">
      <w:pPr>
        <w:pStyle w:val="ListParagraph"/>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Στην αφήγηση χρησιμοποιείται διάλογος. Τι εξυπηρετεί αυτή η τεχνική του συγγραφέα;</w:t>
      </w:r>
    </w:p>
    <w:p w:rsidR="00FE2DC7" w:rsidRDefault="005C2386" w:rsidP="00FE2DC7">
      <w:pPr>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2F0C8E">
        <w:rPr>
          <w:rFonts w:ascii="Times New Roman" w:hAnsi="Times New Roman" w:cs="Times New Roman"/>
          <w:sz w:val="24"/>
          <w:szCs w:val="24"/>
        </w:rPr>
        <w:t xml:space="preserve">Ο </w:t>
      </w:r>
      <w:r w:rsidR="0067470E">
        <w:rPr>
          <w:rFonts w:ascii="Times New Roman" w:hAnsi="Times New Roman" w:cs="Times New Roman"/>
          <w:sz w:val="24"/>
          <w:szCs w:val="24"/>
        </w:rPr>
        <w:t>διάλογος κάνει την αφήγηση πιο παραστατική και ζωηρή.</w:t>
      </w:r>
      <w:r>
        <w:rPr>
          <w:rFonts w:ascii="Times New Roman" w:hAnsi="Times New Roman" w:cs="Times New Roman"/>
          <w:sz w:val="24"/>
          <w:szCs w:val="24"/>
        </w:rPr>
        <w:t xml:space="preserve"> </w:t>
      </w:r>
      <w:r w:rsidR="0067470E" w:rsidRPr="0067470E">
        <w:rPr>
          <w:rFonts w:ascii="Times New Roman" w:hAnsi="Times New Roman" w:cs="Times New Roman"/>
          <w:sz w:val="24"/>
          <w:szCs w:val="24"/>
        </w:rPr>
        <w:t>Προσφέρει θεατρικότητα και ζωντάνια, δίνει τη δυνατότητα να σκιαγραφηθεί η προσωπικότητα και η ψυχοσύνθεση των ηρώων</w:t>
      </w:r>
      <w:r w:rsidR="0067470E">
        <w:rPr>
          <w:rFonts w:ascii="Times New Roman" w:hAnsi="Times New Roman" w:cs="Times New Roman"/>
          <w:sz w:val="24"/>
          <w:szCs w:val="24"/>
        </w:rPr>
        <w:t xml:space="preserve"> μας</w:t>
      </w:r>
      <w:r w:rsidR="002F0C8E">
        <w:rPr>
          <w:rFonts w:ascii="Times New Roman" w:hAnsi="Times New Roman" w:cs="Times New Roman"/>
          <w:sz w:val="24"/>
          <w:szCs w:val="24"/>
        </w:rPr>
        <w:t xml:space="preserve"> μέσα από τα λεγόμενά τους, το πώ</w:t>
      </w:r>
      <w:r w:rsidR="0067470E" w:rsidRPr="0067470E">
        <w:rPr>
          <w:rFonts w:ascii="Times New Roman" w:hAnsi="Times New Roman" w:cs="Times New Roman"/>
          <w:sz w:val="24"/>
          <w:szCs w:val="24"/>
        </w:rPr>
        <w:t>ς επικοινωνούν ή αντιπαρατίθενται.</w:t>
      </w:r>
      <w:r w:rsidR="0067470E">
        <w:rPr>
          <w:rFonts w:ascii="Times New Roman" w:hAnsi="Times New Roman" w:cs="Times New Roman"/>
          <w:sz w:val="24"/>
          <w:szCs w:val="24"/>
        </w:rPr>
        <w:t xml:space="preserve"> Στην περίπτωση του μικρούλη Χανς </w:t>
      </w:r>
      <w:r w:rsidR="002F0C8E">
        <w:rPr>
          <w:rFonts w:ascii="Times New Roman" w:hAnsi="Times New Roman" w:cs="Times New Roman"/>
          <w:sz w:val="24"/>
          <w:szCs w:val="24"/>
        </w:rPr>
        <w:t xml:space="preserve">με το Χιου το μυλωνά έρχονται σε αντίθεση η απλοϊκότητα, η τρυφερότητα και η ευαισθησία του πρώτου με τον ωφελιμισμό, </w:t>
      </w:r>
      <w:r w:rsidR="008E20E0">
        <w:rPr>
          <w:rFonts w:ascii="Times New Roman" w:hAnsi="Times New Roman" w:cs="Times New Roman"/>
          <w:sz w:val="24"/>
          <w:szCs w:val="24"/>
        </w:rPr>
        <w:t>την ιδιοτέλεια και τη σκληρότητα του δεύτερου.</w:t>
      </w:r>
    </w:p>
    <w:p w:rsidR="00B1620D" w:rsidRPr="00813EA7" w:rsidRDefault="00713AAB" w:rsidP="008E20E0">
      <w:pPr>
        <w:pStyle w:val="ListParagraph"/>
        <w:ind w:left="0"/>
        <w:jc w:val="center"/>
        <w:rPr>
          <w:rFonts w:ascii="Times New Roman" w:hAnsi="Times New Roman" w:cs="Times New Roman"/>
          <w:sz w:val="24"/>
          <w:szCs w:val="24"/>
        </w:rPr>
      </w:pPr>
      <w:r>
        <w:rPr>
          <w:noProof/>
          <w:lang w:eastAsia="el-GR"/>
        </w:rPr>
        <w:drawing>
          <wp:inline distT="0" distB="0" distL="0" distR="0">
            <wp:extent cx="1397323" cy="1562100"/>
            <wp:effectExtent l="0" t="0" r="0" b="0"/>
            <wp:docPr id="5" name="Εικόνα 4" descr="helenagravvalou on Twitter: &quot;30/07/2018...#ΠαγκόσμιαΗμέραΦιλία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enagravvalou on Twitter: &quot;30/07/2018...#ΠαγκόσμιαΗμέραΦιλίας ..."/>
                    <pic:cNvPicPr>
                      <a:picLocks noChangeAspect="1" noChangeArrowheads="1"/>
                    </pic:cNvPicPr>
                  </pic:nvPicPr>
                  <pic:blipFill>
                    <a:blip r:embed="rId10"/>
                    <a:srcRect/>
                    <a:stretch>
                      <a:fillRect/>
                    </a:stretch>
                  </pic:blipFill>
                  <pic:spPr bwMode="auto">
                    <a:xfrm>
                      <a:off x="0" y="0"/>
                      <a:ext cx="1418894" cy="1586214"/>
                    </a:xfrm>
                    <a:prstGeom prst="rect">
                      <a:avLst/>
                    </a:prstGeom>
                    <a:noFill/>
                    <a:ln w="9525">
                      <a:noFill/>
                      <a:miter lim="800000"/>
                      <a:headEnd/>
                      <a:tailEnd/>
                    </a:ln>
                  </pic:spPr>
                </pic:pic>
              </a:graphicData>
            </a:graphic>
          </wp:inline>
        </w:drawing>
      </w:r>
    </w:p>
    <w:sectPr w:rsidR="00B1620D" w:rsidRPr="00813EA7" w:rsidSect="00FE2DC7">
      <w:footerReference w:type="default" r:id="rId11"/>
      <w:pgSz w:w="11906" w:h="16838"/>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43" w:rsidRDefault="00073343" w:rsidP="00FB54FE">
      <w:pPr>
        <w:spacing w:after="0" w:line="240" w:lineRule="auto"/>
      </w:pPr>
      <w:r>
        <w:separator/>
      </w:r>
    </w:p>
  </w:endnote>
  <w:endnote w:type="continuationSeparator" w:id="0">
    <w:p w:rsidR="00073343" w:rsidRDefault="00073343" w:rsidP="00FB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609483"/>
      <w:docPartObj>
        <w:docPartGallery w:val="Page Numbers (Bottom of Page)"/>
        <w:docPartUnique/>
      </w:docPartObj>
    </w:sdtPr>
    <w:sdtEndPr>
      <w:rPr>
        <w:noProof/>
      </w:rPr>
    </w:sdtEndPr>
    <w:sdtContent>
      <w:p w:rsidR="00FB54FE" w:rsidRDefault="00FB54FE">
        <w:pPr>
          <w:pStyle w:val="Footer"/>
          <w:jc w:val="center"/>
        </w:pPr>
        <w:r>
          <w:fldChar w:fldCharType="begin"/>
        </w:r>
        <w:r>
          <w:instrText xml:space="preserve"> PAGE   \* MERGEFORMAT </w:instrText>
        </w:r>
        <w:r>
          <w:fldChar w:fldCharType="separate"/>
        </w:r>
        <w:r w:rsidR="005C2386">
          <w:rPr>
            <w:noProof/>
          </w:rPr>
          <w:t>2</w:t>
        </w:r>
        <w:r>
          <w:rPr>
            <w:noProof/>
          </w:rPr>
          <w:fldChar w:fldCharType="end"/>
        </w:r>
      </w:p>
    </w:sdtContent>
  </w:sdt>
  <w:p w:rsidR="00FB54FE" w:rsidRDefault="00FB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43" w:rsidRDefault="00073343" w:rsidP="00FB54FE">
      <w:pPr>
        <w:spacing w:after="0" w:line="240" w:lineRule="auto"/>
      </w:pPr>
      <w:r>
        <w:separator/>
      </w:r>
    </w:p>
  </w:footnote>
  <w:footnote w:type="continuationSeparator" w:id="0">
    <w:p w:rsidR="00073343" w:rsidRDefault="00073343" w:rsidP="00FB5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3A7A"/>
    <w:multiLevelType w:val="hybridMultilevel"/>
    <w:tmpl w:val="1C541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3EA7"/>
    <w:rsid w:val="0000148B"/>
    <w:rsid w:val="00073343"/>
    <w:rsid w:val="001140C7"/>
    <w:rsid w:val="001E46F6"/>
    <w:rsid w:val="002E3FC4"/>
    <w:rsid w:val="002F0C8E"/>
    <w:rsid w:val="003816D3"/>
    <w:rsid w:val="0040246D"/>
    <w:rsid w:val="004E4631"/>
    <w:rsid w:val="004F67B4"/>
    <w:rsid w:val="00545A6E"/>
    <w:rsid w:val="005C2386"/>
    <w:rsid w:val="005E184F"/>
    <w:rsid w:val="0067470E"/>
    <w:rsid w:val="00705E19"/>
    <w:rsid w:val="00713AAB"/>
    <w:rsid w:val="00727E0C"/>
    <w:rsid w:val="007A6463"/>
    <w:rsid w:val="007E1843"/>
    <w:rsid w:val="00813EA7"/>
    <w:rsid w:val="00830593"/>
    <w:rsid w:val="00890F3F"/>
    <w:rsid w:val="008E20E0"/>
    <w:rsid w:val="009F0E98"/>
    <w:rsid w:val="00B1620D"/>
    <w:rsid w:val="00D151BB"/>
    <w:rsid w:val="00D55114"/>
    <w:rsid w:val="00EF6298"/>
    <w:rsid w:val="00FA4D2F"/>
    <w:rsid w:val="00FB54FE"/>
    <w:rsid w:val="00FE2DC7"/>
    <w:rsid w:val="00FE56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A7"/>
    <w:pPr>
      <w:ind w:left="720"/>
      <w:contextualSpacing/>
    </w:pPr>
  </w:style>
  <w:style w:type="paragraph" w:styleId="BalloonText">
    <w:name w:val="Balloon Text"/>
    <w:basedOn w:val="Normal"/>
    <w:link w:val="BalloonTextChar"/>
    <w:uiPriority w:val="99"/>
    <w:semiHidden/>
    <w:unhideWhenUsed/>
    <w:rsid w:val="00B16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20D"/>
    <w:rPr>
      <w:rFonts w:ascii="Tahoma" w:hAnsi="Tahoma" w:cs="Tahoma"/>
      <w:sz w:val="16"/>
      <w:szCs w:val="16"/>
    </w:rPr>
  </w:style>
  <w:style w:type="paragraph" w:styleId="Header">
    <w:name w:val="header"/>
    <w:basedOn w:val="Normal"/>
    <w:link w:val="HeaderChar"/>
    <w:uiPriority w:val="99"/>
    <w:unhideWhenUsed/>
    <w:rsid w:val="00FB54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54FE"/>
  </w:style>
  <w:style w:type="paragraph" w:styleId="Footer">
    <w:name w:val="footer"/>
    <w:basedOn w:val="Normal"/>
    <w:link w:val="FooterChar"/>
    <w:uiPriority w:val="99"/>
    <w:unhideWhenUsed/>
    <w:rsid w:val="00FB54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A7"/>
    <w:pPr>
      <w:ind w:left="720"/>
      <w:contextualSpacing/>
    </w:pPr>
  </w:style>
  <w:style w:type="paragraph" w:styleId="BalloonText">
    <w:name w:val="Balloon Text"/>
    <w:basedOn w:val="Normal"/>
    <w:link w:val="BalloonTextChar"/>
    <w:uiPriority w:val="99"/>
    <w:semiHidden/>
    <w:unhideWhenUsed/>
    <w:rsid w:val="00B16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415C-B1A7-4D93-B6EF-598F0B20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696</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14</cp:revision>
  <dcterms:created xsi:type="dcterms:W3CDTF">2020-03-24T17:27:00Z</dcterms:created>
  <dcterms:modified xsi:type="dcterms:W3CDTF">2020-04-22T17:18:00Z</dcterms:modified>
</cp:coreProperties>
</file>