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40" w:rsidRPr="00706240" w:rsidRDefault="00706240" w:rsidP="00706240">
      <w:pPr>
        <w:spacing w:after="0" w:line="240" w:lineRule="auto"/>
        <w:outlineLvl w:val="0"/>
        <w:rPr>
          <w:rFonts w:ascii="Helvetica" w:eastAsia="Times New Roman" w:hAnsi="Helvetica" w:cs="Helvetica"/>
          <w:color w:val="0D557D"/>
          <w:kern w:val="36"/>
          <w:sz w:val="48"/>
          <w:szCs w:val="48"/>
          <w:lang w:eastAsia="el-GR"/>
        </w:rPr>
      </w:pPr>
      <w:r w:rsidRPr="00706240">
        <w:rPr>
          <w:rFonts w:ascii="Helvetica" w:eastAsia="Times New Roman" w:hAnsi="Helvetica" w:cs="Helvetica"/>
          <w:color w:val="0D557D"/>
          <w:kern w:val="36"/>
          <w:sz w:val="48"/>
          <w:szCs w:val="48"/>
          <w:lang w:eastAsia="el-GR"/>
        </w:rPr>
        <w:br/>
        <w:t>Ο Απόλλων και η Δάφνη</w:t>
      </w:r>
    </w:p>
    <w:p w:rsidR="00706240" w:rsidRPr="00A34498" w:rsidRDefault="00706240" w:rsidP="00706240">
      <w:pPr>
        <w:spacing w:after="0" w:line="240" w:lineRule="auto"/>
        <w:outlineLvl w:val="1"/>
        <w:rPr>
          <w:rFonts w:ascii="Helvetica" w:eastAsia="Times New Roman" w:hAnsi="Helvetica" w:cs="Helvetica"/>
          <w:color w:val="0D557D"/>
          <w:sz w:val="28"/>
          <w:szCs w:val="28"/>
          <w:lang w:eastAsia="el-GR"/>
        </w:rPr>
      </w:pPr>
      <w:proofErr w:type="spellStart"/>
      <w:r w:rsidRPr="00A34498">
        <w:rPr>
          <w:rFonts w:ascii="Helvetica" w:eastAsia="Times New Roman" w:hAnsi="Helvetica" w:cs="Helvetica"/>
          <w:color w:val="0D557D"/>
          <w:sz w:val="28"/>
          <w:szCs w:val="28"/>
          <w:lang w:eastAsia="el-GR"/>
        </w:rPr>
        <w:t>΄Ενας</w:t>
      </w:r>
      <w:proofErr w:type="spellEnd"/>
      <w:r w:rsidRPr="00A34498">
        <w:rPr>
          <w:rFonts w:ascii="Helvetica" w:eastAsia="Times New Roman" w:hAnsi="Helvetica" w:cs="Helvetica"/>
          <w:color w:val="0D557D"/>
          <w:sz w:val="28"/>
          <w:szCs w:val="28"/>
          <w:lang w:eastAsia="el-GR"/>
        </w:rPr>
        <w:t xml:space="preserve"> ανεκπλήρωτος έρωτας και μία μεταμόρφωση</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3E474C"/>
          <w:sz w:val="28"/>
          <w:szCs w:val="28"/>
          <w:lang w:eastAsia="el-GR"/>
        </w:rPr>
        <w:drawing>
          <wp:inline distT="0" distB="0" distL="0" distR="0">
            <wp:extent cx="1903730" cy="2473325"/>
            <wp:effectExtent l="19050" t="0" r="1270" b="0"/>
            <wp:docPr id="1" name="cc-m-textwithimage-image-11596355197" descr="https://image.jimcdn.com/app/cms/image/transf/dimension=200x1024:format=jpg/path/scd26a0fb02bac6b4/image/i0c8bfb27ae036c8f/version/156140776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55197" descr="https://image.jimcdn.com/app/cms/image/transf/dimension=200x1024:format=jpg/path/scd26a0fb02bac6b4/image/i0c8bfb27ae036c8f/version/1561407764/image.jpg"/>
                    <pic:cNvPicPr>
                      <a:picLocks noChangeAspect="1" noChangeArrowheads="1"/>
                    </pic:cNvPicPr>
                  </pic:nvPicPr>
                  <pic:blipFill>
                    <a:blip r:embed="rId4"/>
                    <a:srcRect/>
                    <a:stretch>
                      <a:fillRect/>
                    </a:stretch>
                  </pic:blipFill>
                  <pic:spPr bwMode="auto">
                    <a:xfrm>
                      <a:off x="0" y="0"/>
                      <a:ext cx="1903730" cy="2473325"/>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O </w:t>
      </w:r>
      <w:proofErr w:type="spellStart"/>
      <w:r w:rsidRPr="00A34498">
        <w:rPr>
          <w:rFonts w:ascii="Helvetica" w:eastAsia="Times New Roman" w:hAnsi="Helvetica" w:cs="Helvetica"/>
          <w:color w:val="3E474C"/>
          <w:sz w:val="28"/>
          <w:szCs w:val="28"/>
          <w:lang w:eastAsia="el-GR"/>
        </w:rPr>
        <w:t>Gian</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Lorenzo</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Bernini</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Τζιάν</w:t>
      </w:r>
      <w:proofErr w:type="spellEnd"/>
      <w:r w:rsidRPr="00A34498">
        <w:rPr>
          <w:rFonts w:ascii="Helvetica" w:eastAsia="Times New Roman" w:hAnsi="Helvetica" w:cs="Helvetica"/>
          <w:color w:val="3E474C"/>
          <w:sz w:val="28"/>
          <w:szCs w:val="28"/>
          <w:lang w:eastAsia="el-GR"/>
        </w:rPr>
        <w:t xml:space="preserve"> Λορέντσο </w:t>
      </w:r>
      <w:proofErr w:type="spellStart"/>
      <w:r w:rsidRPr="00A34498">
        <w:rPr>
          <w:rFonts w:ascii="Helvetica" w:eastAsia="Times New Roman" w:hAnsi="Helvetica" w:cs="Helvetica"/>
          <w:color w:val="3E474C"/>
          <w:sz w:val="28"/>
          <w:szCs w:val="28"/>
          <w:lang w:eastAsia="el-GR"/>
        </w:rPr>
        <w:t>Μπερνίνι</w:t>
      </w:r>
      <w:proofErr w:type="spellEnd"/>
      <w:r w:rsidRPr="00A34498">
        <w:rPr>
          <w:rFonts w:ascii="Helvetica" w:eastAsia="Times New Roman" w:hAnsi="Helvetica" w:cs="Helvetica"/>
          <w:color w:val="3E474C"/>
          <w:sz w:val="28"/>
          <w:szCs w:val="28"/>
          <w:lang w:eastAsia="el-GR"/>
        </w:rPr>
        <w:t xml:space="preserve">, 1598-1680) ήταν 20 ετών. O πατέρας του </w:t>
      </w:r>
      <w:proofErr w:type="spellStart"/>
      <w:r w:rsidRPr="00A34498">
        <w:rPr>
          <w:rFonts w:ascii="Helvetica" w:eastAsia="Times New Roman" w:hAnsi="Helvetica" w:cs="Helvetica"/>
          <w:color w:val="3E474C"/>
          <w:sz w:val="28"/>
          <w:szCs w:val="28"/>
          <w:lang w:eastAsia="el-GR"/>
        </w:rPr>
        <w:t>Pietro</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Bernini</w:t>
      </w:r>
      <w:proofErr w:type="spellEnd"/>
      <w:r w:rsidRPr="00A34498">
        <w:rPr>
          <w:rFonts w:ascii="Helvetica" w:eastAsia="Times New Roman" w:hAnsi="Helvetica" w:cs="Helvetica"/>
          <w:color w:val="3E474C"/>
          <w:sz w:val="28"/>
          <w:szCs w:val="28"/>
          <w:lang w:eastAsia="el-GR"/>
        </w:rPr>
        <w:t xml:space="preserve">, γλύπτης και ζωγράφος, τον είχε από μικρό παιδί κοντά του, στο εργαστήριο, σε δουλειές που αναλάμβανε είτε στο χώρο της Αρχιτεκτονικής είτε στο χώρο της Γλυπτικής. Ο πατέρας βλέπει το ταλέντο του γιού του και κάνει </w:t>
      </w:r>
      <w:proofErr w:type="spellStart"/>
      <w:r w:rsidRPr="00A34498">
        <w:rPr>
          <w:rFonts w:ascii="Helvetica" w:eastAsia="Times New Roman" w:hAnsi="Helvetica" w:cs="Helvetica"/>
          <w:color w:val="3E474C"/>
          <w:sz w:val="28"/>
          <w:szCs w:val="28"/>
          <w:lang w:eastAsia="el-GR"/>
        </w:rPr>
        <w:t>ό,τι</w:t>
      </w:r>
      <w:proofErr w:type="spellEnd"/>
      <w:r w:rsidRPr="00A34498">
        <w:rPr>
          <w:rFonts w:ascii="Helvetica" w:eastAsia="Times New Roman" w:hAnsi="Helvetica" w:cs="Helvetica"/>
          <w:color w:val="3E474C"/>
          <w:sz w:val="28"/>
          <w:szCs w:val="28"/>
          <w:lang w:eastAsia="el-GR"/>
        </w:rPr>
        <w:t xml:space="preserve"> μπορεί για να τον βάλει στους κύκλους των ισχυρών της εποχής.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3E474C"/>
          <w:sz w:val="28"/>
          <w:szCs w:val="28"/>
          <w:lang w:eastAsia="el-GR"/>
        </w:rPr>
        <w:drawing>
          <wp:inline distT="0" distB="0" distL="0" distR="0">
            <wp:extent cx="1873885" cy="2593340"/>
            <wp:effectExtent l="19050" t="0" r="0" b="0"/>
            <wp:docPr id="2" name="cc-m-textwithimage-image-11596354897" descr="https://image.jimcdn.com/app/cms/image/transf/dimension=196x1024:format=jpg/path/scd26a0fb02bac6b4/image/i065746390cfd2453/version/156140825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54897" descr="https://image.jimcdn.com/app/cms/image/transf/dimension=196x1024:format=jpg/path/scd26a0fb02bac6b4/image/i065746390cfd2453/version/1561408256/image.jpg"/>
                    <pic:cNvPicPr>
                      <a:picLocks noChangeAspect="1" noChangeArrowheads="1"/>
                    </pic:cNvPicPr>
                  </pic:nvPicPr>
                  <pic:blipFill>
                    <a:blip r:embed="rId5"/>
                    <a:srcRect/>
                    <a:stretch>
                      <a:fillRect/>
                    </a:stretch>
                  </pic:blipFill>
                  <pic:spPr bwMode="auto">
                    <a:xfrm>
                      <a:off x="0" y="0"/>
                      <a:ext cx="1873885" cy="259334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Γρήγορα ο καρδινάλιος </w:t>
      </w:r>
      <w:proofErr w:type="spellStart"/>
      <w:r w:rsidRPr="00A34498">
        <w:rPr>
          <w:rFonts w:ascii="Helvetica" w:eastAsia="Times New Roman" w:hAnsi="Helvetica" w:cs="Helvetica"/>
          <w:color w:val="3E474C"/>
          <w:sz w:val="28"/>
          <w:szCs w:val="28"/>
          <w:lang w:eastAsia="el-GR"/>
        </w:rPr>
        <w:t>Scipione</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Borghese</w:t>
      </w:r>
      <w:proofErr w:type="spellEnd"/>
      <w:r w:rsidRPr="00A34498">
        <w:rPr>
          <w:rFonts w:ascii="Helvetica" w:eastAsia="Times New Roman" w:hAnsi="Helvetica" w:cs="Helvetica"/>
          <w:color w:val="3E474C"/>
          <w:sz w:val="28"/>
          <w:szCs w:val="28"/>
          <w:lang w:eastAsia="el-GR"/>
        </w:rPr>
        <w:t xml:space="preserve"> (Σκιπίων </w:t>
      </w:r>
      <w:proofErr w:type="spellStart"/>
      <w:r w:rsidRPr="00A34498">
        <w:rPr>
          <w:rFonts w:ascii="Helvetica" w:eastAsia="Times New Roman" w:hAnsi="Helvetica" w:cs="Helvetica"/>
          <w:color w:val="3E474C"/>
          <w:sz w:val="28"/>
          <w:szCs w:val="28"/>
          <w:lang w:eastAsia="el-GR"/>
        </w:rPr>
        <w:t>Μποργκέζε</w:t>
      </w:r>
      <w:proofErr w:type="spellEnd"/>
      <w:r w:rsidRPr="00A34498">
        <w:rPr>
          <w:rFonts w:ascii="Helvetica" w:eastAsia="Times New Roman" w:hAnsi="Helvetica" w:cs="Helvetica"/>
          <w:color w:val="3E474C"/>
          <w:sz w:val="28"/>
          <w:szCs w:val="28"/>
          <w:lang w:eastAsia="el-GR"/>
        </w:rPr>
        <w:t>, 1577-1633), αναγνωρίζει τη διάνοια και το ταλέντο του καλλιτέχνη. Ακούραστος συλλέκτης έργων τέχνης και πάτρωνας των τεχνών ο Σκιπίων,  του παραγγέλνει μία σειρά από έργα που θα κρατήσουν απασχολημένο το γλύπτη για εφτά χρόνια, από το 1618-1625.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lastRenderedPageBreak/>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Για τη συλλογή του Σκιπίωνα λοιπόν, ο </w:t>
      </w:r>
      <w:proofErr w:type="spellStart"/>
      <w:r w:rsidRPr="00A34498">
        <w:rPr>
          <w:rFonts w:ascii="Helvetica" w:eastAsia="Times New Roman" w:hAnsi="Helvetica" w:cs="Helvetica"/>
          <w:color w:val="3E474C"/>
          <w:sz w:val="28"/>
          <w:szCs w:val="28"/>
          <w:lang w:eastAsia="el-GR"/>
        </w:rPr>
        <w:t>Μπερνίνι</w:t>
      </w:r>
      <w:proofErr w:type="spellEnd"/>
      <w:r w:rsidRPr="00A34498">
        <w:rPr>
          <w:rFonts w:ascii="Helvetica" w:eastAsia="Times New Roman" w:hAnsi="Helvetica" w:cs="Helvetica"/>
          <w:color w:val="3E474C"/>
          <w:sz w:val="28"/>
          <w:szCs w:val="28"/>
          <w:lang w:eastAsia="el-GR"/>
        </w:rPr>
        <w:t xml:space="preserve"> δημιουργεί το έργο ο </w:t>
      </w:r>
      <w:proofErr w:type="spellStart"/>
      <w:r w:rsidRPr="00A34498">
        <w:rPr>
          <w:rFonts w:ascii="Helvetica" w:eastAsia="Times New Roman" w:hAnsi="Helvetica" w:cs="Helvetica"/>
          <w:color w:val="3E474C"/>
          <w:sz w:val="28"/>
          <w:szCs w:val="28"/>
          <w:lang w:eastAsia="el-GR"/>
        </w:rPr>
        <w:t>Αινίας</w:t>
      </w:r>
      <w:proofErr w:type="spellEnd"/>
      <w:r w:rsidRPr="00A34498">
        <w:rPr>
          <w:rFonts w:ascii="Helvetica" w:eastAsia="Times New Roman" w:hAnsi="Helvetica" w:cs="Helvetica"/>
          <w:color w:val="3E474C"/>
          <w:sz w:val="28"/>
          <w:szCs w:val="28"/>
          <w:lang w:eastAsia="el-GR"/>
        </w:rPr>
        <w:t>, ο Αγχίσης και ο Ασκάνιος διωγμένοι από την Τροία (</w:t>
      </w:r>
      <w:proofErr w:type="spellStart"/>
      <w:r w:rsidRPr="00A34498">
        <w:rPr>
          <w:rFonts w:ascii="Helvetica" w:eastAsia="Times New Roman" w:hAnsi="Helvetica" w:cs="Helvetica"/>
          <w:color w:val="3E474C"/>
          <w:sz w:val="28"/>
          <w:szCs w:val="28"/>
          <w:lang w:eastAsia="el-GR"/>
        </w:rPr>
        <w:t>Enea</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Anchise</w:t>
      </w:r>
      <w:proofErr w:type="spellEnd"/>
      <w:r w:rsidRPr="00A34498">
        <w:rPr>
          <w:rFonts w:ascii="Helvetica" w:eastAsia="Times New Roman" w:hAnsi="Helvetica" w:cs="Helvetica"/>
          <w:color w:val="3E474C"/>
          <w:sz w:val="28"/>
          <w:szCs w:val="28"/>
          <w:lang w:eastAsia="el-GR"/>
        </w:rPr>
        <w:t xml:space="preserve"> e </w:t>
      </w:r>
      <w:proofErr w:type="spellStart"/>
      <w:r w:rsidRPr="00A34498">
        <w:rPr>
          <w:rFonts w:ascii="Helvetica" w:eastAsia="Times New Roman" w:hAnsi="Helvetica" w:cs="Helvetica"/>
          <w:color w:val="3E474C"/>
          <w:sz w:val="28"/>
          <w:szCs w:val="28"/>
          <w:lang w:eastAsia="el-GR"/>
        </w:rPr>
        <w:t>Ascanio</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fuggitivi</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da</w:t>
      </w:r>
      <w:proofErr w:type="spellEnd"/>
      <w:r w:rsidRPr="00A34498">
        <w:rPr>
          <w:rFonts w:ascii="Helvetica" w:eastAsia="Times New Roman" w:hAnsi="Helvetica" w:cs="Helvetica"/>
          <w:color w:val="3E474C"/>
          <w:sz w:val="28"/>
          <w:szCs w:val="28"/>
          <w:lang w:eastAsia="el-GR"/>
        </w:rPr>
        <w:t xml:space="preserve"> Troia,1618-1619), το έργο η Αρπαγή της Περσεφόνης (1621-1622), το έργο ο Δαβίδ (1623-1624) και τέλος το έργο ο Απόλλων και η Δάφνη (1622-1625).</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2863215" cy="3807460"/>
            <wp:effectExtent l="19050" t="0" r="0" b="0"/>
            <wp:docPr id="3" name="Εικόνα 3" descr="https://image.jimcdn.com/app/cms/image/transf/dimension=1920x400:format=jpg/path/scd26a0fb02bac6b4/image/i6220244325943309/version/1561408135/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1920x400:format=jpg/path/scd26a0fb02bac6b4/image/i6220244325943309/version/1561408135/image.jpg">
                      <a:hlinkClick r:id="rId6"/>
                    </pic:cNvPr>
                    <pic:cNvPicPr>
                      <a:picLocks noChangeAspect="1" noChangeArrowheads="1"/>
                    </pic:cNvPicPr>
                  </pic:nvPicPr>
                  <pic:blipFill>
                    <a:blip r:embed="rId7"/>
                    <a:srcRect/>
                    <a:stretch>
                      <a:fillRect/>
                    </a:stretch>
                  </pic:blipFill>
                  <pic:spPr bwMode="auto">
                    <a:xfrm>
                      <a:off x="0" y="0"/>
                      <a:ext cx="2863215"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2533650" cy="3807460"/>
            <wp:effectExtent l="19050" t="0" r="0" b="0"/>
            <wp:docPr id="4" name="Εικόνα 4" descr="https://image.jimcdn.com/app/cms/image/transf/dimension=1920x400:format=jpg/path/scd26a0fb02bac6b4/image/i43b6399defc46bd0/version/1561408135/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dimension=1920x400:format=jpg/path/scd26a0fb02bac6b4/image/i43b6399defc46bd0/version/1561408135/image.jpg">
                      <a:hlinkClick r:id="rId6"/>
                    </pic:cNvPr>
                    <pic:cNvPicPr>
                      <a:picLocks noChangeAspect="1" noChangeArrowheads="1"/>
                    </pic:cNvPicPr>
                  </pic:nvPicPr>
                  <pic:blipFill>
                    <a:blip r:embed="rId8"/>
                    <a:srcRect/>
                    <a:stretch>
                      <a:fillRect/>
                    </a:stretch>
                  </pic:blipFill>
                  <pic:spPr bwMode="auto">
                    <a:xfrm>
                      <a:off x="0" y="0"/>
                      <a:ext cx="2533650"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2518410" cy="3807460"/>
            <wp:effectExtent l="19050" t="0" r="0" b="0"/>
            <wp:docPr id="5" name="Εικόνα 5" descr="https://image.jimcdn.com/app/cms/image/transf/dimension=1920x400:format=jpg/path/scd26a0fb02bac6b4/image/id598c46fd26696de/version/1561408135/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jimcdn.com/app/cms/image/transf/dimension=1920x400:format=jpg/path/scd26a0fb02bac6b4/image/id598c46fd26696de/version/1561408135/image.jpg">
                      <a:hlinkClick r:id="rId6"/>
                    </pic:cNvPr>
                    <pic:cNvPicPr>
                      <a:picLocks noChangeAspect="1" noChangeArrowheads="1"/>
                    </pic:cNvPicPr>
                  </pic:nvPicPr>
                  <pic:blipFill>
                    <a:blip r:embed="rId9"/>
                    <a:srcRect/>
                    <a:stretch>
                      <a:fillRect/>
                    </a:stretch>
                  </pic:blipFill>
                  <pic:spPr bwMode="auto">
                    <a:xfrm>
                      <a:off x="0" y="0"/>
                      <a:ext cx="2518410"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2863215" cy="3807460"/>
            <wp:effectExtent l="19050" t="0" r="0" b="0"/>
            <wp:docPr id="6" name="Εικόνα 6" descr="https://image.jimcdn.com/app/cms/image/transf/dimension=1920x400:format=jpg/path/scd26a0fb02bac6b4/image/ic8c5e931582ff7f6/version/1561408135/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jimcdn.com/app/cms/image/transf/dimension=1920x400:format=jpg/path/scd26a0fb02bac6b4/image/ic8c5e931582ff7f6/version/1561408135/image.jpg">
                      <a:hlinkClick r:id="rId6"/>
                    </pic:cNvPr>
                    <pic:cNvPicPr>
                      <a:picLocks noChangeAspect="1" noChangeArrowheads="1"/>
                    </pic:cNvPicPr>
                  </pic:nvPicPr>
                  <pic:blipFill>
                    <a:blip r:embed="rId10"/>
                    <a:srcRect/>
                    <a:stretch>
                      <a:fillRect/>
                    </a:stretch>
                  </pic:blipFill>
                  <pic:spPr bwMode="auto">
                    <a:xfrm>
                      <a:off x="0" y="0"/>
                      <a:ext cx="2863215"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Τα έργα, το ένα μετά το άλλο, τοποθετούνται στη συλλογή του Σκιπίωνα, στην περίφημη </w:t>
      </w:r>
      <w:proofErr w:type="spellStart"/>
      <w:r w:rsidRPr="00A34498">
        <w:rPr>
          <w:rFonts w:ascii="Helvetica" w:eastAsia="Times New Roman" w:hAnsi="Helvetica" w:cs="Helvetica"/>
          <w:color w:val="3E474C"/>
          <w:sz w:val="28"/>
          <w:szCs w:val="28"/>
          <w:lang w:eastAsia="el-GR"/>
        </w:rPr>
        <w:t>Galleria</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Borghese</w:t>
      </w:r>
      <w:proofErr w:type="spellEnd"/>
      <w:r w:rsidRPr="00A34498">
        <w:rPr>
          <w:rFonts w:ascii="Helvetica" w:eastAsia="Times New Roman" w:hAnsi="Helvetica" w:cs="Helvetica"/>
          <w:color w:val="3E474C"/>
          <w:sz w:val="28"/>
          <w:szCs w:val="28"/>
          <w:lang w:eastAsia="el-GR"/>
        </w:rPr>
        <w:t xml:space="preserve">, στο σπίτι του, γνωστό ως </w:t>
      </w:r>
      <w:proofErr w:type="spellStart"/>
      <w:r w:rsidRPr="00A34498">
        <w:rPr>
          <w:rFonts w:ascii="Helvetica" w:eastAsia="Times New Roman" w:hAnsi="Helvetica" w:cs="Helvetica"/>
          <w:color w:val="3E474C"/>
          <w:sz w:val="28"/>
          <w:szCs w:val="28"/>
          <w:lang w:eastAsia="el-GR"/>
        </w:rPr>
        <w:t>Villa</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Borghese</w:t>
      </w:r>
      <w:proofErr w:type="spellEnd"/>
      <w:r w:rsidRPr="00A34498">
        <w:rPr>
          <w:rFonts w:ascii="Helvetica" w:eastAsia="Times New Roman" w:hAnsi="Helvetica" w:cs="Helvetica"/>
          <w:color w:val="3E474C"/>
          <w:sz w:val="28"/>
          <w:szCs w:val="28"/>
          <w:lang w:eastAsia="el-GR"/>
        </w:rPr>
        <w:t xml:space="preserve">, στη Ρώμη, </w:t>
      </w:r>
      <w:proofErr w:type="spellStart"/>
      <w:r w:rsidRPr="00A34498">
        <w:rPr>
          <w:rFonts w:ascii="Helvetica" w:eastAsia="Times New Roman" w:hAnsi="Helvetica" w:cs="Helvetica"/>
          <w:color w:val="3E474C"/>
          <w:sz w:val="28"/>
          <w:szCs w:val="28"/>
          <w:lang w:eastAsia="el-GR"/>
        </w:rPr>
        <w:t>fuori</w:t>
      </w:r>
      <w:proofErr w:type="spellEnd"/>
      <w:r w:rsidRPr="00A34498">
        <w:rPr>
          <w:rFonts w:ascii="Helvetica" w:eastAsia="Times New Roman" w:hAnsi="Helvetica" w:cs="Helvetica"/>
          <w:color w:val="3E474C"/>
          <w:sz w:val="28"/>
          <w:szCs w:val="28"/>
          <w:lang w:eastAsia="el-GR"/>
        </w:rPr>
        <w:t> </w:t>
      </w:r>
      <w:proofErr w:type="spellStart"/>
      <w:r w:rsidRPr="00A34498">
        <w:rPr>
          <w:rFonts w:ascii="Helvetica" w:eastAsia="Times New Roman" w:hAnsi="Helvetica" w:cs="Helvetica"/>
          <w:color w:val="3E474C"/>
          <w:sz w:val="28"/>
          <w:szCs w:val="28"/>
          <w:lang w:eastAsia="el-GR"/>
        </w:rPr>
        <w:t>Porta</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Pinciana</w:t>
      </w:r>
      <w:proofErr w:type="spellEnd"/>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Τα έργα προκαλούν τέτοιο θαυμασμό, σαν τα θαύματα του κόσμου και διαδίδεται η φήμη ότι εμφανίστηκε ο νέος Μιχαήλ Άγγελος του 17ου αιώνα.</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3E474C"/>
          <w:sz w:val="28"/>
          <w:szCs w:val="28"/>
          <w:lang w:eastAsia="el-GR"/>
        </w:rPr>
        <w:drawing>
          <wp:inline distT="0" distB="0" distL="0" distR="0">
            <wp:extent cx="4167505" cy="5606415"/>
            <wp:effectExtent l="19050" t="0" r="4445" b="0"/>
            <wp:docPr id="7" name="cc-m-textwithimage-image-11596357797" descr="https://image.jimcdn.com/app/cms/image/transf/dimension=438x1024:format=jpg/path/scd26a0fb02bac6b4/image/i464ddb2c35906ec5/version/15614088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57797" descr="https://image.jimcdn.com/app/cms/image/transf/dimension=438x1024:format=jpg/path/scd26a0fb02bac6b4/image/i464ddb2c35906ec5/version/1561408803/image.jpg"/>
                    <pic:cNvPicPr>
                      <a:picLocks noChangeAspect="1" noChangeArrowheads="1"/>
                    </pic:cNvPicPr>
                  </pic:nvPicPr>
                  <pic:blipFill>
                    <a:blip r:embed="rId11"/>
                    <a:srcRect/>
                    <a:stretch>
                      <a:fillRect/>
                    </a:stretch>
                  </pic:blipFill>
                  <pic:spPr bwMode="auto">
                    <a:xfrm>
                      <a:off x="0" y="0"/>
                      <a:ext cx="4167505" cy="5606415"/>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Πάμε στον Απόλλωνα και τη Δάφνη. Ο </w:t>
      </w:r>
      <w:proofErr w:type="spellStart"/>
      <w:r w:rsidRPr="00A34498">
        <w:rPr>
          <w:rFonts w:ascii="Helvetica" w:eastAsia="Times New Roman" w:hAnsi="Helvetica" w:cs="Helvetica"/>
          <w:color w:val="3E474C"/>
          <w:sz w:val="28"/>
          <w:szCs w:val="28"/>
          <w:lang w:eastAsia="el-GR"/>
        </w:rPr>
        <w:t>Μπερνίνι</w:t>
      </w:r>
      <w:proofErr w:type="spellEnd"/>
      <w:r w:rsidRPr="00A34498">
        <w:rPr>
          <w:rFonts w:ascii="Helvetica" w:eastAsia="Times New Roman" w:hAnsi="Helvetica" w:cs="Helvetica"/>
          <w:color w:val="3E474C"/>
          <w:sz w:val="28"/>
          <w:szCs w:val="28"/>
          <w:lang w:eastAsia="el-GR"/>
        </w:rPr>
        <w:t xml:space="preserve"> δημιουργεί το έργο ανάμεσα στα 1622 και 1625. Είναι ένα ολόγλυφο σε μάρμαρο με ύψος </w:t>
      </w:r>
      <w:proofErr w:type="spellStart"/>
      <w:r w:rsidRPr="00A34498">
        <w:rPr>
          <w:rFonts w:ascii="Helvetica" w:eastAsia="Times New Roman" w:hAnsi="Helvetica" w:cs="Helvetica"/>
          <w:color w:val="3E474C"/>
          <w:sz w:val="28"/>
          <w:szCs w:val="28"/>
          <w:lang w:eastAsia="el-GR"/>
        </w:rPr>
        <w:t>διόμισι</w:t>
      </w:r>
      <w:proofErr w:type="spellEnd"/>
      <w:r w:rsidRPr="00A34498">
        <w:rPr>
          <w:rFonts w:ascii="Helvetica" w:eastAsia="Times New Roman" w:hAnsi="Helvetica" w:cs="Helvetica"/>
          <w:color w:val="3E474C"/>
          <w:sz w:val="28"/>
          <w:szCs w:val="28"/>
          <w:lang w:eastAsia="el-GR"/>
        </w:rPr>
        <w:t xml:space="preserve"> μέτρα (243 εκατοστά).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Το θέμα του έργου το περιγράφει στις Μεταμορφώσεις του ο Οβίδιος (</w:t>
      </w:r>
      <w:proofErr w:type="spellStart"/>
      <w:r w:rsidRPr="00A34498">
        <w:rPr>
          <w:rFonts w:ascii="Helvetica" w:eastAsia="Times New Roman" w:hAnsi="Helvetica" w:cs="Helvetica"/>
          <w:color w:val="3E474C"/>
          <w:sz w:val="28"/>
          <w:szCs w:val="28"/>
          <w:lang w:eastAsia="el-GR"/>
        </w:rPr>
        <w:t>Publio</w:t>
      </w:r>
      <w:proofErr w:type="spellEnd"/>
      <w:r w:rsidRPr="00A34498">
        <w:rPr>
          <w:rFonts w:ascii="Helvetica" w:eastAsia="Times New Roman" w:hAnsi="Helvetica" w:cs="Helvetica"/>
          <w:color w:val="3E474C"/>
          <w:sz w:val="28"/>
          <w:szCs w:val="28"/>
          <w:lang w:eastAsia="el-GR"/>
        </w:rPr>
        <w:t> </w:t>
      </w:r>
      <w:proofErr w:type="spellStart"/>
      <w:r w:rsidRPr="00A34498">
        <w:rPr>
          <w:rFonts w:ascii="Helvetica" w:eastAsia="Times New Roman" w:hAnsi="Helvetica" w:cs="Helvetica"/>
          <w:color w:val="3E474C"/>
          <w:sz w:val="28"/>
          <w:szCs w:val="28"/>
          <w:lang w:eastAsia="el-GR"/>
        </w:rPr>
        <w:t>Ovidio</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Nasone</w:t>
      </w:r>
      <w:proofErr w:type="spellEnd"/>
      <w:r w:rsidRPr="00A34498">
        <w:rPr>
          <w:rFonts w:ascii="Helvetica" w:eastAsia="Times New Roman" w:hAnsi="Helvetica" w:cs="Helvetica"/>
          <w:color w:val="3E474C"/>
          <w:sz w:val="28"/>
          <w:szCs w:val="28"/>
          <w:lang w:eastAsia="el-GR"/>
        </w:rPr>
        <w:t xml:space="preserve"> (43 a.C.-18) </w:t>
      </w:r>
      <w:proofErr w:type="spellStart"/>
      <w:r w:rsidRPr="00A34498">
        <w:rPr>
          <w:rFonts w:ascii="Helvetica" w:eastAsia="Times New Roman" w:hAnsi="Helvetica" w:cs="Helvetica"/>
          <w:color w:val="3E474C"/>
          <w:sz w:val="28"/>
          <w:szCs w:val="28"/>
          <w:lang w:eastAsia="el-GR"/>
        </w:rPr>
        <w:t>Metamorphoseon</w:t>
      </w:r>
      <w:proofErr w:type="spellEnd"/>
      <w:r w:rsidRPr="00A34498">
        <w:rPr>
          <w:rFonts w:ascii="Helvetica" w:eastAsia="Times New Roman" w:hAnsi="Helvetica" w:cs="Helvetica"/>
          <w:color w:val="3E474C"/>
          <w:sz w:val="28"/>
          <w:szCs w:val="28"/>
          <w:lang w:eastAsia="el-GR"/>
        </w:rPr>
        <w:t xml:space="preserve"> </w:t>
      </w:r>
      <w:proofErr w:type="spellStart"/>
      <w:r w:rsidRPr="00A34498">
        <w:rPr>
          <w:rFonts w:ascii="Helvetica" w:eastAsia="Times New Roman" w:hAnsi="Helvetica" w:cs="Helvetica"/>
          <w:color w:val="3E474C"/>
          <w:sz w:val="28"/>
          <w:szCs w:val="28"/>
          <w:lang w:eastAsia="el-GR"/>
        </w:rPr>
        <w:t>libri</w:t>
      </w:r>
      <w:proofErr w:type="spellEnd"/>
      <w:r w:rsidRPr="00A34498">
        <w:rPr>
          <w:rFonts w:ascii="Helvetica" w:eastAsia="Times New Roman" w:hAnsi="Helvetica" w:cs="Helvetica"/>
          <w:color w:val="3E474C"/>
          <w:sz w:val="28"/>
          <w:szCs w:val="28"/>
          <w:lang w:eastAsia="el-GR"/>
        </w:rPr>
        <w:t xml:space="preserve"> XV).</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(Για να δείτε το κείμενο πατήστε στο </w:t>
      </w:r>
      <w:proofErr w:type="spellStart"/>
      <w:r w:rsidRPr="00A34498">
        <w:rPr>
          <w:rFonts w:ascii="Helvetica" w:eastAsia="Times New Roman" w:hAnsi="Helvetica" w:cs="Helvetica"/>
          <w:color w:val="3E474C"/>
          <w:sz w:val="28"/>
          <w:szCs w:val="28"/>
          <w:lang w:eastAsia="el-GR"/>
        </w:rPr>
        <w:t>link</w:t>
      </w:r>
      <w:proofErr w:type="spellEnd"/>
      <w:r w:rsidRPr="00A34498">
        <w:rPr>
          <w:rFonts w:ascii="Helvetica" w:eastAsia="Times New Roman" w:hAnsi="Helvetica" w:cs="Helvetica"/>
          <w:color w:val="3E474C"/>
          <w:sz w:val="28"/>
          <w:szCs w:val="28"/>
          <w:lang w:eastAsia="el-GR"/>
        </w:rPr>
        <w:t>:</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hyperlink r:id="rId12" w:tgtFrame="_blank" w:tooltip="http://www.theogonia.gr/metamorfoseis/pllnkdphn.htm" w:history="1">
        <w:r w:rsidRPr="00A34498">
          <w:rPr>
            <w:rFonts w:ascii="Helvetica" w:eastAsia="Times New Roman" w:hAnsi="Helvetica" w:cs="Helvetica"/>
            <w:color w:val="0D557D"/>
            <w:sz w:val="28"/>
            <w:szCs w:val="28"/>
            <w:lang w:eastAsia="el-GR"/>
          </w:rPr>
          <w:t>http://www.theogonia.gr/metamorfoseis/pllnkdphn.htm</w:t>
        </w:r>
      </w:hyperlink>
      <w:r w:rsidRPr="00A34498">
        <w:rPr>
          <w:rFonts w:ascii="Helvetica" w:eastAsia="Times New Roman" w:hAnsi="Helvetica" w:cs="Helvetica"/>
          <w:color w:val="3E474C"/>
          <w:sz w:val="28"/>
          <w:szCs w:val="28"/>
          <w:lang w:eastAsia="el-GR"/>
        </w:rPr>
        <w:t>)</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Ο Απόλλων, ο πανέμορφος γιός του Διός, υπερηφανεύτηκε στον </w:t>
      </w:r>
      <w:proofErr w:type="spellStart"/>
      <w:r w:rsidRPr="00A34498">
        <w:rPr>
          <w:rFonts w:ascii="Helvetica" w:eastAsia="Times New Roman" w:hAnsi="Helvetica" w:cs="Helvetica"/>
          <w:color w:val="3E474C"/>
          <w:sz w:val="28"/>
          <w:szCs w:val="28"/>
          <w:lang w:eastAsia="el-GR"/>
        </w:rPr>
        <w:t>΄Ερωτα</w:t>
      </w:r>
      <w:proofErr w:type="spellEnd"/>
      <w:r w:rsidRPr="00A34498">
        <w:rPr>
          <w:rFonts w:ascii="Helvetica" w:eastAsia="Times New Roman" w:hAnsi="Helvetica" w:cs="Helvetica"/>
          <w:color w:val="3E474C"/>
          <w:sz w:val="28"/>
          <w:szCs w:val="28"/>
          <w:lang w:eastAsia="el-GR"/>
        </w:rPr>
        <w:t xml:space="preserve"> ότι είναι μικρός για να έχει τόσο σπουδαία όπλα όπως το τόξο και τα βέλη. Εκείνος, ο Απόλλων είχε σκοτώσει τον Πύθωνα, το φοβερό τέρας, εκείνος, ο </w:t>
      </w:r>
      <w:proofErr w:type="spellStart"/>
      <w:r w:rsidRPr="00A34498">
        <w:rPr>
          <w:rFonts w:ascii="Helvetica" w:eastAsia="Times New Roman" w:hAnsi="Helvetica" w:cs="Helvetica"/>
          <w:color w:val="3E474C"/>
          <w:sz w:val="28"/>
          <w:szCs w:val="28"/>
          <w:lang w:eastAsia="el-GR"/>
        </w:rPr>
        <w:t>΄Ερωτας</w:t>
      </w:r>
      <w:proofErr w:type="spellEnd"/>
      <w:r w:rsidRPr="00A34498">
        <w:rPr>
          <w:rFonts w:ascii="Helvetica" w:eastAsia="Times New Roman" w:hAnsi="Helvetica" w:cs="Helvetica"/>
          <w:color w:val="3E474C"/>
          <w:sz w:val="28"/>
          <w:szCs w:val="28"/>
          <w:lang w:eastAsia="el-GR"/>
        </w:rPr>
        <w:t>, με τη «λαμπάδα» του, μόνο φωτιές άναβε στις καρδιές των ανθρώπων.</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Την προσβολή δεν την άντεξε ο </w:t>
      </w:r>
      <w:proofErr w:type="spellStart"/>
      <w:r w:rsidRPr="00A34498">
        <w:rPr>
          <w:rFonts w:ascii="Helvetica" w:eastAsia="Times New Roman" w:hAnsi="Helvetica" w:cs="Helvetica"/>
          <w:color w:val="3E474C"/>
          <w:sz w:val="28"/>
          <w:szCs w:val="28"/>
          <w:lang w:eastAsia="el-GR"/>
        </w:rPr>
        <w:t>΄Ερωτας</w:t>
      </w:r>
      <w:proofErr w:type="spellEnd"/>
      <w:r w:rsidRPr="00A34498">
        <w:rPr>
          <w:rFonts w:ascii="Helvetica" w:eastAsia="Times New Roman" w:hAnsi="Helvetica" w:cs="Helvetica"/>
          <w:color w:val="3E474C"/>
          <w:sz w:val="28"/>
          <w:szCs w:val="28"/>
          <w:lang w:eastAsia="el-GR"/>
        </w:rPr>
        <w:t xml:space="preserve"> και αποφασίζει να τιμωρήσει την αλαζονεία του καυχησιάρη Απόλλωνα: παίρνει δύο βέλη από τη φαρέτρα του. Το ένα το χρυσό και το άλλο το «χάλκινο, με μύτη στομωμένη». Εκείνο με τη χρυσή αιχμή, που προκαλεί το ασίγαστο πάθος, το ρίχνει στον Απόλλωνα. Το άλλο, με τη στομωμένη αιχμή, που προκαλεί την αποστροφή, το ρίχνει στο ανήξερο θύμα, στην όμορφη νύμφη Δάφνη, τη θυγατέρα του ποταμού </w:t>
      </w:r>
      <w:proofErr w:type="spellStart"/>
      <w:r w:rsidRPr="00A34498">
        <w:rPr>
          <w:rFonts w:ascii="Helvetica" w:eastAsia="Times New Roman" w:hAnsi="Helvetica" w:cs="Helvetica"/>
          <w:color w:val="3E474C"/>
          <w:sz w:val="28"/>
          <w:szCs w:val="28"/>
          <w:lang w:eastAsia="el-GR"/>
        </w:rPr>
        <w:t>Πεινειού</w:t>
      </w:r>
      <w:proofErr w:type="spellEnd"/>
      <w:r w:rsidRPr="00A34498">
        <w:rPr>
          <w:rFonts w:ascii="Helvetica" w:eastAsia="Times New Roman" w:hAnsi="Helvetica" w:cs="Helvetica"/>
          <w:color w:val="3E474C"/>
          <w:sz w:val="28"/>
          <w:szCs w:val="28"/>
          <w:lang w:eastAsia="el-GR"/>
        </w:rPr>
        <w:t xml:space="preserve"> και της Γαίας.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3E474C"/>
          <w:sz w:val="28"/>
          <w:szCs w:val="28"/>
          <w:lang w:eastAsia="el-GR"/>
        </w:rPr>
        <w:drawing>
          <wp:inline distT="0" distB="0" distL="0" distR="0">
            <wp:extent cx="4481830" cy="2983230"/>
            <wp:effectExtent l="19050" t="0" r="0" b="0"/>
            <wp:docPr id="8" name="cc-m-textwithimage-image-11596357897" descr="https://image.jimcdn.com/app/cms/image/transf/dimension=470x1024:format=jpg/path/scd26a0fb02bac6b4/image/if05ed4e1cd3d7ca5/version/156140879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57897" descr="https://image.jimcdn.com/app/cms/image/transf/dimension=470x1024:format=jpg/path/scd26a0fb02bac6b4/image/if05ed4e1cd3d7ca5/version/1561408795/image.jpg"/>
                    <pic:cNvPicPr>
                      <a:picLocks noChangeAspect="1" noChangeArrowheads="1"/>
                    </pic:cNvPicPr>
                  </pic:nvPicPr>
                  <pic:blipFill>
                    <a:blip r:embed="rId13"/>
                    <a:srcRect/>
                    <a:stretch>
                      <a:fillRect/>
                    </a:stretch>
                  </pic:blipFill>
                  <pic:spPr bwMode="auto">
                    <a:xfrm>
                      <a:off x="0" y="0"/>
                      <a:ext cx="4481830" cy="298323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Ο Απόλλων χτυπημένος από το βέλος του έρωτα </w:t>
      </w:r>
      <w:proofErr w:type="spellStart"/>
      <w:r w:rsidRPr="00A34498">
        <w:rPr>
          <w:rFonts w:ascii="Helvetica" w:eastAsia="Times New Roman" w:hAnsi="Helvetica" w:cs="Helvetica"/>
          <w:color w:val="3E474C"/>
          <w:sz w:val="28"/>
          <w:szCs w:val="28"/>
          <w:lang w:eastAsia="el-GR"/>
        </w:rPr>
        <w:t>ξετρελλαίνεται</w:t>
      </w:r>
      <w:proofErr w:type="spellEnd"/>
      <w:r w:rsidRPr="00A34498">
        <w:rPr>
          <w:rFonts w:ascii="Helvetica" w:eastAsia="Times New Roman" w:hAnsi="Helvetica" w:cs="Helvetica"/>
          <w:color w:val="3E474C"/>
          <w:sz w:val="28"/>
          <w:szCs w:val="28"/>
          <w:lang w:eastAsia="el-GR"/>
        </w:rPr>
        <w:t xml:space="preserve"> για τη Δάφνη, η Δάφνη με το ίδιο πάθος, αρνείται τον έρωτά του.</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Οι δύο νέοι είναι καταδικασμένοι να μην σμίξουν ποτέ.</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Ο Απόλλων κυνηγάει μέρα νύχτα τη Δάφνη. Μπροστά τρέχει αυτή να ξεφύγει, πίσω τρέχει αυτός να την πιάσει. Η Δάφνη όμως από το τρέξιμο εξαντλείται κι ο Απόλλωνας είναι έτοιμος να την </w:t>
      </w:r>
      <w:proofErr w:type="spellStart"/>
      <w:r w:rsidRPr="00A34498">
        <w:rPr>
          <w:rFonts w:ascii="Helvetica" w:eastAsia="Times New Roman" w:hAnsi="Helvetica" w:cs="Helvetica"/>
          <w:color w:val="3E474C"/>
          <w:sz w:val="28"/>
          <w:szCs w:val="28"/>
          <w:lang w:eastAsia="el-GR"/>
        </w:rPr>
        <w:t>φτάσει…..η</w:t>
      </w:r>
      <w:proofErr w:type="spellEnd"/>
      <w:r w:rsidRPr="00A34498">
        <w:rPr>
          <w:rFonts w:ascii="Helvetica" w:eastAsia="Times New Roman" w:hAnsi="Helvetica" w:cs="Helvetica"/>
          <w:color w:val="3E474C"/>
          <w:sz w:val="28"/>
          <w:szCs w:val="28"/>
          <w:lang w:eastAsia="el-GR"/>
        </w:rPr>
        <w:t xml:space="preserve"> κόρη εκλιπαρεί : πατέρα βοήθα με. Ο πατέρας Πηνειός ανταποκρίνεται. Μόλις θα την ακουμπήσει ο Απόλλωνας εκείνη θα μεταμορφωθεί. </w:t>
      </w:r>
    </w:p>
    <w:p w:rsidR="00706240" w:rsidRPr="00706240" w:rsidRDefault="00706240" w:rsidP="00706240">
      <w:pPr>
        <w:spacing w:after="0" w:line="240" w:lineRule="auto"/>
        <w:rPr>
          <w:rFonts w:ascii="Helvetica" w:eastAsia="Times New Roman" w:hAnsi="Helvetica" w:cs="Helvetica"/>
          <w:color w:val="3E474C"/>
          <w:sz w:val="38"/>
          <w:szCs w:val="38"/>
          <w:lang w:eastAsia="el-GR"/>
        </w:rPr>
      </w:pPr>
      <w:r>
        <w:rPr>
          <w:rFonts w:ascii="Helvetica" w:eastAsia="Times New Roman" w:hAnsi="Helvetica" w:cs="Helvetica"/>
          <w:noProof/>
          <w:color w:val="3E474C"/>
          <w:sz w:val="38"/>
          <w:szCs w:val="38"/>
          <w:lang w:eastAsia="el-GR"/>
        </w:rPr>
        <w:drawing>
          <wp:inline distT="0" distB="0" distL="0" distR="0">
            <wp:extent cx="4467225" cy="4676775"/>
            <wp:effectExtent l="19050" t="0" r="9525" b="0"/>
            <wp:docPr id="9" name="cc-m-textwithimage-image-11596358197" descr="https://image.jimcdn.com/app/cms/image/transf/dimension=469x1024:format=jpg/path/scd26a0fb02bac6b4/image/iea2d3bf663f22397/version/156140997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58197" descr="https://image.jimcdn.com/app/cms/image/transf/dimension=469x1024:format=jpg/path/scd26a0fb02bac6b4/image/iea2d3bf663f22397/version/1561409977/image.jpg"/>
                    <pic:cNvPicPr>
                      <a:picLocks noChangeAspect="1" noChangeArrowheads="1"/>
                    </pic:cNvPicPr>
                  </pic:nvPicPr>
                  <pic:blipFill>
                    <a:blip r:embed="rId14"/>
                    <a:srcRect/>
                    <a:stretch>
                      <a:fillRect/>
                    </a:stretch>
                  </pic:blipFill>
                  <pic:spPr bwMode="auto">
                    <a:xfrm>
                      <a:off x="0" y="0"/>
                      <a:ext cx="4467225" cy="4676775"/>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Αυτή είναι η στιγμή που ο </w:t>
      </w:r>
      <w:proofErr w:type="spellStart"/>
      <w:r w:rsidRPr="00A34498">
        <w:rPr>
          <w:rFonts w:ascii="Helvetica" w:eastAsia="Times New Roman" w:hAnsi="Helvetica" w:cs="Helvetica"/>
          <w:color w:val="3E474C"/>
          <w:sz w:val="28"/>
          <w:szCs w:val="28"/>
          <w:lang w:eastAsia="el-GR"/>
        </w:rPr>
        <w:t>Μπερνίνι</w:t>
      </w:r>
      <w:proofErr w:type="spellEnd"/>
      <w:r w:rsidRPr="00A34498">
        <w:rPr>
          <w:rFonts w:ascii="Helvetica" w:eastAsia="Times New Roman" w:hAnsi="Helvetica" w:cs="Helvetica"/>
          <w:color w:val="3E474C"/>
          <w:sz w:val="28"/>
          <w:szCs w:val="28"/>
          <w:lang w:eastAsia="el-GR"/>
        </w:rPr>
        <w:t xml:space="preserve"> επιλέγει να απαθανατίσει, τη στιγμή της μεταμόρφωσης, τη στιγμή που το δράμα κορυφώνεται, τη στιγμή της μεγαλύτερης έντασης και του πάθους. Ο Απόλλων μόλις αγγίζει τη νύμφη κι εκείνη, μπροστά στα μάτια του μεταμορφώνεται σε θάμνο.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Trebuchet MS" w:eastAsia="Times New Roman" w:hAnsi="Trebuchet MS" w:cs="Helvetica"/>
          <w:color w:val="2F3E51"/>
          <w:sz w:val="28"/>
          <w:szCs w:val="28"/>
          <w:shd w:val="clear" w:color="auto" w:fill="FFFFFF"/>
          <w:lang w:eastAsia="el-GR"/>
        </w:rPr>
        <w:t>Μας λέει ο Οβίδιος:</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“ακόμα δεν απόσωσε να παρακαλάει τον πατέρα της η Δάφνη, και ένα ρίγος διαπερνάει τα μέλη της, το απαλό της στήθος τυλίγεται με λεπτές ίνες, τα μαλλιά της μακραίνουν και γίνονται φυλλώματα, τα χέρια της γίνονται κλαριά. Τα πόδια της που κάποτε έτρεχαν γρήγορα, καρφώνονται στο έδαφος και γίνονται τεμπέλικες ρίζες, το πρόσωπο χάνεται πίσω από τα πυκνά τα φύλλα. Το μόνο που της απομένει τώρα είναι η λάμψη της».</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3762375" cy="3807460"/>
            <wp:effectExtent l="19050" t="0" r="9525" b="0"/>
            <wp:docPr id="10" name="Εικόνα 10" descr="https://image.jimcdn.com/app/cms/image/transf/dimension=1920x400:format=jpg/path/scd26a0fb02bac6b4/image/ieca5ef58adf929be/version/1561408936/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jimcdn.com/app/cms/image/transf/dimension=1920x400:format=jpg/path/scd26a0fb02bac6b4/image/ieca5ef58adf929be/version/1561408936/image.jpg">
                      <a:hlinkClick r:id="rId6"/>
                    </pic:cNvPr>
                    <pic:cNvPicPr>
                      <a:picLocks noChangeAspect="1" noChangeArrowheads="1"/>
                    </pic:cNvPicPr>
                  </pic:nvPicPr>
                  <pic:blipFill>
                    <a:blip r:embed="rId15"/>
                    <a:srcRect/>
                    <a:stretch>
                      <a:fillRect/>
                    </a:stretch>
                  </pic:blipFill>
                  <pic:spPr bwMode="auto">
                    <a:xfrm>
                      <a:off x="0" y="0"/>
                      <a:ext cx="3762375"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0D557D"/>
          <w:sz w:val="28"/>
          <w:szCs w:val="28"/>
          <w:lang w:eastAsia="el-GR"/>
        </w:rPr>
        <w:drawing>
          <wp:inline distT="0" distB="0" distL="0" distR="0">
            <wp:extent cx="5321300" cy="3807460"/>
            <wp:effectExtent l="19050" t="0" r="0" b="0"/>
            <wp:docPr id="11" name="Εικόνα 11" descr="https://image.jimcdn.com/app/cms/image/transf/dimension=1920x400:format=jpg/path/scd26a0fb02bac6b4/image/i5742222564d85385/version/1561408936/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jimcdn.com/app/cms/image/transf/dimension=1920x400:format=jpg/path/scd26a0fb02bac6b4/image/i5742222564d85385/version/1561408936/image.jpg">
                      <a:hlinkClick r:id="rId6"/>
                    </pic:cNvPr>
                    <pic:cNvPicPr>
                      <a:picLocks noChangeAspect="1" noChangeArrowheads="1"/>
                    </pic:cNvPicPr>
                  </pic:nvPicPr>
                  <pic:blipFill>
                    <a:blip r:embed="rId16"/>
                    <a:srcRect/>
                    <a:stretch>
                      <a:fillRect/>
                    </a:stretch>
                  </pic:blipFill>
                  <pic:spPr bwMode="auto">
                    <a:xfrm>
                      <a:off x="0" y="0"/>
                      <a:ext cx="5321300" cy="3807460"/>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noProof/>
          <w:color w:val="3E474C"/>
          <w:sz w:val="28"/>
          <w:szCs w:val="28"/>
          <w:lang w:eastAsia="el-GR"/>
        </w:rPr>
        <w:drawing>
          <wp:inline distT="0" distB="0" distL="0" distR="0">
            <wp:extent cx="4481830" cy="5965825"/>
            <wp:effectExtent l="19050" t="0" r="0" b="0"/>
            <wp:docPr id="13" name="cc-m-textwithimage-image-11596381297" descr="https://image.jimcdn.com/app/cms/image/transf/dimension=470x1024:format=jpg/path/scd26a0fb02bac6b4/image/ie9e050552c643463/version/156141574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1596381297" descr="https://image.jimcdn.com/app/cms/image/transf/dimension=470x1024:format=jpg/path/scd26a0fb02bac6b4/image/ie9e050552c643463/version/1561415744/image.jpg"/>
                    <pic:cNvPicPr>
                      <a:picLocks noChangeAspect="1" noChangeArrowheads="1"/>
                    </pic:cNvPicPr>
                  </pic:nvPicPr>
                  <pic:blipFill>
                    <a:blip r:embed="rId17"/>
                    <a:srcRect/>
                    <a:stretch>
                      <a:fillRect/>
                    </a:stretch>
                  </pic:blipFill>
                  <pic:spPr bwMode="auto">
                    <a:xfrm>
                      <a:off x="0" y="0"/>
                      <a:ext cx="4481830" cy="5965825"/>
                    </a:xfrm>
                    <a:prstGeom prst="rect">
                      <a:avLst/>
                    </a:prstGeom>
                    <a:noFill/>
                    <a:ln w="9525">
                      <a:noFill/>
                      <a:miter lim="800000"/>
                      <a:headEnd/>
                      <a:tailEnd/>
                    </a:ln>
                  </pic:spPr>
                </pic:pic>
              </a:graphicData>
            </a:graphic>
          </wp:inline>
        </w:drawing>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xml:space="preserve"> Ο ξαναμμένος Απόλλωνας δεν αγκαλιάζει πια το κορίτσι, ένα θάμνο αγκαλιάζει. Το μόνο που του απομένει είναι να πάρει από τα κλαδιά και τα φύλλα της Δάφνης και να </w:t>
      </w:r>
      <w:proofErr w:type="spellStart"/>
      <w:r w:rsidRPr="00A34498">
        <w:rPr>
          <w:rFonts w:ascii="Helvetica" w:eastAsia="Times New Roman" w:hAnsi="Helvetica" w:cs="Helvetica"/>
          <w:color w:val="3E474C"/>
          <w:sz w:val="28"/>
          <w:szCs w:val="28"/>
          <w:lang w:eastAsia="el-GR"/>
        </w:rPr>
        <w:t>φιάξει</w:t>
      </w:r>
      <w:proofErr w:type="spellEnd"/>
      <w:r w:rsidRPr="00A34498">
        <w:rPr>
          <w:rFonts w:ascii="Helvetica" w:eastAsia="Times New Roman" w:hAnsi="Helvetica" w:cs="Helvetica"/>
          <w:color w:val="3E474C"/>
          <w:sz w:val="28"/>
          <w:szCs w:val="28"/>
          <w:lang w:eastAsia="el-GR"/>
        </w:rPr>
        <w:t xml:space="preserve"> ένα στεφάνι.</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 </w:t>
      </w:r>
    </w:p>
    <w:p w:rsidR="00706240" w:rsidRPr="00A34498" w:rsidRDefault="00706240" w:rsidP="00706240">
      <w:pPr>
        <w:spacing w:after="0" w:line="240" w:lineRule="auto"/>
        <w:rPr>
          <w:rFonts w:ascii="Helvetica" w:eastAsia="Times New Roman" w:hAnsi="Helvetica" w:cs="Helvetica"/>
          <w:color w:val="3E474C"/>
          <w:sz w:val="28"/>
          <w:szCs w:val="28"/>
          <w:lang w:eastAsia="el-GR"/>
        </w:rPr>
      </w:pPr>
      <w:r w:rsidRPr="00A34498">
        <w:rPr>
          <w:rFonts w:ascii="Helvetica" w:eastAsia="Times New Roman" w:hAnsi="Helvetica" w:cs="Helvetica"/>
          <w:color w:val="3E474C"/>
          <w:sz w:val="28"/>
          <w:szCs w:val="28"/>
          <w:lang w:eastAsia="el-GR"/>
        </w:rPr>
        <w:t>Αυτό το δάφνινο στεφάνι είναι που φοράει στο κεφάλι του για πάντα ο Απόλλωνας και με αυτό το στεφάνι, το δάφνινο, από τότε έως σήμερα, στολίζει όποιον τον υπηρετεί στην τέχνη.   </w:t>
      </w:r>
    </w:p>
    <w:p w:rsidR="002706CF" w:rsidRPr="00A34498" w:rsidRDefault="002706CF">
      <w:pPr>
        <w:rPr>
          <w:sz w:val="28"/>
          <w:szCs w:val="28"/>
        </w:rPr>
      </w:pPr>
    </w:p>
    <w:sectPr w:rsidR="002706CF" w:rsidRPr="00A34498"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savePreviewPicture/>
  <w:compat/>
  <w:rsids>
    <w:rsidRoot w:val="00706240"/>
    <w:rsid w:val="000D0391"/>
    <w:rsid w:val="001617F5"/>
    <w:rsid w:val="002706CF"/>
    <w:rsid w:val="006E6615"/>
    <w:rsid w:val="00706240"/>
    <w:rsid w:val="00876E28"/>
    <w:rsid w:val="00A344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paragraph" w:styleId="1">
    <w:name w:val="heading 1"/>
    <w:basedOn w:val="a"/>
    <w:link w:val="1Char"/>
    <w:uiPriority w:val="9"/>
    <w:qFormat/>
    <w:rsid w:val="00706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70624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624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0624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7062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06240"/>
    <w:rPr>
      <w:color w:val="0000FF"/>
      <w:u w:val="single"/>
    </w:rPr>
  </w:style>
  <w:style w:type="paragraph" w:styleId="a3">
    <w:name w:val="Balloon Text"/>
    <w:basedOn w:val="a"/>
    <w:link w:val="Char"/>
    <w:uiPriority w:val="99"/>
    <w:semiHidden/>
    <w:unhideWhenUsed/>
    <w:rsid w:val="00706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06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20106">
      <w:bodyDiv w:val="1"/>
      <w:marLeft w:val="0"/>
      <w:marRight w:val="0"/>
      <w:marTop w:val="0"/>
      <w:marBottom w:val="0"/>
      <w:divBdr>
        <w:top w:val="none" w:sz="0" w:space="0" w:color="auto"/>
        <w:left w:val="none" w:sz="0" w:space="0" w:color="auto"/>
        <w:bottom w:val="none" w:sz="0" w:space="0" w:color="auto"/>
        <w:right w:val="none" w:sz="0" w:space="0" w:color="auto"/>
      </w:divBdr>
      <w:divsChild>
        <w:div w:id="1864131904">
          <w:marLeft w:val="0"/>
          <w:marRight w:val="0"/>
          <w:marTop w:val="0"/>
          <w:marBottom w:val="0"/>
          <w:divBdr>
            <w:top w:val="none" w:sz="0" w:space="0" w:color="auto"/>
            <w:left w:val="none" w:sz="0" w:space="0" w:color="auto"/>
            <w:bottom w:val="none" w:sz="0" w:space="0" w:color="auto"/>
            <w:right w:val="none" w:sz="0" w:space="0" w:color="auto"/>
          </w:divBdr>
        </w:div>
        <w:div w:id="1653098918">
          <w:marLeft w:val="0"/>
          <w:marRight w:val="0"/>
          <w:marTop w:val="0"/>
          <w:marBottom w:val="0"/>
          <w:divBdr>
            <w:top w:val="none" w:sz="0" w:space="0" w:color="auto"/>
            <w:left w:val="none" w:sz="0" w:space="0" w:color="auto"/>
            <w:bottom w:val="none" w:sz="0" w:space="0" w:color="auto"/>
            <w:right w:val="none" w:sz="0" w:space="0" w:color="auto"/>
          </w:divBdr>
        </w:div>
        <w:div w:id="340789378">
          <w:marLeft w:val="0"/>
          <w:marRight w:val="0"/>
          <w:marTop w:val="0"/>
          <w:marBottom w:val="0"/>
          <w:divBdr>
            <w:top w:val="none" w:sz="0" w:space="0" w:color="auto"/>
            <w:left w:val="none" w:sz="0" w:space="0" w:color="auto"/>
            <w:bottom w:val="none" w:sz="0" w:space="0" w:color="auto"/>
            <w:right w:val="none" w:sz="0" w:space="0" w:color="auto"/>
          </w:divBdr>
          <w:divsChild>
            <w:div w:id="798718878">
              <w:marLeft w:val="0"/>
              <w:marRight w:val="0"/>
              <w:marTop w:val="0"/>
              <w:marBottom w:val="0"/>
              <w:divBdr>
                <w:top w:val="none" w:sz="0" w:space="0" w:color="auto"/>
                <w:left w:val="none" w:sz="0" w:space="0" w:color="auto"/>
                <w:bottom w:val="none" w:sz="0" w:space="0" w:color="auto"/>
                <w:right w:val="none" w:sz="0" w:space="0" w:color="auto"/>
              </w:divBdr>
              <w:divsChild>
                <w:div w:id="188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60153">
          <w:marLeft w:val="0"/>
          <w:marRight w:val="0"/>
          <w:marTop w:val="0"/>
          <w:marBottom w:val="0"/>
          <w:divBdr>
            <w:top w:val="none" w:sz="0" w:space="0" w:color="auto"/>
            <w:left w:val="none" w:sz="0" w:space="0" w:color="auto"/>
            <w:bottom w:val="none" w:sz="0" w:space="0" w:color="auto"/>
            <w:right w:val="none" w:sz="0" w:space="0" w:color="auto"/>
          </w:divBdr>
          <w:divsChild>
            <w:div w:id="134110540">
              <w:marLeft w:val="0"/>
              <w:marRight w:val="0"/>
              <w:marTop w:val="0"/>
              <w:marBottom w:val="0"/>
              <w:divBdr>
                <w:top w:val="none" w:sz="0" w:space="0" w:color="auto"/>
                <w:left w:val="none" w:sz="0" w:space="0" w:color="auto"/>
                <w:bottom w:val="none" w:sz="0" w:space="0" w:color="auto"/>
                <w:right w:val="none" w:sz="0" w:space="0" w:color="auto"/>
              </w:divBdr>
              <w:divsChild>
                <w:div w:id="20295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934">
          <w:marLeft w:val="0"/>
          <w:marRight w:val="0"/>
          <w:marTop w:val="0"/>
          <w:marBottom w:val="0"/>
          <w:divBdr>
            <w:top w:val="none" w:sz="0" w:space="0" w:color="auto"/>
            <w:left w:val="none" w:sz="0" w:space="0" w:color="auto"/>
            <w:bottom w:val="none" w:sz="0" w:space="0" w:color="auto"/>
            <w:right w:val="none" w:sz="0" w:space="0" w:color="auto"/>
          </w:divBdr>
          <w:divsChild>
            <w:div w:id="1190534256">
              <w:marLeft w:val="0"/>
              <w:marRight w:val="0"/>
              <w:marTop w:val="0"/>
              <w:marBottom w:val="0"/>
              <w:divBdr>
                <w:top w:val="none" w:sz="0" w:space="0" w:color="auto"/>
                <w:left w:val="none" w:sz="0" w:space="0" w:color="auto"/>
                <w:bottom w:val="none" w:sz="0" w:space="0" w:color="auto"/>
                <w:right w:val="none" w:sz="0" w:space="0" w:color="auto"/>
              </w:divBdr>
              <w:divsChild>
                <w:div w:id="1720199907">
                  <w:marLeft w:val="0"/>
                  <w:marRight w:val="0"/>
                  <w:marTop w:val="0"/>
                  <w:marBottom w:val="0"/>
                  <w:divBdr>
                    <w:top w:val="none" w:sz="0" w:space="0" w:color="auto"/>
                    <w:left w:val="none" w:sz="0" w:space="0" w:color="auto"/>
                    <w:bottom w:val="none" w:sz="0" w:space="0" w:color="auto"/>
                    <w:right w:val="none" w:sz="0" w:space="0" w:color="auto"/>
                  </w:divBdr>
                  <w:divsChild>
                    <w:div w:id="2119332468">
                      <w:marLeft w:val="0"/>
                      <w:marRight w:val="0"/>
                      <w:marTop w:val="0"/>
                      <w:marBottom w:val="0"/>
                      <w:divBdr>
                        <w:top w:val="none" w:sz="0" w:space="0" w:color="auto"/>
                        <w:left w:val="none" w:sz="0" w:space="0" w:color="auto"/>
                        <w:bottom w:val="none" w:sz="0" w:space="0" w:color="auto"/>
                        <w:right w:val="none" w:sz="0" w:space="0" w:color="auto"/>
                      </w:divBdr>
                    </w:div>
                  </w:divsChild>
                </w:div>
                <w:div w:id="1194264320">
                  <w:marLeft w:val="0"/>
                  <w:marRight w:val="0"/>
                  <w:marTop w:val="0"/>
                  <w:marBottom w:val="0"/>
                  <w:divBdr>
                    <w:top w:val="none" w:sz="0" w:space="0" w:color="auto"/>
                    <w:left w:val="none" w:sz="0" w:space="0" w:color="auto"/>
                    <w:bottom w:val="none" w:sz="0" w:space="0" w:color="auto"/>
                    <w:right w:val="none" w:sz="0" w:space="0" w:color="auto"/>
                  </w:divBdr>
                  <w:divsChild>
                    <w:div w:id="1537737653">
                      <w:marLeft w:val="0"/>
                      <w:marRight w:val="0"/>
                      <w:marTop w:val="0"/>
                      <w:marBottom w:val="0"/>
                      <w:divBdr>
                        <w:top w:val="none" w:sz="0" w:space="0" w:color="auto"/>
                        <w:left w:val="none" w:sz="0" w:space="0" w:color="auto"/>
                        <w:bottom w:val="none" w:sz="0" w:space="0" w:color="auto"/>
                        <w:right w:val="none" w:sz="0" w:space="0" w:color="auto"/>
                      </w:divBdr>
                    </w:div>
                  </w:divsChild>
                </w:div>
                <w:div w:id="847673939">
                  <w:marLeft w:val="0"/>
                  <w:marRight w:val="0"/>
                  <w:marTop w:val="0"/>
                  <w:marBottom w:val="0"/>
                  <w:divBdr>
                    <w:top w:val="none" w:sz="0" w:space="0" w:color="auto"/>
                    <w:left w:val="none" w:sz="0" w:space="0" w:color="auto"/>
                    <w:bottom w:val="none" w:sz="0" w:space="0" w:color="auto"/>
                    <w:right w:val="none" w:sz="0" w:space="0" w:color="auto"/>
                  </w:divBdr>
                  <w:divsChild>
                    <w:div w:id="306906597">
                      <w:marLeft w:val="0"/>
                      <w:marRight w:val="0"/>
                      <w:marTop w:val="0"/>
                      <w:marBottom w:val="0"/>
                      <w:divBdr>
                        <w:top w:val="none" w:sz="0" w:space="0" w:color="auto"/>
                        <w:left w:val="none" w:sz="0" w:space="0" w:color="auto"/>
                        <w:bottom w:val="none" w:sz="0" w:space="0" w:color="auto"/>
                        <w:right w:val="none" w:sz="0" w:space="0" w:color="auto"/>
                      </w:divBdr>
                    </w:div>
                  </w:divsChild>
                </w:div>
                <w:div w:id="669868881">
                  <w:marLeft w:val="0"/>
                  <w:marRight w:val="0"/>
                  <w:marTop w:val="0"/>
                  <w:marBottom w:val="0"/>
                  <w:divBdr>
                    <w:top w:val="none" w:sz="0" w:space="0" w:color="auto"/>
                    <w:left w:val="none" w:sz="0" w:space="0" w:color="auto"/>
                    <w:bottom w:val="none" w:sz="0" w:space="0" w:color="auto"/>
                    <w:right w:val="none" w:sz="0" w:space="0" w:color="auto"/>
                  </w:divBdr>
                  <w:divsChild>
                    <w:div w:id="19835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3408">
          <w:marLeft w:val="0"/>
          <w:marRight w:val="0"/>
          <w:marTop w:val="0"/>
          <w:marBottom w:val="0"/>
          <w:divBdr>
            <w:top w:val="none" w:sz="0" w:space="0" w:color="auto"/>
            <w:left w:val="none" w:sz="0" w:space="0" w:color="auto"/>
            <w:bottom w:val="none" w:sz="0" w:space="0" w:color="auto"/>
            <w:right w:val="none" w:sz="0" w:space="0" w:color="auto"/>
          </w:divBdr>
        </w:div>
        <w:div w:id="629749638">
          <w:marLeft w:val="0"/>
          <w:marRight w:val="0"/>
          <w:marTop w:val="0"/>
          <w:marBottom w:val="0"/>
          <w:divBdr>
            <w:top w:val="none" w:sz="0" w:space="0" w:color="auto"/>
            <w:left w:val="none" w:sz="0" w:space="0" w:color="auto"/>
            <w:bottom w:val="none" w:sz="0" w:space="0" w:color="auto"/>
            <w:right w:val="none" w:sz="0" w:space="0" w:color="auto"/>
          </w:divBdr>
          <w:divsChild>
            <w:div w:id="1182865664">
              <w:marLeft w:val="0"/>
              <w:marRight w:val="0"/>
              <w:marTop w:val="0"/>
              <w:marBottom w:val="0"/>
              <w:divBdr>
                <w:top w:val="none" w:sz="0" w:space="0" w:color="auto"/>
                <w:left w:val="none" w:sz="0" w:space="0" w:color="auto"/>
                <w:bottom w:val="none" w:sz="0" w:space="0" w:color="auto"/>
                <w:right w:val="none" w:sz="0" w:space="0" w:color="auto"/>
              </w:divBdr>
              <w:divsChild>
                <w:div w:id="2966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147">
          <w:marLeft w:val="0"/>
          <w:marRight w:val="0"/>
          <w:marTop w:val="0"/>
          <w:marBottom w:val="0"/>
          <w:divBdr>
            <w:top w:val="none" w:sz="0" w:space="0" w:color="auto"/>
            <w:left w:val="none" w:sz="0" w:space="0" w:color="auto"/>
            <w:bottom w:val="none" w:sz="0" w:space="0" w:color="auto"/>
            <w:right w:val="none" w:sz="0" w:space="0" w:color="auto"/>
          </w:divBdr>
          <w:divsChild>
            <w:div w:id="1495800838">
              <w:marLeft w:val="0"/>
              <w:marRight w:val="0"/>
              <w:marTop w:val="0"/>
              <w:marBottom w:val="0"/>
              <w:divBdr>
                <w:top w:val="none" w:sz="0" w:space="0" w:color="auto"/>
                <w:left w:val="none" w:sz="0" w:space="0" w:color="auto"/>
                <w:bottom w:val="none" w:sz="0" w:space="0" w:color="auto"/>
                <w:right w:val="none" w:sz="0" w:space="0" w:color="auto"/>
              </w:divBdr>
              <w:divsChild>
                <w:div w:id="884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1875">
          <w:marLeft w:val="0"/>
          <w:marRight w:val="0"/>
          <w:marTop w:val="0"/>
          <w:marBottom w:val="0"/>
          <w:divBdr>
            <w:top w:val="none" w:sz="0" w:space="0" w:color="auto"/>
            <w:left w:val="none" w:sz="0" w:space="0" w:color="auto"/>
            <w:bottom w:val="none" w:sz="0" w:space="0" w:color="auto"/>
            <w:right w:val="none" w:sz="0" w:space="0" w:color="auto"/>
          </w:divBdr>
          <w:divsChild>
            <w:div w:id="484200723">
              <w:marLeft w:val="0"/>
              <w:marRight w:val="0"/>
              <w:marTop w:val="0"/>
              <w:marBottom w:val="0"/>
              <w:divBdr>
                <w:top w:val="none" w:sz="0" w:space="0" w:color="auto"/>
                <w:left w:val="none" w:sz="0" w:space="0" w:color="auto"/>
                <w:bottom w:val="none" w:sz="0" w:space="0" w:color="auto"/>
                <w:right w:val="none" w:sz="0" w:space="0" w:color="auto"/>
              </w:divBdr>
              <w:divsChild>
                <w:div w:id="14710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1952">
          <w:marLeft w:val="0"/>
          <w:marRight w:val="0"/>
          <w:marTop w:val="0"/>
          <w:marBottom w:val="0"/>
          <w:divBdr>
            <w:top w:val="none" w:sz="0" w:space="0" w:color="auto"/>
            <w:left w:val="none" w:sz="0" w:space="0" w:color="auto"/>
            <w:bottom w:val="none" w:sz="0" w:space="0" w:color="auto"/>
            <w:right w:val="none" w:sz="0" w:space="0" w:color="auto"/>
          </w:divBdr>
          <w:divsChild>
            <w:div w:id="283121915">
              <w:marLeft w:val="0"/>
              <w:marRight w:val="0"/>
              <w:marTop w:val="0"/>
              <w:marBottom w:val="0"/>
              <w:divBdr>
                <w:top w:val="none" w:sz="0" w:space="0" w:color="auto"/>
                <w:left w:val="none" w:sz="0" w:space="0" w:color="auto"/>
                <w:bottom w:val="none" w:sz="0" w:space="0" w:color="auto"/>
                <w:right w:val="none" w:sz="0" w:space="0" w:color="auto"/>
              </w:divBdr>
              <w:divsChild>
                <w:div w:id="2108260329">
                  <w:marLeft w:val="0"/>
                  <w:marRight w:val="0"/>
                  <w:marTop w:val="0"/>
                  <w:marBottom w:val="0"/>
                  <w:divBdr>
                    <w:top w:val="none" w:sz="0" w:space="0" w:color="auto"/>
                    <w:left w:val="none" w:sz="0" w:space="0" w:color="auto"/>
                    <w:bottom w:val="none" w:sz="0" w:space="0" w:color="auto"/>
                    <w:right w:val="none" w:sz="0" w:space="0" w:color="auto"/>
                  </w:divBdr>
                  <w:divsChild>
                    <w:div w:id="1566526442">
                      <w:marLeft w:val="0"/>
                      <w:marRight w:val="0"/>
                      <w:marTop w:val="0"/>
                      <w:marBottom w:val="0"/>
                      <w:divBdr>
                        <w:top w:val="none" w:sz="0" w:space="0" w:color="auto"/>
                        <w:left w:val="none" w:sz="0" w:space="0" w:color="auto"/>
                        <w:bottom w:val="none" w:sz="0" w:space="0" w:color="auto"/>
                        <w:right w:val="none" w:sz="0" w:space="0" w:color="auto"/>
                      </w:divBdr>
                    </w:div>
                  </w:divsChild>
                </w:div>
                <w:div w:id="2016149989">
                  <w:marLeft w:val="0"/>
                  <w:marRight w:val="0"/>
                  <w:marTop w:val="0"/>
                  <w:marBottom w:val="0"/>
                  <w:divBdr>
                    <w:top w:val="none" w:sz="0" w:space="0" w:color="auto"/>
                    <w:left w:val="none" w:sz="0" w:space="0" w:color="auto"/>
                    <w:bottom w:val="none" w:sz="0" w:space="0" w:color="auto"/>
                    <w:right w:val="none" w:sz="0" w:space="0" w:color="auto"/>
                  </w:divBdr>
                  <w:divsChild>
                    <w:div w:id="748772602">
                      <w:marLeft w:val="0"/>
                      <w:marRight w:val="0"/>
                      <w:marTop w:val="0"/>
                      <w:marBottom w:val="0"/>
                      <w:divBdr>
                        <w:top w:val="none" w:sz="0" w:space="0" w:color="auto"/>
                        <w:left w:val="none" w:sz="0" w:space="0" w:color="auto"/>
                        <w:bottom w:val="none" w:sz="0" w:space="0" w:color="auto"/>
                        <w:right w:val="none" w:sz="0" w:space="0" w:color="auto"/>
                      </w:divBdr>
                    </w:div>
                  </w:divsChild>
                </w:div>
                <w:div w:id="1261642067">
                  <w:marLeft w:val="0"/>
                  <w:marRight w:val="0"/>
                  <w:marTop w:val="0"/>
                  <w:marBottom w:val="0"/>
                  <w:divBdr>
                    <w:top w:val="none" w:sz="0" w:space="0" w:color="auto"/>
                    <w:left w:val="none" w:sz="0" w:space="0" w:color="auto"/>
                    <w:bottom w:val="none" w:sz="0" w:space="0" w:color="auto"/>
                    <w:right w:val="none" w:sz="0" w:space="0" w:color="auto"/>
                  </w:divBdr>
                  <w:divsChild>
                    <w:div w:id="904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5998">
          <w:marLeft w:val="0"/>
          <w:marRight w:val="0"/>
          <w:marTop w:val="0"/>
          <w:marBottom w:val="0"/>
          <w:divBdr>
            <w:top w:val="none" w:sz="0" w:space="0" w:color="auto"/>
            <w:left w:val="none" w:sz="0" w:space="0" w:color="auto"/>
            <w:bottom w:val="none" w:sz="0" w:space="0" w:color="auto"/>
            <w:right w:val="none" w:sz="0" w:space="0" w:color="auto"/>
          </w:divBdr>
          <w:divsChild>
            <w:div w:id="1656446246">
              <w:marLeft w:val="0"/>
              <w:marRight w:val="0"/>
              <w:marTop w:val="0"/>
              <w:marBottom w:val="0"/>
              <w:divBdr>
                <w:top w:val="none" w:sz="0" w:space="0" w:color="auto"/>
                <w:left w:val="none" w:sz="0" w:space="0" w:color="auto"/>
                <w:bottom w:val="none" w:sz="0" w:space="0" w:color="auto"/>
                <w:right w:val="none" w:sz="0" w:space="0" w:color="auto"/>
              </w:divBdr>
              <w:divsChild>
                <w:div w:id="3390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theogonia.gr/metamorfoseis/pllnkdphn.htm" TargetMode="External"/><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664</Words>
  <Characters>3586</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2020-04-23T19:45:00Z</dcterms:created>
  <dcterms:modified xsi:type="dcterms:W3CDTF">2020-04-23T20:16:00Z</dcterms:modified>
</cp:coreProperties>
</file>