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3D" w:rsidRPr="00E8322F" w:rsidRDefault="0070653D" w:rsidP="0070653D">
      <w:pPr>
        <w:spacing w:after="0" w:line="240" w:lineRule="auto"/>
        <w:jc w:val="center"/>
        <w:rPr>
          <w:b/>
          <w:sz w:val="28"/>
        </w:rPr>
      </w:pPr>
      <w:r w:rsidRPr="00E8322F">
        <w:rPr>
          <w:b/>
          <w:sz w:val="28"/>
        </w:rPr>
        <w:t>Πληροφορική Α’ Γυμνασίου</w:t>
      </w:r>
    </w:p>
    <w:p w:rsidR="0070653D" w:rsidRPr="00FF47D5" w:rsidRDefault="0070653D" w:rsidP="0070653D">
      <w:pPr>
        <w:spacing w:after="0" w:line="240" w:lineRule="auto"/>
        <w:jc w:val="center"/>
        <w:rPr>
          <w:b/>
          <w:sz w:val="28"/>
        </w:rPr>
      </w:pPr>
      <w:r w:rsidRPr="00E8322F">
        <w:rPr>
          <w:b/>
          <w:sz w:val="28"/>
        </w:rPr>
        <w:t xml:space="preserve">Κεφάλαιο </w:t>
      </w:r>
      <w:r w:rsidR="00634ED1" w:rsidRPr="00634ED1">
        <w:rPr>
          <w:b/>
          <w:sz w:val="28"/>
        </w:rPr>
        <w:t>2</w:t>
      </w:r>
      <w:r w:rsidRPr="00E8322F">
        <w:rPr>
          <w:b/>
          <w:sz w:val="28"/>
          <w:vertAlign w:val="superscript"/>
        </w:rPr>
        <w:t>ο</w:t>
      </w:r>
      <w:r>
        <w:rPr>
          <w:b/>
          <w:sz w:val="28"/>
        </w:rPr>
        <w:t xml:space="preserve"> – </w:t>
      </w:r>
      <w:r w:rsidR="00634ED1">
        <w:rPr>
          <w:b/>
          <w:sz w:val="28"/>
        </w:rPr>
        <w:t>Το Υλικό του Υπολογιστή</w:t>
      </w:r>
    </w:p>
    <w:p w:rsidR="0070653D" w:rsidRPr="00EC6E06" w:rsidRDefault="0070653D" w:rsidP="0070653D">
      <w:pPr>
        <w:spacing w:after="0" w:line="240" w:lineRule="auto"/>
        <w:jc w:val="center"/>
        <w:rPr>
          <w:b/>
          <w:sz w:val="28"/>
        </w:rPr>
      </w:pPr>
      <w:r w:rsidRPr="00E8322F">
        <w:rPr>
          <w:b/>
          <w:sz w:val="28"/>
        </w:rPr>
        <w:t>Φύλλο Εργασίας</w:t>
      </w:r>
      <w:r w:rsidR="008E6CF8">
        <w:rPr>
          <w:b/>
          <w:sz w:val="28"/>
        </w:rPr>
        <w:t xml:space="preserve"> - Σημειώσεις</w:t>
      </w:r>
      <w:r w:rsidRPr="00E8322F">
        <w:rPr>
          <w:b/>
          <w:sz w:val="28"/>
        </w:rPr>
        <w:t xml:space="preserve">: </w:t>
      </w:r>
      <w:r w:rsidR="009A6193">
        <w:rPr>
          <w:b/>
          <w:sz w:val="28"/>
        </w:rPr>
        <w:t xml:space="preserve">Η μνήμη </w:t>
      </w:r>
      <w:r w:rsidR="00634ED1">
        <w:rPr>
          <w:b/>
          <w:sz w:val="28"/>
        </w:rPr>
        <w:t xml:space="preserve">του Η/Υ – </w:t>
      </w:r>
      <w:r w:rsidR="009A6193">
        <w:rPr>
          <w:b/>
          <w:sz w:val="28"/>
        </w:rPr>
        <w:t>Αποθηκευτικά μέσα</w:t>
      </w:r>
      <w:r w:rsidR="00EC6E06" w:rsidRPr="00EC6E06">
        <w:rPr>
          <w:b/>
          <w:sz w:val="28"/>
        </w:rPr>
        <w:t xml:space="preserve"> </w:t>
      </w:r>
      <w:r w:rsidR="00EC6E06">
        <w:rPr>
          <w:b/>
          <w:sz w:val="28"/>
        </w:rPr>
        <w:t>– Είδη Η/Υ</w:t>
      </w:r>
    </w:p>
    <w:p w:rsidR="0070653D" w:rsidRPr="0070653D" w:rsidRDefault="0070653D" w:rsidP="00052AA7">
      <w:pPr>
        <w:spacing w:after="0" w:line="240" w:lineRule="auto"/>
        <w:rPr>
          <w:b/>
          <w:i/>
        </w:rPr>
      </w:pPr>
    </w:p>
    <w:p w:rsidR="0070653D" w:rsidRDefault="0070653D" w:rsidP="00052AA7">
      <w:pPr>
        <w:spacing w:after="0" w:line="240" w:lineRule="auto"/>
        <w:rPr>
          <w:b/>
          <w:i/>
        </w:rPr>
      </w:pPr>
    </w:p>
    <w:p w:rsidR="00E8322F" w:rsidRPr="00B7147B" w:rsidRDefault="009A6193" w:rsidP="00052AA7">
      <w:pPr>
        <w:spacing w:after="0" w:line="240" w:lineRule="auto"/>
        <w:rPr>
          <w:b/>
          <w:i/>
        </w:rPr>
      </w:pPr>
      <w:r>
        <w:rPr>
          <w:b/>
          <w:i/>
        </w:rPr>
        <w:t>Η μνήμη</w:t>
      </w:r>
      <w:r w:rsidR="00634ED1">
        <w:rPr>
          <w:b/>
          <w:i/>
        </w:rPr>
        <w:t xml:space="preserve"> </w:t>
      </w:r>
      <w:r w:rsidR="00261DDA">
        <w:rPr>
          <w:b/>
          <w:i/>
          <w:lang w:val="en-US"/>
        </w:rPr>
        <w:t>R</w:t>
      </w:r>
      <w:r w:rsidR="00261DDA" w:rsidRPr="0020699A">
        <w:rPr>
          <w:b/>
          <w:i/>
        </w:rPr>
        <w:t>.</w:t>
      </w:r>
      <w:r w:rsidR="00261DDA">
        <w:rPr>
          <w:b/>
          <w:i/>
          <w:lang w:val="en-US"/>
        </w:rPr>
        <w:t>A</w:t>
      </w:r>
      <w:r w:rsidR="00261DDA" w:rsidRPr="0020699A">
        <w:rPr>
          <w:b/>
          <w:i/>
        </w:rPr>
        <w:t>.</w:t>
      </w:r>
      <w:r w:rsidR="00261DDA">
        <w:rPr>
          <w:b/>
          <w:i/>
          <w:lang w:val="en-US"/>
        </w:rPr>
        <w:t>M</w:t>
      </w:r>
      <w:r w:rsidR="00261DDA" w:rsidRPr="0020699A">
        <w:rPr>
          <w:b/>
          <w:i/>
        </w:rPr>
        <w:t xml:space="preserve">. </w:t>
      </w:r>
      <w:r w:rsidR="00634ED1">
        <w:rPr>
          <w:b/>
          <w:i/>
        </w:rPr>
        <w:t>του Η/Υ</w:t>
      </w:r>
      <w:r w:rsidR="00B7147B">
        <w:rPr>
          <w:b/>
          <w:i/>
        </w:rPr>
        <w:t>:</w:t>
      </w:r>
    </w:p>
    <w:p w:rsidR="00B7147B" w:rsidRDefault="00B7147B" w:rsidP="00052AA7">
      <w:pPr>
        <w:spacing w:after="0" w:line="240" w:lineRule="auto"/>
      </w:pPr>
    </w:p>
    <w:p w:rsidR="00261DDA" w:rsidRDefault="00261DDA" w:rsidP="00B7147B">
      <w:pPr>
        <w:spacing w:after="0" w:line="240" w:lineRule="auto"/>
        <w:jc w:val="both"/>
        <w:rPr>
          <w:lang w:val="en-US"/>
        </w:rPr>
      </w:pPr>
      <w:r>
        <w:t xml:space="preserve">Όπως έχουμε πει αρκετές φορές ως τώρα, η βασική δουλειά του Η/Υ είναι να επεξεργάζεται </w:t>
      </w:r>
      <w:r w:rsidRPr="00261DDA">
        <w:rPr>
          <w:b/>
        </w:rPr>
        <w:t>δεδομένα,</w:t>
      </w:r>
      <w:r>
        <w:t xml:space="preserve"> ακολουθώντας τις </w:t>
      </w:r>
      <w:r w:rsidRPr="00261DDA">
        <w:rPr>
          <w:b/>
        </w:rPr>
        <w:t>οδηγίες</w:t>
      </w:r>
      <w:r>
        <w:t xml:space="preserve"> που του δίνουμε</w:t>
      </w:r>
      <w:r w:rsidRPr="00261DDA">
        <w:t>,</w:t>
      </w:r>
      <w:r>
        <w:t xml:space="preserve"> και να παράγει νέες </w:t>
      </w:r>
      <w:r w:rsidRPr="00261DDA">
        <w:rPr>
          <w:b/>
        </w:rPr>
        <w:t>πληροφορίες</w:t>
      </w:r>
      <w:r>
        <w:t xml:space="preserve">. </w:t>
      </w:r>
    </w:p>
    <w:p w:rsidR="00261DDA" w:rsidRDefault="00261DDA" w:rsidP="00B7147B">
      <w:pPr>
        <w:spacing w:after="0" w:line="240" w:lineRule="auto"/>
        <w:jc w:val="both"/>
        <w:rPr>
          <w:lang w:val="en-US"/>
        </w:rPr>
      </w:pPr>
    </w:p>
    <w:p w:rsidR="00261DDA" w:rsidRDefault="00261DDA" w:rsidP="00B7147B">
      <w:pPr>
        <w:spacing w:after="0" w:line="240" w:lineRule="auto"/>
        <w:jc w:val="both"/>
        <w:rPr>
          <w:lang w:val="en-US"/>
        </w:rPr>
      </w:pPr>
      <w:r>
        <w:t xml:space="preserve">Η επεξεργασία των δεδομένων γίνεται από την </w:t>
      </w:r>
      <w:r w:rsidRPr="00261DDA">
        <w:rPr>
          <w:b/>
        </w:rPr>
        <w:t>Κεντρική Μονάδα Επεξεργασίας</w:t>
      </w:r>
      <w:r>
        <w:t xml:space="preserve"> (</w:t>
      </w:r>
      <w:r>
        <w:rPr>
          <w:lang w:val="en-US"/>
        </w:rPr>
        <w:t>K</w:t>
      </w:r>
      <w:r w:rsidRPr="00261DDA">
        <w:t>.</w:t>
      </w:r>
      <w:r>
        <w:rPr>
          <w:lang w:val="en-US"/>
        </w:rPr>
        <w:t>M</w:t>
      </w:r>
      <w:r w:rsidRPr="00261DDA">
        <w:t>.</w:t>
      </w:r>
      <w:r>
        <w:rPr>
          <w:lang w:val="en-US"/>
        </w:rPr>
        <w:t>E</w:t>
      </w:r>
      <w:r w:rsidRPr="00261DDA">
        <w:t xml:space="preserve">. </w:t>
      </w:r>
      <w:r>
        <w:t>–</w:t>
      </w:r>
      <w:r w:rsidRPr="00261DDA">
        <w:t xml:space="preserve"> </w:t>
      </w:r>
      <w:r>
        <w:rPr>
          <w:lang w:val="en-US"/>
        </w:rPr>
        <w:t>C</w:t>
      </w:r>
      <w:r w:rsidRPr="00261DDA">
        <w:t>.</w:t>
      </w:r>
      <w:r>
        <w:rPr>
          <w:lang w:val="en-US"/>
        </w:rPr>
        <w:t>P</w:t>
      </w:r>
      <w:r w:rsidRPr="00261DDA">
        <w:t>.</w:t>
      </w:r>
      <w:r>
        <w:rPr>
          <w:lang w:val="en-US"/>
        </w:rPr>
        <w:t>U</w:t>
      </w:r>
      <w:r w:rsidRPr="00261DDA">
        <w:t>.</w:t>
      </w:r>
      <w:r>
        <w:t>)</w:t>
      </w:r>
      <w:r w:rsidRPr="00261DDA">
        <w:t xml:space="preserve">. </w:t>
      </w:r>
      <w:r>
        <w:t xml:space="preserve">Προκειμένου όμως να γίνει η επεξεργασία, τόσο τα </w:t>
      </w:r>
      <w:r w:rsidRPr="0020699A">
        <w:rPr>
          <w:b/>
        </w:rPr>
        <w:t>δεδομένα</w:t>
      </w:r>
      <w:r>
        <w:t xml:space="preserve">, όσο και οι </w:t>
      </w:r>
      <w:r w:rsidRPr="0020699A">
        <w:rPr>
          <w:b/>
        </w:rPr>
        <w:t>οδηγίες</w:t>
      </w:r>
      <w:r>
        <w:t xml:space="preserve"> για την επεξεργασία τους θα </w:t>
      </w:r>
      <w:r w:rsidRPr="0020699A">
        <w:rPr>
          <w:b/>
        </w:rPr>
        <w:t xml:space="preserve">πρέπει με κάποιο τρόπο να γίνουν διαθέσιμες στην </w:t>
      </w:r>
      <w:r w:rsidRPr="0020699A">
        <w:rPr>
          <w:b/>
          <w:lang w:val="en-US"/>
        </w:rPr>
        <w:t>K</w:t>
      </w:r>
      <w:r w:rsidRPr="0020699A">
        <w:rPr>
          <w:b/>
        </w:rPr>
        <w:t>.</w:t>
      </w:r>
      <w:r w:rsidRPr="0020699A">
        <w:rPr>
          <w:b/>
          <w:lang w:val="en-US"/>
        </w:rPr>
        <w:t>M</w:t>
      </w:r>
      <w:r w:rsidRPr="0020699A">
        <w:rPr>
          <w:b/>
        </w:rPr>
        <w:t>.</w:t>
      </w:r>
      <w:r w:rsidRPr="0020699A">
        <w:rPr>
          <w:b/>
          <w:lang w:val="en-US"/>
        </w:rPr>
        <w:t>E</w:t>
      </w:r>
      <w:r w:rsidRPr="00261DDA">
        <w:t xml:space="preserve">., </w:t>
      </w:r>
      <w:r>
        <w:t xml:space="preserve">δηλ. θα πρέπει να εισαχθούν και να αποθηκευτούν κάπου ώστε η </w:t>
      </w:r>
      <w:r>
        <w:rPr>
          <w:lang w:val="en-US"/>
        </w:rPr>
        <w:t>K</w:t>
      </w:r>
      <w:r w:rsidRPr="00261DDA">
        <w:t>.</w:t>
      </w:r>
      <w:r>
        <w:rPr>
          <w:lang w:val="en-US"/>
        </w:rPr>
        <w:t>M</w:t>
      </w:r>
      <w:r w:rsidRPr="00261DDA">
        <w:t>.</w:t>
      </w:r>
      <w:r>
        <w:rPr>
          <w:lang w:val="en-US"/>
        </w:rPr>
        <w:t>E</w:t>
      </w:r>
      <w:r w:rsidRPr="00261DDA">
        <w:t xml:space="preserve">. </w:t>
      </w:r>
      <w:r>
        <w:t xml:space="preserve">να μπορεί να τα διαβάσει και να τα χρησιμοποιήσει. Επιπλέον, </w:t>
      </w:r>
      <w:r w:rsidRPr="0020699A">
        <w:rPr>
          <w:b/>
        </w:rPr>
        <w:t>οι νέες πληροφορίες</w:t>
      </w:r>
      <w:r>
        <w:t xml:space="preserve"> που θα παραχθούν θα πρέπει και αυτές </w:t>
      </w:r>
      <w:r w:rsidRPr="0020699A">
        <w:rPr>
          <w:b/>
        </w:rPr>
        <w:t>να αποθηκευτούν κάπου</w:t>
      </w:r>
      <w:r w:rsidR="0020699A" w:rsidRPr="0020699A">
        <w:t>.</w:t>
      </w:r>
    </w:p>
    <w:p w:rsidR="0020699A" w:rsidRDefault="0020699A" w:rsidP="00B7147B">
      <w:pPr>
        <w:spacing w:after="0" w:line="240" w:lineRule="auto"/>
        <w:jc w:val="both"/>
        <w:rPr>
          <w:lang w:val="en-US"/>
        </w:rPr>
      </w:pPr>
    </w:p>
    <w:p w:rsidR="0020699A" w:rsidRDefault="0020699A" w:rsidP="00B7147B">
      <w:pPr>
        <w:spacing w:after="0" w:line="240" w:lineRule="auto"/>
        <w:jc w:val="both"/>
        <w:rPr>
          <w:lang w:val="en-US"/>
        </w:rPr>
      </w:pPr>
      <w:r>
        <w:t xml:space="preserve">Στο σημείο αυτό η λειτουργία του Η/Υ μοιάζει με αυτή του ανθρώπινου εγκεφάλου. Όπως ο εγκέφαλος μας για να μπορεί να αποθηκεύει και να θυμάται δεδομένα και πληροφορίες χρησιμοποιεί τη μνήμη, έτσι και </w:t>
      </w:r>
      <w:r w:rsidRPr="0020699A">
        <w:rPr>
          <w:b/>
        </w:rPr>
        <w:t>ο Η/Υ χρησιμοποιεί και αυτός τη δική του μνήμη</w:t>
      </w:r>
      <w:r>
        <w:t xml:space="preserve">. Μάλιστα, όπως και στον ανθρώπινο εγκέφαλο υπάρχουν διάφορες κατηγορίες μνήμης (λ.χ. η βραχύχρονη και η μακρόχρονη μνήμη) έτσι και στον Η/Υ υπάρχουν διάφορα είδη μνήμης, όμως </w:t>
      </w:r>
      <w:r w:rsidRPr="00666F41">
        <w:rPr>
          <w:b/>
        </w:rPr>
        <w:t>η βασική μνήμη που χρησιμοποιεί ο Η/Υ</w:t>
      </w:r>
      <w:r>
        <w:t xml:space="preserve"> κατά τη διάρκεια της επεξεργασίας δεδομένων είναι η </w:t>
      </w:r>
      <w:r w:rsidRPr="0020699A">
        <w:rPr>
          <w:b/>
        </w:rPr>
        <w:t>Μνήμη Τυχαίας Προσπέλασης (</w:t>
      </w:r>
      <w:r w:rsidRPr="0020699A">
        <w:rPr>
          <w:b/>
          <w:lang w:val="en-US"/>
        </w:rPr>
        <w:t>Random</w:t>
      </w:r>
      <w:r w:rsidRPr="0020699A">
        <w:rPr>
          <w:b/>
        </w:rPr>
        <w:t xml:space="preserve"> </w:t>
      </w:r>
      <w:r w:rsidRPr="0020699A">
        <w:rPr>
          <w:b/>
          <w:lang w:val="en-US"/>
        </w:rPr>
        <w:t>Access</w:t>
      </w:r>
      <w:r w:rsidRPr="0020699A">
        <w:rPr>
          <w:b/>
        </w:rPr>
        <w:t xml:space="preserve"> </w:t>
      </w:r>
      <w:r w:rsidRPr="0020699A">
        <w:rPr>
          <w:b/>
          <w:lang w:val="en-US"/>
        </w:rPr>
        <w:t>Memory</w:t>
      </w:r>
      <w:r w:rsidRPr="0020699A">
        <w:rPr>
          <w:b/>
        </w:rPr>
        <w:t xml:space="preserve"> – </w:t>
      </w:r>
      <w:r w:rsidRPr="0020699A">
        <w:rPr>
          <w:b/>
          <w:lang w:val="en-US"/>
        </w:rPr>
        <w:t>R</w:t>
      </w:r>
      <w:r w:rsidRPr="0020699A">
        <w:rPr>
          <w:b/>
        </w:rPr>
        <w:t>.</w:t>
      </w:r>
      <w:r w:rsidRPr="0020699A">
        <w:rPr>
          <w:b/>
          <w:lang w:val="en-US"/>
        </w:rPr>
        <w:t>A</w:t>
      </w:r>
      <w:r w:rsidRPr="0020699A">
        <w:rPr>
          <w:b/>
        </w:rPr>
        <w:t>.</w:t>
      </w:r>
      <w:r w:rsidRPr="0020699A">
        <w:rPr>
          <w:b/>
          <w:lang w:val="en-US"/>
        </w:rPr>
        <w:t>M</w:t>
      </w:r>
      <w:r w:rsidRPr="0020699A">
        <w:rPr>
          <w:b/>
        </w:rPr>
        <w:t>.)</w:t>
      </w:r>
      <w:r w:rsidRPr="0020699A">
        <w:t>.</w:t>
      </w:r>
    </w:p>
    <w:p w:rsidR="00DE77F4" w:rsidRDefault="00DE77F4" w:rsidP="00B7147B">
      <w:pPr>
        <w:spacing w:after="0" w:line="240" w:lineRule="auto"/>
        <w:jc w:val="both"/>
        <w:rPr>
          <w:lang w:val="en-US"/>
        </w:rPr>
      </w:pPr>
    </w:p>
    <w:p w:rsidR="00DE77F4" w:rsidRPr="00DE77F4" w:rsidRDefault="00DE77F4" w:rsidP="00DE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lang w:val="en-US"/>
        </w:rPr>
        <w:t>H</w:t>
      </w:r>
      <w:r w:rsidRPr="00DE77F4">
        <w:t xml:space="preserve"> </w:t>
      </w:r>
      <w:r w:rsidRPr="0020699A">
        <w:rPr>
          <w:b/>
        </w:rPr>
        <w:t>Μνήμη</w:t>
      </w:r>
      <w:r w:rsidRPr="00DE77F4">
        <w:rPr>
          <w:b/>
        </w:rPr>
        <w:t xml:space="preserve"> </w:t>
      </w:r>
      <w:r w:rsidRPr="0020699A">
        <w:rPr>
          <w:b/>
        </w:rPr>
        <w:t>Τυχαίας</w:t>
      </w:r>
      <w:r w:rsidRPr="00DE77F4">
        <w:rPr>
          <w:b/>
        </w:rPr>
        <w:t xml:space="preserve"> </w:t>
      </w:r>
      <w:r w:rsidRPr="0020699A">
        <w:rPr>
          <w:b/>
        </w:rPr>
        <w:t>Προσπέλασης</w:t>
      </w:r>
      <w:r w:rsidRPr="00DE77F4">
        <w:rPr>
          <w:b/>
        </w:rPr>
        <w:t xml:space="preserve"> (</w:t>
      </w:r>
      <w:r w:rsidRPr="0020699A">
        <w:rPr>
          <w:b/>
          <w:lang w:val="en-US"/>
        </w:rPr>
        <w:t>Random</w:t>
      </w:r>
      <w:r w:rsidRPr="00DE77F4">
        <w:rPr>
          <w:b/>
        </w:rPr>
        <w:t xml:space="preserve"> </w:t>
      </w:r>
      <w:r w:rsidRPr="0020699A">
        <w:rPr>
          <w:b/>
          <w:lang w:val="en-US"/>
        </w:rPr>
        <w:t>Access</w:t>
      </w:r>
      <w:r w:rsidRPr="00DE77F4">
        <w:rPr>
          <w:b/>
        </w:rPr>
        <w:t xml:space="preserve"> </w:t>
      </w:r>
      <w:r w:rsidRPr="0020699A">
        <w:rPr>
          <w:b/>
          <w:lang w:val="en-US"/>
        </w:rPr>
        <w:t>Memory</w:t>
      </w:r>
      <w:r w:rsidRPr="00DE77F4">
        <w:rPr>
          <w:b/>
        </w:rPr>
        <w:t xml:space="preserve"> – </w:t>
      </w:r>
      <w:r w:rsidRPr="0020699A">
        <w:rPr>
          <w:b/>
          <w:lang w:val="en-US"/>
        </w:rPr>
        <w:t>R</w:t>
      </w:r>
      <w:r w:rsidRPr="00DE77F4">
        <w:rPr>
          <w:b/>
        </w:rPr>
        <w:t>.</w:t>
      </w:r>
      <w:r w:rsidRPr="0020699A">
        <w:rPr>
          <w:b/>
          <w:lang w:val="en-US"/>
        </w:rPr>
        <w:t>A</w:t>
      </w:r>
      <w:r w:rsidRPr="00DE77F4">
        <w:rPr>
          <w:b/>
        </w:rPr>
        <w:t>.</w:t>
      </w:r>
      <w:r w:rsidRPr="0020699A">
        <w:rPr>
          <w:b/>
          <w:lang w:val="en-US"/>
        </w:rPr>
        <w:t>M</w:t>
      </w:r>
      <w:r w:rsidRPr="00DE77F4">
        <w:rPr>
          <w:b/>
        </w:rPr>
        <w:t xml:space="preserve">.) </w:t>
      </w:r>
      <w:r>
        <w:t>είναι</w:t>
      </w:r>
      <w:r w:rsidRPr="00DE77F4">
        <w:t xml:space="preserve"> </w:t>
      </w:r>
      <w:r>
        <w:t>η</w:t>
      </w:r>
      <w:r w:rsidRPr="00DE77F4">
        <w:t xml:space="preserve"> </w:t>
      </w:r>
      <w:r>
        <w:t>βασική</w:t>
      </w:r>
      <w:r w:rsidRPr="00DE77F4">
        <w:t xml:space="preserve"> </w:t>
      </w:r>
      <w:r>
        <w:t xml:space="preserve">μνήμη που χρησιμοποιεί ο Η/Υ κατά τη διάρκεια λειτουργίας του και στην οποία αποθηκεύει </w:t>
      </w:r>
      <w:r w:rsidRPr="00DE77F4">
        <w:rPr>
          <w:b/>
        </w:rPr>
        <w:t>δεδομένα</w:t>
      </w:r>
      <w:r>
        <w:t xml:space="preserve">, </w:t>
      </w:r>
      <w:r w:rsidRPr="00DE77F4">
        <w:rPr>
          <w:b/>
        </w:rPr>
        <w:t>οδηγίες για την επεξεργασία τους</w:t>
      </w:r>
      <w:r>
        <w:t xml:space="preserve"> καθώς και τις </w:t>
      </w:r>
      <w:r w:rsidRPr="00DE77F4">
        <w:rPr>
          <w:b/>
        </w:rPr>
        <w:t>παραγόμενες πληροφορίες</w:t>
      </w:r>
      <w:r>
        <w:t>.</w:t>
      </w:r>
    </w:p>
    <w:p w:rsidR="00666F41" w:rsidRPr="00DE77F4" w:rsidRDefault="00666F41" w:rsidP="00B7147B">
      <w:pPr>
        <w:spacing w:after="0" w:line="240" w:lineRule="auto"/>
        <w:jc w:val="both"/>
      </w:pPr>
    </w:p>
    <w:p w:rsidR="00666F41" w:rsidRPr="00666F41" w:rsidRDefault="006A62BB" w:rsidP="00666F41">
      <w:pPr>
        <w:spacing w:after="0" w:line="240" w:lineRule="auto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263900" cy="1807845"/>
            <wp:effectExtent l="19050" t="0" r="0" b="0"/>
            <wp:docPr id="1" name="Εικόνα 1" descr="Αποτέλεσμα εικόνας για ram memory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ram memory drawi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DA" w:rsidRDefault="00261DDA" w:rsidP="00B7147B">
      <w:pPr>
        <w:spacing w:after="0" w:line="240" w:lineRule="auto"/>
        <w:jc w:val="both"/>
      </w:pPr>
    </w:p>
    <w:p w:rsidR="00666F41" w:rsidRPr="00AB5C78" w:rsidRDefault="00666F41" w:rsidP="00B7147B">
      <w:pPr>
        <w:spacing w:after="0" w:line="240" w:lineRule="auto"/>
        <w:jc w:val="both"/>
      </w:pPr>
      <w:r>
        <w:t xml:space="preserve">Η </w:t>
      </w:r>
      <w:r w:rsidRPr="006F75A8">
        <w:rPr>
          <w:b/>
        </w:rPr>
        <w:t>Μνήμη</w:t>
      </w:r>
      <w:r>
        <w:t xml:space="preserve"> </w:t>
      </w:r>
      <w:r w:rsidR="006F75A8" w:rsidRPr="0020699A">
        <w:rPr>
          <w:b/>
        </w:rPr>
        <w:t xml:space="preserve">Τυχαίας Προσπέλασης </w:t>
      </w:r>
      <w:r w:rsidR="006F75A8" w:rsidRPr="006F75A8">
        <w:t>αποτελε</w:t>
      </w:r>
      <w:r w:rsidR="006F75A8">
        <w:t xml:space="preserve">ίται από ολοκληρωμένα κυκλώματα (τσιπάκια – </w:t>
      </w:r>
      <w:r w:rsidR="006F75A8">
        <w:rPr>
          <w:lang w:val="en-US"/>
        </w:rPr>
        <w:t>chips</w:t>
      </w:r>
      <w:r w:rsidR="006F75A8">
        <w:t xml:space="preserve">, βλ. εικόνα) και ονομάζεται </w:t>
      </w:r>
      <w:r w:rsidR="006F75A8" w:rsidRPr="006F75A8">
        <w:t>“</w:t>
      </w:r>
      <w:r w:rsidR="006F75A8">
        <w:t>τυχαίας προσπέλασης</w:t>
      </w:r>
      <w:r w:rsidR="006F75A8" w:rsidRPr="006F75A8">
        <w:t>”</w:t>
      </w:r>
      <w:r w:rsidR="006F75A8">
        <w:t xml:space="preserve"> (</w:t>
      </w:r>
      <w:r w:rsidR="006F75A8">
        <w:rPr>
          <w:lang w:val="en-US"/>
        </w:rPr>
        <w:t>random</w:t>
      </w:r>
      <w:r w:rsidR="006F75A8" w:rsidRPr="006F75A8">
        <w:t xml:space="preserve"> </w:t>
      </w:r>
      <w:r w:rsidR="006F75A8">
        <w:rPr>
          <w:lang w:val="en-US"/>
        </w:rPr>
        <w:t>access</w:t>
      </w:r>
      <w:r w:rsidR="006F75A8" w:rsidRPr="006F75A8">
        <w:t>)</w:t>
      </w:r>
      <w:r w:rsidR="006F75A8">
        <w:t xml:space="preserve"> γιατί υπάρχει η δυνατότητα προσπέλασης (δηλ. πρόσβασης – προσπελαύνω = περνάω πάνω από κάτι) σε οποιοδήποτε σημείο της. Με απλά λόγια ο Η/Υ μπορεί να διαβάσει ή να γράψει κάποιο δεδομένο ή πληροφορία σε οποιοδήποτε σημείο </w:t>
      </w:r>
      <w:r w:rsidR="00AB5C78">
        <w:t xml:space="preserve">της </w:t>
      </w:r>
      <w:r w:rsidR="006F7693">
        <w:t>Μ</w:t>
      </w:r>
      <w:r w:rsidR="00AB5C78">
        <w:t xml:space="preserve">νήμης </w:t>
      </w:r>
      <w:r w:rsidR="00AB5C78">
        <w:rPr>
          <w:lang w:val="en-US"/>
        </w:rPr>
        <w:t>R</w:t>
      </w:r>
      <w:r w:rsidR="00AB5C78" w:rsidRPr="00AB5C78">
        <w:t>.</w:t>
      </w:r>
      <w:r w:rsidR="00AB5C78">
        <w:rPr>
          <w:lang w:val="en-US"/>
        </w:rPr>
        <w:t>A</w:t>
      </w:r>
      <w:r w:rsidR="00AB5C78" w:rsidRPr="00AB5C78">
        <w:t>.</w:t>
      </w:r>
      <w:r w:rsidR="00AB5C78">
        <w:rPr>
          <w:lang w:val="en-US"/>
        </w:rPr>
        <w:t>M</w:t>
      </w:r>
      <w:r w:rsidR="00AB5C78" w:rsidRPr="00AB5C78">
        <w:t>.</w:t>
      </w:r>
      <w:r w:rsidR="006F75A8">
        <w:t>.</w:t>
      </w:r>
    </w:p>
    <w:p w:rsidR="00F67645" w:rsidRPr="00AB5C78" w:rsidRDefault="00F67645" w:rsidP="00B7147B">
      <w:pPr>
        <w:spacing w:after="0" w:line="240" w:lineRule="auto"/>
        <w:jc w:val="both"/>
      </w:pPr>
    </w:p>
    <w:p w:rsidR="00F67645" w:rsidRDefault="00F67645" w:rsidP="00B7147B">
      <w:pPr>
        <w:spacing w:after="0" w:line="240" w:lineRule="auto"/>
        <w:jc w:val="both"/>
      </w:pPr>
      <w:r>
        <w:t xml:space="preserve">Αναφέραμε ήδη κάποιες ομοιότητες της Μνήμης </w:t>
      </w:r>
      <w:r>
        <w:rPr>
          <w:lang w:val="en-US"/>
        </w:rPr>
        <w:t>R</w:t>
      </w:r>
      <w:r w:rsidRPr="00F67645">
        <w:t>.</w:t>
      </w:r>
      <w:r>
        <w:rPr>
          <w:lang w:val="en-US"/>
        </w:rPr>
        <w:t>A</w:t>
      </w:r>
      <w:r w:rsidRPr="00F67645">
        <w:t>.</w:t>
      </w:r>
      <w:r>
        <w:rPr>
          <w:lang w:val="en-US"/>
        </w:rPr>
        <w:t>M</w:t>
      </w:r>
      <w:r w:rsidRPr="00F67645">
        <w:t>.</w:t>
      </w:r>
      <w:r>
        <w:t xml:space="preserve"> με την ανθρώπινη μνήμη. Όμως οι ομοιότητες δε σταματούν εδώ. Όπως η μνήμη μας χάνει το περιεχόμενό της μετά από κάποιο καιρό (ξεχνάμε πράγματα ειδικά όταν αυτά δεν μας είναι εντελώς απαραίτητα και δεν τα χρησιμοποιούμε συχνά) έτσι και </w:t>
      </w:r>
      <w:r w:rsidRPr="00AB5C78">
        <w:rPr>
          <w:b/>
        </w:rPr>
        <w:t xml:space="preserve">η Μνήμη </w:t>
      </w:r>
      <w:r w:rsidRPr="00AB5C78">
        <w:rPr>
          <w:b/>
          <w:lang w:val="en-US"/>
        </w:rPr>
        <w:t>R</w:t>
      </w:r>
      <w:r w:rsidRPr="00AB5C78">
        <w:rPr>
          <w:b/>
        </w:rPr>
        <w:t>.</w:t>
      </w:r>
      <w:r w:rsidRPr="00AB5C78">
        <w:rPr>
          <w:b/>
          <w:lang w:val="en-US"/>
        </w:rPr>
        <w:t>A</w:t>
      </w:r>
      <w:r w:rsidRPr="00AB5C78">
        <w:rPr>
          <w:b/>
        </w:rPr>
        <w:t>.</w:t>
      </w:r>
      <w:r w:rsidRPr="00AB5C78">
        <w:rPr>
          <w:b/>
          <w:lang w:val="en-US"/>
        </w:rPr>
        <w:t>M</w:t>
      </w:r>
      <w:r w:rsidRPr="00AB5C78">
        <w:rPr>
          <w:b/>
        </w:rPr>
        <w:t>. χάνει όλα της τα περιεχόμενα μόλις σταματήσει να τροφοδοτείται με ρεύμα</w:t>
      </w:r>
      <w:r>
        <w:t>.</w:t>
      </w:r>
      <w:r w:rsidR="00AB5C78">
        <w:t xml:space="preserve"> Για το λόγο αυτό η μνήμη </w:t>
      </w:r>
      <w:r w:rsidR="00AB5C78">
        <w:rPr>
          <w:lang w:val="en-US"/>
        </w:rPr>
        <w:t>R</w:t>
      </w:r>
      <w:r w:rsidR="00AB5C78" w:rsidRPr="00AB5C78">
        <w:t>.</w:t>
      </w:r>
      <w:r w:rsidR="00AB5C78">
        <w:rPr>
          <w:lang w:val="en-US"/>
        </w:rPr>
        <w:t>A</w:t>
      </w:r>
      <w:r w:rsidR="00AB5C78" w:rsidRPr="00AB5C78">
        <w:t>.</w:t>
      </w:r>
      <w:r w:rsidR="00AB5C78">
        <w:rPr>
          <w:lang w:val="en-US"/>
        </w:rPr>
        <w:t>M</w:t>
      </w:r>
      <w:r w:rsidR="00AB5C78" w:rsidRPr="00AB5C78">
        <w:t>.</w:t>
      </w:r>
      <w:r w:rsidR="00AB5C78">
        <w:t xml:space="preserve"> </w:t>
      </w:r>
      <w:r w:rsidR="00BB1643">
        <w:t>χαρακτηρίζεται ως</w:t>
      </w:r>
      <w:r w:rsidR="00AB5C78">
        <w:t xml:space="preserve"> μία </w:t>
      </w:r>
      <w:r w:rsidR="00AB5C78" w:rsidRPr="00AB5C78">
        <w:rPr>
          <w:b/>
        </w:rPr>
        <w:t>πτητική (</w:t>
      </w:r>
      <w:r w:rsidR="00AB5C78" w:rsidRPr="00AB5C78">
        <w:rPr>
          <w:b/>
          <w:lang w:val="en-US"/>
        </w:rPr>
        <w:t>volatile</w:t>
      </w:r>
      <w:r w:rsidR="00AB5C78" w:rsidRPr="00AB5C78">
        <w:rPr>
          <w:b/>
        </w:rPr>
        <w:t>) μνήμη</w:t>
      </w:r>
      <w:r w:rsidR="00AB5C78">
        <w:t xml:space="preserve"> (πτητικός</w:t>
      </w:r>
      <w:r w:rsidR="00AB5C78" w:rsidRPr="00AB5C78">
        <w:t xml:space="preserve"> =</w:t>
      </w:r>
      <w:r w:rsidR="00AB5C78">
        <w:t xml:space="preserve"> αυτός που πετάει (πτήση) αλλά και αυτός που εξατμίζεται εύκολα π.χ. το οινόπνευμα είναι ένα πτητικό υγρό)</w:t>
      </w:r>
      <w:r w:rsidR="00BB1643">
        <w:t>.</w:t>
      </w:r>
    </w:p>
    <w:p w:rsidR="00BB1643" w:rsidRDefault="00BB1643" w:rsidP="00B7147B">
      <w:pPr>
        <w:spacing w:after="0" w:line="240" w:lineRule="auto"/>
        <w:jc w:val="both"/>
      </w:pPr>
    </w:p>
    <w:p w:rsidR="00E428B5" w:rsidRDefault="00B07C27" w:rsidP="00B7147B">
      <w:pPr>
        <w:spacing w:after="0" w:line="240" w:lineRule="auto"/>
        <w:jc w:val="both"/>
      </w:pPr>
      <w:r>
        <w:t xml:space="preserve">Έτσι, μπαίνει το ζήτημα, πώς μπορούν να αποθηκευτούν τα δεδομένα και οι πληροφορίες που υπάρχουν στη Μνήμη </w:t>
      </w:r>
      <w:r>
        <w:rPr>
          <w:lang w:val="en-US"/>
        </w:rPr>
        <w:t>R</w:t>
      </w:r>
      <w:r w:rsidRPr="00B07C27">
        <w:t>.</w:t>
      </w:r>
      <w:r>
        <w:rPr>
          <w:lang w:val="en-US"/>
        </w:rPr>
        <w:t>A</w:t>
      </w:r>
      <w:r w:rsidRPr="00B07C27">
        <w:t>.</w:t>
      </w:r>
      <w:r>
        <w:rPr>
          <w:lang w:val="en-US"/>
        </w:rPr>
        <w:t>M</w:t>
      </w:r>
      <w:r w:rsidRPr="00B07C27">
        <w:t>.</w:t>
      </w:r>
      <w:r>
        <w:t xml:space="preserve"> με μόνιμο τρόπο ώστε να είναι διαθέσιμες ακόμη και όταν χαθούν από τη Μνήμη </w:t>
      </w:r>
      <w:r>
        <w:rPr>
          <w:lang w:val="en-US"/>
        </w:rPr>
        <w:t>R</w:t>
      </w:r>
      <w:r w:rsidRPr="00B07C27">
        <w:t>.</w:t>
      </w:r>
      <w:r>
        <w:rPr>
          <w:lang w:val="en-US"/>
        </w:rPr>
        <w:t>A</w:t>
      </w:r>
      <w:r w:rsidRPr="00B07C27">
        <w:t>.</w:t>
      </w:r>
      <w:r>
        <w:rPr>
          <w:lang w:val="en-US"/>
        </w:rPr>
        <w:t>M</w:t>
      </w:r>
      <w:r w:rsidRPr="00B07C27">
        <w:t>.</w:t>
      </w:r>
      <w:r>
        <w:t xml:space="preserve">; </w:t>
      </w:r>
      <w:r w:rsidR="006A47D1">
        <w:t xml:space="preserve">Η απάντηση εδώ έρχεται μέσα από μία ακόμη ομοιότητα της λειτουργίας του Η/Υ με την ανθρώπινη μνήμη και ονομάζεται </w:t>
      </w:r>
      <w:r w:rsidR="006A47D1" w:rsidRPr="006A47D1">
        <w:rPr>
          <w:b/>
        </w:rPr>
        <w:t>Αποθηκευτικά Μέσα</w:t>
      </w:r>
      <w:r w:rsidR="006A47D1">
        <w:t xml:space="preserve">. </w:t>
      </w:r>
    </w:p>
    <w:p w:rsidR="00E428B5" w:rsidRPr="00E428B5" w:rsidRDefault="00E428B5" w:rsidP="00B7147B">
      <w:pPr>
        <w:spacing w:after="0" w:line="240" w:lineRule="auto"/>
        <w:jc w:val="both"/>
        <w:rPr>
          <w:b/>
          <w:i/>
        </w:rPr>
      </w:pPr>
      <w:r>
        <w:br w:type="page"/>
      </w:r>
      <w:r w:rsidRPr="00E428B5">
        <w:rPr>
          <w:b/>
          <w:i/>
        </w:rPr>
        <w:lastRenderedPageBreak/>
        <w:t>Τα Αποθηκευτικά Μέσα του Η/Υ</w:t>
      </w:r>
      <w:r>
        <w:rPr>
          <w:b/>
          <w:i/>
        </w:rPr>
        <w:t>:</w:t>
      </w:r>
    </w:p>
    <w:p w:rsidR="00E428B5" w:rsidRDefault="00E428B5" w:rsidP="00B7147B">
      <w:pPr>
        <w:spacing w:after="0" w:line="240" w:lineRule="auto"/>
        <w:jc w:val="both"/>
      </w:pPr>
    </w:p>
    <w:p w:rsidR="00E428B5" w:rsidRPr="00E428B5" w:rsidRDefault="00E428B5" w:rsidP="00B7147B">
      <w:pPr>
        <w:spacing w:after="0" w:line="240" w:lineRule="auto"/>
        <w:jc w:val="both"/>
      </w:pPr>
      <w:r>
        <w:t xml:space="preserve">Ο ανθρώπινος εγκέφαλος έχει τη δυνατότητα να αποθηκεύει πληροφορίες στη μνήμη του όμως επειδή πολύ συχνά ξεχνάμε πράγματα που αποθηκεύτηκαν </w:t>
      </w:r>
      <w:r w:rsidR="00394406">
        <w:t xml:space="preserve">στη μνήμη μας </w:t>
      </w:r>
      <w:r>
        <w:t xml:space="preserve">πριν πολύ καιρό ή δεν τα χρησιμοποιήσαμε πρόσφατα, για να μπορούμε να τα θυμόμαστε τα γράφουμε σε ένα τετράδιο ή σε ένα σημειωματάριο και όποτε τα χρειαστούμε ανατρέχουμε σε αυτά. Την ίδια στρατηγική ακολουθεί και ο Η/Υ. Για να μη χαθούν τα στοιχεία που είναι αποθηκευμένα στη μνήμη </w:t>
      </w:r>
      <w:r>
        <w:rPr>
          <w:lang w:val="en-US"/>
        </w:rPr>
        <w:t>R</w:t>
      </w:r>
      <w:r w:rsidRPr="00E428B5">
        <w:t>.</w:t>
      </w:r>
      <w:r>
        <w:rPr>
          <w:lang w:val="en-US"/>
        </w:rPr>
        <w:t>A</w:t>
      </w:r>
      <w:r w:rsidRPr="00E428B5">
        <w:t>.</w:t>
      </w:r>
      <w:r>
        <w:rPr>
          <w:lang w:val="en-US"/>
        </w:rPr>
        <w:t>M</w:t>
      </w:r>
      <w:r w:rsidRPr="00E428B5">
        <w:t>.</w:t>
      </w:r>
      <w:r>
        <w:t xml:space="preserve"> τα </w:t>
      </w:r>
      <w:r w:rsidR="00394406">
        <w:t xml:space="preserve">αποθηκεύει στα </w:t>
      </w:r>
      <w:r w:rsidR="00394406" w:rsidRPr="00394406">
        <w:rPr>
          <w:b/>
        </w:rPr>
        <w:t>Αποθηκευτικά Μέσα</w:t>
      </w:r>
      <w:r w:rsidR="00394406">
        <w:t xml:space="preserve"> ώστε να είναι διαθέσιμα όταν τα χρειαστούμε ξανά.</w:t>
      </w:r>
    </w:p>
    <w:p w:rsidR="00E428B5" w:rsidRDefault="00E428B5" w:rsidP="00B7147B">
      <w:pPr>
        <w:spacing w:after="0" w:line="240" w:lineRule="auto"/>
        <w:jc w:val="both"/>
      </w:pPr>
    </w:p>
    <w:p w:rsidR="00E428B5" w:rsidRPr="00394406" w:rsidRDefault="006A47D1" w:rsidP="0039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Τα </w:t>
      </w:r>
      <w:r w:rsidRPr="00E428B5">
        <w:rPr>
          <w:b/>
        </w:rPr>
        <w:t>Αποθηκευτικά</w:t>
      </w:r>
      <w:r>
        <w:t xml:space="preserve"> </w:t>
      </w:r>
      <w:r w:rsidRPr="00E428B5">
        <w:rPr>
          <w:b/>
        </w:rPr>
        <w:t>Μέσα</w:t>
      </w:r>
      <w:r>
        <w:t xml:space="preserve"> είναι συσκευές οι οποίες </w:t>
      </w:r>
      <w:r w:rsidR="00E428B5" w:rsidRPr="00E428B5">
        <w:rPr>
          <w:b/>
        </w:rPr>
        <w:t>αποθηκεύουν δεδομένα, οδηγίες και πληροφορίες με μόνιμο τρόπο</w:t>
      </w:r>
      <w:r w:rsidR="00E428B5">
        <w:t xml:space="preserve">, δηλ. όλα τα στοιχεία παραμένουν εκεί αποθηκευμένα ακόμη και όταν ο Η/Υ </w:t>
      </w:r>
      <w:r w:rsidR="005C6F71">
        <w:t xml:space="preserve">αλλά </w:t>
      </w:r>
      <w:r w:rsidR="00E428B5">
        <w:t xml:space="preserve">και τα </w:t>
      </w:r>
      <w:r w:rsidR="005C6F71">
        <w:t xml:space="preserve">ίδια τα </w:t>
      </w:r>
      <w:r w:rsidR="00E428B5">
        <w:t>Αποθηκευτικά Μέσα σταματούν να τροφοδοτούνται με ηλεκτρικό ρεύμα.</w:t>
      </w:r>
    </w:p>
    <w:p w:rsidR="00B7147B" w:rsidRDefault="00B7147B" w:rsidP="00B7147B">
      <w:pPr>
        <w:spacing w:after="0" w:line="240" w:lineRule="auto"/>
        <w:jc w:val="both"/>
      </w:pPr>
    </w:p>
    <w:p w:rsidR="00A10BBB" w:rsidRDefault="005C6F71" w:rsidP="00B7147B">
      <w:pPr>
        <w:tabs>
          <w:tab w:val="left" w:leader="dot" w:pos="9639"/>
        </w:tabs>
        <w:spacing w:after="0" w:line="240" w:lineRule="auto"/>
        <w:jc w:val="both"/>
      </w:pPr>
      <w:r>
        <w:rPr>
          <w:b/>
        </w:rPr>
        <w:t>Γ</w:t>
      </w:r>
      <w:r w:rsidR="00A10BBB" w:rsidRPr="00A10BBB">
        <w:rPr>
          <w:b/>
        </w:rPr>
        <w:t xml:space="preserve">νωρίζετε κάποια από τα </w:t>
      </w:r>
      <w:r>
        <w:rPr>
          <w:b/>
        </w:rPr>
        <w:t xml:space="preserve">Αποθηκευτικά Μέσα </w:t>
      </w:r>
      <w:r w:rsidR="00A10BBB" w:rsidRPr="00A10BBB">
        <w:rPr>
          <w:b/>
        </w:rPr>
        <w:t>του Η/Υ;</w:t>
      </w:r>
      <w:r w:rsidR="00A10BBB">
        <w:t xml:space="preserve"> Καταγράψτε μερικά</w:t>
      </w:r>
      <w:r>
        <w:t>:</w:t>
      </w:r>
    </w:p>
    <w:p w:rsidR="00A10BBB" w:rsidRDefault="00A10BBB" w:rsidP="00B7147B">
      <w:pPr>
        <w:tabs>
          <w:tab w:val="left" w:leader="dot" w:pos="9639"/>
        </w:tabs>
        <w:spacing w:after="0" w:line="240" w:lineRule="auto"/>
        <w:jc w:val="both"/>
      </w:pPr>
    </w:p>
    <w:p w:rsidR="00B7147B" w:rsidRDefault="00B7147B" w:rsidP="00B7147B">
      <w:pPr>
        <w:tabs>
          <w:tab w:val="left" w:leader="dot" w:pos="9639"/>
        </w:tabs>
        <w:spacing w:after="0" w:line="240" w:lineRule="auto"/>
        <w:jc w:val="both"/>
      </w:pPr>
      <w:r>
        <w:tab/>
      </w:r>
    </w:p>
    <w:p w:rsidR="00EE5EF7" w:rsidRDefault="00EE5EF7" w:rsidP="00B7147B">
      <w:pPr>
        <w:tabs>
          <w:tab w:val="left" w:leader="dot" w:pos="9639"/>
        </w:tabs>
        <w:spacing w:after="0" w:line="240" w:lineRule="auto"/>
        <w:jc w:val="both"/>
      </w:pPr>
    </w:p>
    <w:p w:rsidR="00B7147B" w:rsidRPr="006A62BB" w:rsidRDefault="00EE5EF7" w:rsidP="006A62BB">
      <w:pPr>
        <w:tabs>
          <w:tab w:val="left" w:leader="dot" w:pos="9639"/>
        </w:tabs>
        <w:spacing w:after="0" w:line="240" w:lineRule="auto"/>
        <w:jc w:val="both"/>
        <w:rPr>
          <w:lang w:val="en-US"/>
        </w:rPr>
      </w:pPr>
      <w:r>
        <w:tab/>
      </w:r>
    </w:p>
    <w:p w:rsidR="00B37BB7" w:rsidRDefault="00B37BB7" w:rsidP="00B7147B">
      <w:pPr>
        <w:spacing w:after="0" w:line="240" w:lineRule="auto"/>
        <w:jc w:val="both"/>
      </w:pPr>
    </w:p>
    <w:p w:rsidR="00394406" w:rsidRDefault="005C6F71" w:rsidP="00B7147B">
      <w:pPr>
        <w:spacing w:after="0" w:line="240" w:lineRule="auto"/>
        <w:jc w:val="both"/>
      </w:pPr>
      <w:r>
        <w:t>Τα βασικά Αποθηκευτικά Μέσα σε ένα σύγχρονο Η/Υ είναι τα εξής:</w:t>
      </w:r>
    </w:p>
    <w:p w:rsidR="005C6F71" w:rsidRDefault="005C6F71" w:rsidP="00B7147B">
      <w:pPr>
        <w:spacing w:after="0" w:line="240" w:lineRule="auto"/>
        <w:jc w:val="both"/>
      </w:pPr>
    </w:p>
    <w:p w:rsidR="00B53B2C" w:rsidRDefault="006A62BB" w:rsidP="00B7147B">
      <w:pPr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28575</wp:posOffset>
            </wp:positionV>
            <wp:extent cx="2112645" cy="3490595"/>
            <wp:effectExtent l="19050" t="0" r="1905" b="0"/>
            <wp:wrapTight wrapText="bothSides">
              <wp:wrapPolygon edited="0">
                <wp:start x="-195" y="0"/>
                <wp:lineTo x="-195" y="21455"/>
                <wp:lineTo x="21619" y="21455"/>
                <wp:lineTo x="21619" y="0"/>
                <wp:lineTo x="-195" y="0"/>
              </wp:wrapPolygon>
            </wp:wrapTight>
            <wp:docPr id="33" name="Εικόνα 33" descr="https://art-design-glossary.musabi.ac.jp/wpwp/wp-content/uploads/2013/12/256_flash-memory_01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rt-design-glossary.musabi.ac.jp/wpwp/wp-content/uploads/2013/12/256_flash-memory_01_e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34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593">
        <w:rPr>
          <w:b/>
        </w:rPr>
        <w:t>α</w:t>
      </w:r>
      <w:r w:rsidR="003F5593" w:rsidRPr="003F5593">
        <w:rPr>
          <w:b/>
        </w:rPr>
        <w:t xml:space="preserve">) Οι δίσκοι </w:t>
      </w:r>
      <w:r w:rsidR="003F5593" w:rsidRPr="003F5593">
        <w:rPr>
          <w:b/>
          <w:lang w:val="en-US"/>
        </w:rPr>
        <w:t>SSD</w:t>
      </w:r>
      <w:r w:rsidR="003F5593" w:rsidRPr="003F5593">
        <w:rPr>
          <w:b/>
        </w:rPr>
        <w:t xml:space="preserve"> και οι μνήμες </w:t>
      </w:r>
      <w:r w:rsidR="003F5593" w:rsidRPr="003F5593">
        <w:rPr>
          <w:b/>
          <w:lang w:val="en-US"/>
        </w:rPr>
        <w:t>Flash</w:t>
      </w:r>
      <w:r w:rsidR="003F5593" w:rsidRPr="00234056">
        <w:t xml:space="preserve">: </w:t>
      </w:r>
      <w:r w:rsidR="003F5593">
        <w:t xml:space="preserve">Βασίζονται σε μια τεχνολογία που ονομάζεται </w:t>
      </w:r>
      <w:r w:rsidR="003F5593" w:rsidRPr="009B14DC">
        <w:rPr>
          <w:b/>
        </w:rPr>
        <w:t>“Στερεάς Κατάστασης” (</w:t>
      </w:r>
      <w:r w:rsidR="003F5593" w:rsidRPr="009B14DC">
        <w:rPr>
          <w:b/>
          <w:lang w:val="en-US"/>
        </w:rPr>
        <w:t>Solid</w:t>
      </w:r>
      <w:r w:rsidR="003F5593" w:rsidRPr="009B14DC">
        <w:rPr>
          <w:b/>
        </w:rPr>
        <w:t xml:space="preserve"> </w:t>
      </w:r>
      <w:r w:rsidR="003F5593" w:rsidRPr="009B14DC">
        <w:rPr>
          <w:b/>
          <w:lang w:val="en-US"/>
        </w:rPr>
        <w:t>State</w:t>
      </w:r>
      <w:r w:rsidR="003F5593" w:rsidRPr="009B14DC">
        <w:rPr>
          <w:b/>
        </w:rPr>
        <w:t>)</w:t>
      </w:r>
      <w:r w:rsidR="003F5593">
        <w:t xml:space="preserve">. Η τεχνολογία Στερεάς Κατάστασης χρησιμοποιεί κάποια υλικά που ονομάζονται </w:t>
      </w:r>
      <w:r w:rsidR="003F5593" w:rsidRPr="009B14DC">
        <w:rPr>
          <w:b/>
        </w:rPr>
        <w:t>ημιαγωγοί</w:t>
      </w:r>
      <w:r w:rsidR="003F5593">
        <w:t xml:space="preserve"> και τα οποία χρησιμοποιούνται εδώ και δεκαετίες στην κατασκευή ηλεκτρονικών κυκλωμάτων για τους Η/Υ. Όμως μόλις τις τελευταίες δεκαετίες εξελίχθηκε αρκετά η χρήση τους για την κατασκευή αποθηκευτικών μέσων. Οι μνήμες </w:t>
      </w:r>
      <w:r w:rsidR="003F5593">
        <w:rPr>
          <w:lang w:val="en-US"/>
        </w:rPr>
        <w:t>Flash</w:t>
      </w:r>
      <w:r w:rsidR="003F5593">
        <w:t xml:space="preserve">, </w:t>
      </w:r>
      <w:r w:rsidR="003F5593" w:rsidRPr="009B14DC">
        <w:rPr>
          <w:b/>
        </w:rPr>
        <w:t>έχουν μόνο ηλεκτρονικά μέρη</w:t>
      </w:r>
      <w:r w:rsidR="003F5593">
        <w:t xml:space="preserve"> με αποτέλεσμα να </w:t>
      </w:r>
      <w:r w:rsidR="003F5593" w:rsidRPr="009B14DC">
        <w:rPr>
          <w:b/>
        </w:rPr>
        <w:t xml:space="preserve">είναι </w:t>
      </w:r>
      <w:r w:rsidR="003F5593">
        <w:rPr>
          <w:b/>
        </w:rPr>
        <w:t xml:space="preserve">αρκετά </w:t>
      </w:r>
      <w:r w:rsidR="003F5593" w:rsidRPr="009B14DC">
        <w:rPr>
          <w:b/>
        </w:rPr>
        <w:t>πιο αξιόπιστες</w:t>
      </w:r>
      <w:r w:rsidR="003F5593">
        <w:t xml:space="preserve"> (χαλάνε πιο δύσκολα), </w:t>
      </w:r>
      <w:r w:rsidR="003F5593">
        <w:rPr>
          <w:b/>
        </w:rPr>
        <w:t xml:space="preserve">σημαντικά </w:t>
      </w:r>
      <w:r w:rsidR="003F5593" w:rsidRPr="009B14DC">
        <w:rPr>
          <w:b/>
        </w:rPr>
        <w:t>μικρότερες σε μέγεθος</w:t>
      </w:r>
      <w:r w:rsidR="003F5593">
        <w:t xml:space="preserve"> ενώ, </w:t>
      </w:r>
      <w:r w:rsidR="003F5593" w:rsidRPr="009B14DC">
        <w:rPr>
          <w:b/>
        </w:rPr>
        <w:t>με κατάλληλες προϋποθέσεις</w:t>
      </w:r>
      <w:r w:rsidR="003F5593">
        <w:t xml:space="preserve">, έχουν </w:t>
      </w:r>
      <w:r w:rsidR="003F5593" w:rsidRPr="009B14DC">
        <w:rPr>
          <w:b/>
        </w:rPr>
        <w:t xml:space="preserve">πολύ </w:t>
      </w:r>
      <w:r w:rsidR="003F5593">
        <w:rPr>
          <w:b/>
        </w:rPr>
        <w:t>υψηλή ταχύτητα</w:t>
      </w:r>
      <w:r w:rsidR="003F5593" w:rsidRPr="009B14DC">
        <w:rPr>
          <w:b/>
        </w:rPr>
        <w:t xml:space="preserve"> απόκριση</w:t>
      </w:r>
      <w:r w:rsidR="003F5593">
        <w:rPr>
          <w:b/>
        </w:rPr>
        <w:t xml:space="preserve">ς </w:t>
      </w:r>
      <w:r w:rsidR="003F5593">
        <w:t xml:space="preserve">(δηλ. πόσο γρήγορα στέλνουν τα δεδομένα στη μνήμη </w:t>
      </w:r>
      <w:r w:rsidR="003F5593">
        <w:rPr>
          <w:lang w:val="en-US"/>
        </w:rPr>
        <w:t>R</w:t>
      </w:r>
      <w:r w:rsidR="003F5593" w:rsidRPr="009148D9">
        <w:t>.</w:t>
      </w:r>
      <w:r w:rsidR="003F5593">
        <w:rPr>
          <w:lang w:val="en-US"/>
        </w:rPr>
        <w:t>A</w:t>
      </w:r>
      <w:r w:rsidR="003F5593" w:rsidRPr="009148D9">
        <w:t>.</w:t>
      </w:r>
      <w:r w:rsidR="003F5593">
        <w:rPr>
          <w:lang w:val="en-US"/>
        </w:rPr>
        <w:t>M</w:t>
      </w:r>
      <w:r w:rsidR="003F5593" w:rsidRPr="009148D9">
        <w:t>.</w:t>
      </w:r>
      <w:r w:rsidR="003F5593">
        <w:t>)</w:t>
      </w:r>
      <w:r w:rsidR="003F5593">
        <w:rPr>
          <w:b/>
        </w:rPr>
        <w:t xml:space="preserve"> </w:t>
      </w:r>
      <w:r w:rsidR="003F5593">
        <w:t xml:space="preserve">. Στην κατηγορία των μνημών </w:t>
      </w:r>
      <w:r w:rsidR="003F5593">
        <w:rPr>
          <w:lang w:val="en-US"/>
        </w:rPr>
        <w:t>Flash</w:t>
      </w:r>
      <w:r w:rsidR="003F5593">
        <w:t xml:space="preserve"> ανήκουν όλες οι κάρτες μνήμης που χρησιμοποιούνται σε κινητά, κάμερες, φωτογραφικές μηχανές κτλ (λ.χ οι μνήμες </w:t>
      </w:r>
      <w:r w:rsidR="003F5593">
        <w:rPr>
          <w:lang w:val="en-US"/>
        </w:rPr>
        <w:t>SD</w:t>
      </w:r>
      <w:r w:rsidR="003F5593" w:rsidRPr="00BB2600">
        <w:t>)</w:t>
      </w:r>
      <w:r w:rsidR="003F5593">
        <w:t xml:space="preserve">, τα γνωστά και δημοφιλή στικάκια </w:t>
      </w:r>
      <w:r w:rsidR="003F5593">
        <w:rPr>
          <w:lang w:val="en-US"/>
        </w:rPr>
        <w:t>USB</w:t>
      </w:r>
      <w:r w:rsidR="003F5593" w:rsidRPr="00BB2600">
        <w:t xml:space="preserve"> (</w:t>
      </w:r>
      <w:r w:rsidR="003F5593">
        <w:rPr>
          <w:lang w:val="en-US"/>
        </w:rPr>
        <w:t>USB</w:t>
      </w:r>
      <w:r w:rsidR="003F5593" w:rsidRPr="00BB2600">
        <w:t xml:space="preserve"> </w:t>
      </w:r>
      <w:r w:rsidR="003F5593">
        <w:rPr>
          <w:lang w:val="en-US"/>
        </w:rPr>
        <w:t>sticks</w:t>
      </w:r>
      <w:r w:rsidR="003F5593" w:rsidRPr="00BB2600">
        <w:t>)</w:t>
      </w:r>
      <w:r w:rsidR="003F5593">
        <w:t xml:space="preserve">. Στην ίδια κατηγορία ανήκουν και οι δίσκοι </w:t>
      </w:r>
      <w:r w:rsidR="003F5593" w:rsidRPr="003F5593">
        <w:rPr>
          <w:b/>
          <w:lang w:val="en-US"/>
        </w:rPr>
        <w:t>SSD</w:t>
      </w:r>
      <w:r w:rsidR="003F5593" w:rsidRPr="00BB2600">
        <w:t xml:space="preserve"> (</w:t>
      </w:r>
      <w:r w:rsidR="003F5593">
        <w:t xml:space="preserve">από τα αρχικά των λέξεων </w:t>
      </w:r>
      <w:r w:rsidR="003F5593" w:rsidRPr="003F5593">
        <w:rPr>
          <w:b/>
          <w:lang w:val="en-US"/>
        </w:rPr>
        <w:t>Solid</w:t>
      </w:r>
      <w:r w:rsidR="003F5593" w:rsidRPr="003F5593">
        <w:rPr>
          <w:b/>
        </w:rPr>
        <w:t xml:space="preserve"> </w:t>
      </w:r>
      <w:r w:rsidR="003F5593" w:rsidRPr="003F5593">
        <w:rPr>
          <w:b/>
          <w:lang w:val="en-US"/>
        </w:rPr>
        <w:t>State</w:t>
      </w:r>
      <w:r w:rsidR="003F5593" w:rsidRPr="003F5593">
        <w:rPr>
          <w:b/>
        </w:rPr>
        <w:t xml:space="preserve"> </w:t>
      </w:r>
      <w:r w:rsidR="003F5593" w:rsidRPr="003F5593">
        <w:rPr>
          <w:b/>
          <w:lang w:val="en-US"/>
        </w:rPr>
        <w:t>Disk</w:t>
      </w:r>
      <w:r w:rsidR="003F5593">
        <w:t>).</w:t>
      </w:r>
      <w:r w:rsidR="003F5593" w:rsidRPr="00BB2600">
        <w:t xml:space="preserve"> </w:t>
      </w:r>
      <w:r w:rsidR="003F5593">
        <w:t xml:space="preserve">Αν και αρχικά οι χωρητικότητές τους ήταν μικρές και οι τιμές τους ακριβές, τα τελευταία χρόνια οι </w:t>
      </w:r>
      <w:r w:rsidR="003F5593" w:rsidRPr="0041077A">
        <w:rPr>
          <w:b/>
        </w:rPr>
        <w:t>χωρητικ</w:t>
      </w:r>
      <w:r w:rsidRPr="006A62BB">
        <w:t xml:space="preserve"> </w:t>
      </w:r>
      <w:r w:rsidRPr="0041077A">
        <w:rPr>
          <w:b/>
        </w:rPr>
        <w:t xml:space="preserve"> </w:t>
      </w:r>
      <w:r w:rsidR="003F5593" w:rsidRPr="0041077A">
        <w:rPr>
          <w:b/>
        </w:rPr>
        <w:t xml:space="preserve">ότητες των μνημών </w:t>
      </w:r>
      <w:r w:rsidR="003F5593" w:rsidRPr="0041077A">
        <w:rPr>
          <w:b/>
          <w:lang w:val="en-US"/>
        </w:rPr>
        <w:t>Flash</w:t>
      </w:r>
      <w:r w:rsidR="003F5593" w:rsidRPr="0041077A">
        <w:rPr>
          <w:b/>
        </w:rPr>
        <w:t xml:space="preserve"> έχουν αυξηθεί αρκετά</w:t>
      </w:r>
      <w:r w:rsidR="003F5593">
        <w:t xml:space="preserve"> (οι κάρτες μνήμης και τα </w:t>
      </w:r>
      <w:r w:rsidR="003F5593">
        <w:rPr>
          <w:lang w:val="en-US"/>
        </w:rPr>
        <w:t>USB</w:t>
      </w:r>
      <w:r w:rsidR="003F5593" w:rsidRPr="00BB2600">
        <w:t xml:space="preserve"> </w:t>
      </w:r>
      <w:r w:rsidR="003F5593">
        <w:rPr>
          <w:lang w:val="en-US"/>
        </w:rPr>
        <w:t>Sticks</w:t>
      </w:r>
      <w:r w:rsidR="003F5593">
        <w:t xml:space="preserve"> διατίθενται σε χωρητικότητες αρκετών </w:t>
      </w:r>
      <w:r w:rsidR="003F5593">
        <w:rPr>
          <w:lang w:val="en-US"/>
        </w:rPr>
        <w:t>GB</w:t>
      </w:r>
      <w:r w:rsidR="00B53B2C">
        <w:t>, φτάνοντας ακόμα και τα</w:t>
      </w:r>
      <w:r w:rsidR="003F5593">
        <w:t xml:space="preserve"> </w:t>
      </w:r>
      <w:r w:rsidR="00B53B2C">
        <w:t>2</w:t>
      </w:r>
      <w:r w:rsidR="003F5593">
        <w:t xml:space="preserve"> </w:t>
      </w:r>
      <w:r w:rsidR="003F5593">
        <w:rPr>
          <w:lang w:val="en-US"/>
        </w:rPr>
        <w:t>TB</w:t>
      </w:r>
      <w:r w:rsidR="003F5593">
        <w:t xml:space="preserve">, το ίδιο ισχύει και για τους </w:t>
      </w:r>
      <w:r w:rsidR="003F5593" w:rsidRPr="003F5593">
        <w:rPr>
          <w:b/>
        </w:rPr>
        <w:t xml:space="preserve">δίσκους </w:t>
      </w:r>
      <w:r w:rsidR="003F5593" w:rsidRPr="003F5593">
        <w:rPr>
          <w:b/>
          <w:lang w:val="en-US"/>
        </w:rPr>
        <w:t>SSD</w:t>
      </w:r>
      <w:r w:rsidR="003F5593" w:rsidRPr="009B14DC">
        <w:t xml:space="preserve"> </w:t>
      </w:r>
      <w:r w:rsidR="003F5593">
        <w:t xml:space="preserve">που φτάνουν τα </w:t>
      </w:r>
      <w:r w:rsidR="00B53B2C" w:rsidRPr="00B53B2C">
        <w:t>100</w:t>
      </w:r>
      <w:r w:rsidR="003F5593">
        <w:t xml:space="preserve"> ΤΒ</w:t>
      </w:r>
      <w:r w:rsidR="003F5593" w:rsidRPr="00BB2600">
        <w:t>)</w:t>
      </w:r>
      <w:r w:rsidR="003F5593">
        <w:t xml:space="preserve"> ενώ </w:t>
      </w:r>
      <w:r w:rsidR="003F5593" w:rsidRPr="0041077A">
        <w:rPr>
          <w:b/>
        </w:rPr>
        <w:t>οι τιμές τους διαρκώς μειώνονται</w:t>
      </w:r>
      <w:r w:rsidR="003F5593">
        <w:t xml:space="preserve">. Ειδικά οι </w:t>
      </w:r>
      <w:r w:rsidR="003F5593" w:rsidRPr="0041077A">
        <w:rPr>
          <w:b/>
        </w:rPr>
        <w:t xml:space="preserve">δίσκοι </w:t>
      </w:r>
      <w:r w:rsidR="003F5593" w:rsidRPr="0041077A">
        <w:rPr>
          <w:b/>
          <w:lang w:val="en-US"/>
        </w:rPr>
        <w:t>SSD</w:t>
      </w:r>
      <w:r w:rsidR="003F5593">
        <w:t xml:space="preserve">, οι οποίοι έχουν </w:t>
      </w:r>
      <w:r w:rsidR="003F5593" w:rsidRPr="0041077A">
        <w:rPr>
          <w:b/>
        </w:rPr>
        <w:t xml:space="preserve">πολύ </w:t>
      </w:r>
      <w:r w:rsidR="00B53B2C">
        <w:rPr>
          <w:b/>
        </w:rPr>
        <w:t xml:space="preserve">γρήγορη </w:t>
      </w:r>
      <w:r w:rsidR="003F5593" w:rsidRPr="0041077A">
        <w:rPr>
          <w:b/>
        </w:rPr>
        <w:t xml:space="preserve">απόκριση </w:t>
      </w:r>
      <w:r w:rsidR="00B53B2C">
        <w:t>και πλέον τείνουν να</w:t>
      </w:r>
      <w:r w:rsidR="003F5593" w:rsidRPr="0041077A">
        <w:rPr>
          <w:b/>
        </w:rPr>
        <w:t xml:space="preserve"> αντικαταστήσουν τους κλασσικούς σκληρούς δίσκους</w:t>
      </w:r>
      <w:r w:rsidR="003F5593">
        <w:t>.</w:t>
      </w:r>
    </w:p>
    <w:p w:rsidR="00B53B2C" w:rsidRDefault="00B53B2C" w:rsidP="00B7147B">
      <w:pPr>
        <w:spacing w:after="0" w:line="240" w:lineRule="auto"/>
        <w:jc w:val="both"/>
      </w:pPr>
    </w:p>
    <w:p w:rsidR="00394406" w:rsidRDefault="006A62BB" w:rsidP="00B7147B">
      <w:pPr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8890</wp:posOffset>
            </wp:positionV>
            <wp:extent cx="2800985" cy="1574165"/>
            <wp:effectExtent l="19050" t="0" r="0" b="0"/>
            <wp:wrapSquare wrapText="bothSides"/>
            <wp:docPr id="22" name="Εικόνα 22" descr="Hard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rd Drive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056">
        <w:rPr>
          <w:b/>
        </w:rPr>
        <w:t xml:space="preserve">α) </w:t>
      </w:r>
      <w:r w:rsidR="005C6F71" w:rsidRPr="009148D9">
        <w:rPr>
          <w:b/>
        </w:rPr>
        <w:t>Ο</w:t>
      </w:r>
      <w:r w:rsidR="00B53B2C">
        <w:rPr>
          <w:b/>
        </w:rPr>
        <w:t>ι</w:t>
      </w:r>
      <w:r w:rsidR="005C6F71" w:rsidRPr="009148D9">
        <w:rPr>
          <w:b/>
        </w:rPr>
        <w:t xml:space="preserve"> Σκληρ</w:t>
      </w:r>
      <w:r w:rsidR="00B53B2C">
        <w:rPr>
          <w:b/>
        </w:rPr>
        <w:t>οί</w:t>
      </w:r>
      <w:r w:rsidR="00690F2B">
        <w:rPr>
          <w:b/>
        </w:rPr>
        <w:t xml:space="preserve"> Δίσκοι</w:t>
      </w:r>
      <w:r w:rsidR="005C6F71" w:rsidRPr="009148D9">
        <w:rPr>
          <w:b/>
        </w:rPr>
        <w:t xml:space="preserve"> (</w:t>
      </w:r>
      <w:r w:rsidR="005C6F71" w:rsidRPr="009148D9">
        <w:rPr>
          <w:b/>
          <w:lang w:val="en-US"/>
        </w:rPr>
        <w:t>Hard</w:t>
      </w:r>
      <w:r w:rsidR="005C6F71" w:rsidRPr="009148D9">
        <w:rPr>
          <w:b/>
        </w:rPr>
        <w:t xml:space="preserve"> </w:t>
      </w:r>
      <w:r w:rsidR="005C6F71" w:rsidRPr="009148D9">
        <w:rPr>
          <w:b/>
          <w:lang w:val="en-US"/>
        </w:rPr>
        <w:t>Disk</w:t>
      </w:r>
      <w:r w:rsidR="00B53B2C">
        <w:rPr>
          <w:b/>
          <w:lang w:val="en-US"/>
        </w:rPr>
        <w:t>s</w:t>
      </w:r>
      <w:r w:rsidR="005C6F71" w:rsidRPr="009148D9">
        <w:rPr>
          <w:b/>
        </w:rPr>
        <w:t>):</w:t>
      </w:r>
      <w:r w:rsidR="005C6F71" w:rsidRPr="005C6F71">
        <w:t xml:space="preserve"> </w:t>
      </w:r>
      <w:r w:rsidR="00234056">
        <w:t xml:space="preserve">Ονομάζονται </w:t>
      </w:r>
      <w:r w:rsidR="00234056" w:rsidRPr="00234056">
        <w:t>“</w:t>
      </w:r>
      <w:r w:rsidR="00234056">
        <w:t>Σκληροί</w:t>
      </w:r>
      <w:r w:rsidR="00234056" w:rsidRPr="00234056">
        <w:t>”</w:t>
      </w:r>
      <w:r w:rsidR="00234056">
        <w:t xml:space="preserve"> επειδή ο δίσκος προστατεύεται από ένα σκληρό και άκαμπτο μεταλλικό περίβλημα.</w:t>
      </w:r>
      <w:r w:rsidR="00234056" w:rsidRPr="00234056">
        <w:t xml:space="preserve"> </w:t>
      </w:r>
      <w:r w:rsidR="005C6F71">
        <w:t xml:space="preserve">Τα δεδομένα και οι πληροφορίες στους σκληρούς δίσκους αποθηκεύονται με </w:t>
      </w:r>
      <w:r w:rsidR="005C6F71" w:rsidRPr="00234056">
        <w:rPr>
          <w:b/>
        </w:rPr>
        <w:t>μαγνητικό τρόπο</w:t>
      </w:r>
      <w:r w:rsidR="005C6F71">
        <w:t xml:space="preserve"> (ο δίσκος γυρίζει και μια </w:t>
      </w:r>
      <w:r w:rsidR="00690F2B">
        <w:t>κεφαλή</w:t>
      </w:r>
      <w:r w:rsidR="005C6F71">
        <w:t xml:space="preserve"> μαγνητίζει το υλικό του καταγράφοντας έτσι τα δεδομένα). Οι σύγχρονοι σκληροί δίσκοι </w:t>
      </w:r>
      <w:r w:rsidR="005C6F71" w:rsidRPr="00234056">
        <w:t>έχουν</w:t>
      </w:r>
      <w:r w:rsidR="005C6F71" w:rsidRPr="00234056">
        <w:rPr>
          <w:b/>
        </w:rPr>
        <w:t xml:space="preserve"> μεγάλη χωρητικότητα</w:t>
      </w:r>
      <w:r w:rsidR="005C6F71">
        <w:t xml:space="preserve"> (στο εμπόριο </w:t>
      </w:r>
      <w:r w:rsidR="009148D9">
        <w:t>κυκλοφορο</w:t>
      </w:r>
      <w:r w:rsidR="00690F2B">
        <w:t xml:space="preserve">ύν δίσκοι με χωρητικότητα έως </w:t>
      </w:r>
      <w:r w:rsidR="00690F2B" w:rsidRPr="00690F2B">
        <w:t>32</w:t>
      </w:r>
      <w:r w:rsidR="009148D9">
        <w:t xml:space="preserve"> </w:t>
      </w:r>
      <w:r w:rsidR="00BB2600">
        <w:rPr>
          <w:lang w:val="en-US"/>
        </w:rPr>
        <w:t>T</w:t>
      </w:r>
      <w:r w:rsidR="009148D9">
        <w:rPr>
          <w:lang w:val="en-US"/>
        </w:rPr>
        <w:t>B</w:t>
      </w:r>
      <w:r w:rsidR="009148D9">
        <w:t xml:space="preserve">) και </w:t>
      </w:r>
      <w:r w:rsidR="009148D9" w:rsidRPr="00234056">
        <w:rPr>
          <w:b/>
        </w:rPr>
        <w:t>ικανοποιητική ταχύτητα απόκρισης</w:t>
      </w:r>
      <w:r w:rsidR="009148D9" w:rsidRPr="009148D9">
        <w:t>.</w:t>
      </w:r>
      <w:r w:rsidR="009148D9">
        <w:t xml:space="preserve"> </w:t>
      </w:r>
      <w:r w:rsidR="00690F2B">
        <w:t>Σ</w:t>
      </w:r>
      <w:r w:rsidR="009148D9">
        <w:t xml:space="preserve">υνδέονται είτε στο εσωτερικό της Κεντρικής Μονάδας (οπότε λέγονται </w:t>
      </w:r>
      <w:r w:rsidR="009148D9" w:rsidRPr="00234056">
        <w:rPr>
          <w:b/>
        </w:rPr>
        <w:t>εσωτερικοί σκληροί δίσκοι</w:t>
      </w:r>
      <w:r w:rsidR="009148D9">
        <w:t xml:space="preserve">) είτε εξωτερικά με κάποιο καλώδιο οπότε λέγονται </w:t>
      </w:r>
      <w:r w:rsidR="009148D9" w:rsidRPr="009148D9">
        <w:t>(</w:t>
      </w:r>
      <w:r w:rsidR="009148D9">
        <w:t xml:space="preserve">οπότε λέγονται </w:t>
      </w:r>
      <w:r w:rsidR="009148D9" w:rsidRPr="00234056">
        <w:rPr>
          <w:b/>
        </w:rPr>
        <w:lastRenderedPageBreak/>
        <w:t>εξωτερικοί σκληροί δίσκοι</w:t>
      </w:r>
      <w:r w:rsidR="009148D9" w:rsidRPr="009148D9">
        <w:t>)</w:t>
      </w:r>
      <w:r w:rsidR="00234056">
        <w:t>.</w:t>
      </w:r>
      <w:r w:rsidR="00690F2B">
        <w:t xml:space="preserve"> Μέχρι πρόσφατα σκληροί δίσκοι ήταν το </w:t>
      </w:r>
      <w:r w:rsidR="00690F2B" w:rsidRPr="00690F2B">
        <w:t>βασικό αποθηκευτικό μέσο στους σύγχρονους Η/Υ</w:t>
      </w:r>
      <w:r w:rsidR="00690F2B">
        <w:t xml:space="preserve"> όμως πλέον οι δίσκοι </w:t>
      </w:r>
      <w:r w:rsidR="00690F2B">
        <w:rPr>
          <w:lang w:val="en-US"/>
        </w:rPr>
        <w:t>SSD</w:t>
      </w:r>
      <w:r w:rsidR="00690F2B" w:rsidRPr="00690F2B">
        <w:t xml:space="preserve">, </w:t>
      </w:r>
      <w:r w:rsidR="00690F2B">
        <w:t>οι οποίοι είναι ταχύτεροι και πιο αξιόπιστοι (καθώς δεν έχουν μηχανικά μέρη), επικρατούν. Εντούτοις η σκληροί δίσκοι εξακολουθούν να χρησιμοποιούνται για μακροχρόνια αποθήκευση δεδομένων μεγάλου μεγέθους (π.χ. βίντεο, ταινίες, φωτογραφίες)</w:t>
      </w:r>
    </w:p>
    <w:p w:rsidR="00F21043" w:rsidRPr="00AB26CE" w:rsidRDefault="00DB285E" w:rsidP="00AB26CE">
      <w:pPr>
        <w:spacing w:after="0" w:line="240" w:lineRule="auto"/>
        <w:jc w:val="center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-647065</wp:posOffset>
            </wp:positionV>
            <wp:extent cx="2780030" cy="1460500"/>
            <wp:effectExtent l="19050" t="0" r="1270" b="0"/>
            <wp:wrapSquare wrapText="bothSides"/>
            <wp:docPr id="3" name="Εικόνα 2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AF2" w:rsidRPr="00253841" w:rsidRDefault="006A62BB" w:rsidP="009207E1">
      <w:pPr>
        <w:tabs>
          <w:tab w:val="left" w:leader="dot" w:pos="9639"/>
        </w:tabs>
        <w:spacing w:after="0" w:line="240" w:lineRule="auto"/>
        <w:jc w:val="both"/>
      </w:pPr>
      <w:r>
        <w:rPr>
          <w:b/>
          <w:noProof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1390650</wp:posOffset>
            </wp:positionV>
            <wp:extent cx="2555240" cy="1188720"/>
            <wp:effectExtent l="19050" t="0" r="0" b="0"/>
            <wp:wrapSquare wrapText="bothSides"/>
            <wp:docPr id="25" name="Εικόνα 25" descr="Αποτέλεσμα εικόνας για optical storage di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Αποτέλεσμα εικόνας για optical storage disks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AF2" w:rsidRPr="00892245">
        <w:rPr>
          <w:b/>
        </w:rPr>
        <w:t xml:space="preserve">γ) </w:t>
      </w:r>
      <w:r w:rsidR="00892245" w:rsidRPr="00892245">
        <w:rPr>
          <w:b/>
        </w:rPr>
        <w:t xml:space="preserve">Οι </w:t>
      </w:r>
      <w:r w:rsidR="00B52AF2" w:rsidRPr="00892245">
        <w:rPr>
          <w:b/>
        </w:rPr>
        <w:t>Οπτικοί Δίσκοι</w:t>
      </w:r>
      <w:r w:rsidR="00825FF3" w:rsidRPr="00892245">
        <w:rPr>
          <w:b/>
        </w:rPr>
        <w:t>:</w:t>
      </w:r>
      <w:r w:rsidR="00825FF3">
        <w:t xml:space="preserve"> Πρόκειται για τα γνωστά </w:t>
      </w:r>
      <w:r w:rsidR="00825FF3" w:rsidRPr="00892245">
        <w:rPr>
          <w:b/>
          <w:lang w:val="en-US"/>
        </w:rPr>
        <w:t>CD</w:t>
      </w:r>
      <w:r w:rsidR="00825FF3" w:rsidRPr="00825FF3">
        <w:t xml:space="preserve">, </w:t>
      </w:r>
      <w:r w:rsidR="00825FF3" w:rsidRPr="00892245">
        <w:rPr>
          <w:b/>
          <w:lang w:val="en-US"/>
        </w:rPr>
        <w:t>DVD</w:t>
      </w:r>
      <w:r w:rsidR="00825FF3">
        <w:t xml:space="preserve"> και </w:t>
      </w:r>
      <w:r w:rsidR="00825FF3" w:rsidRPr="00892245">
        <w:rPr>
          <w:b/>
          <w:lang w:val="en-US"/>
        </w:rPr>
        <w:t>Blu</w:t>
      </w:r>
      <w:r w:rsidR="00825FF3" w:rsidRPr="00892245">
        <w:rPr>
          <w:b/>
        </w:rPr>
        <w:t>-</w:t>
      </w:r>
      <w:r w:rsidR="00825FF3" w:rsidRPr="00892245">
        <w:rPr>
          <w:b/>
          <w:lang w:val="en-US"/>
        </w:rPr>
        <w:t>Ray</w:t>
      </w:r>
      <w:r w:rsidR="00825FF3" w:rsidRPr="00825FF3">
        <w:t>.</w:t>
      </w:r>
      <w:r w:rsidR="00253841">
        <w:t xml:space="preserve"> Στους οπτικούς δίσκους η αποθήκευση γίνεται με </w:t>
      </w:r>
      <w:r w:rsidR="00253841" w:rsidRPr="00892245">
        <w:rPr>
          <w:b/>
        </w:rPr>
        <w:t>οπτικό τρόπο</w:t>
      </w:r>
      <w:r w:rsidR="00253841">
        <w:t xml:space="preserve">: μια </w:t>
      </w:r>
      <w:r w:rsidR="00253841" w:rsidRPr="00892245">
        <w:rPr>
          <w:b/>
        </w:rPr>
        <w:t xml:space="preserve">ακτίνα </w:t>
      </w:r>
      <w:r w:rsidR="00253841" w:rsidRPr="00892245">
        <w:rPr>
          <w:b/>
          <w:lang w:val="en-US"/>
        </w:rPr>
        <w:t>laser</w:t>
      </w:r>
      <w:r w:rsidR="00253841" w:rsidRPr="00892245">
        <w:rPr>
          <w:b/>
        </w:rPr>
        <w:t xml:space="preserve"> μπορεί να διαβάζει την επιφάνεια του δίσκου ή μπορεί να “γράφει” σε αυτή</w:t>
      </w:r>
      <w:r w:rsidR="00253841">
        <w:t xml:space="preserve"> αλλοιώνοντας το υλικό εγγραφής του δίσκου (η εγγραφή δεδομένων με το </w:t>
      </w:r>
      <w:r w:rsidR="00253841">
        <w:rPr>
          <w:lang w:val="en-US"/>
        </w:rPr>
        <w:t>laser</w:t>
      </w:r>
      <w:r w:rsidR="00253841">
        <w:t xml:space="preserve"> θερμαίνει την επιφάνεια του δίσκου, γι’</w:t>
      </w:r>
      <w:r w:rsidR="00253841" w:rsidRPr="00253841">
        <w:t xml:space="preserve"> </w:t>
      </w:r>
      <w:r w:rsidR="00253841">
        <w:t xml:space="preserve">αυτό συχνά λέμε ότι </w:t>
      </w:r>
      <w:r w:rsidR="00253841" w:rsidRPr="00892245">
        <w:rPr>
          <w:b/>
        </w:rPr>
        <w:t>“καίμε” (</w:t>
      </w:r>
      <w:r w:rsidR="00253841" w:rsidRPr="00892245">
        <w:rPr>
          <w:b/>
          <w:lang w:val="en-US"/>
        </w:rPr>
        <w:t>burn</w:t>
      </w:r>
      <w:r w:rsidR="00253841" w:rsidRPr="00892245">
        <w:rPr>
          <w:b/>
        </w:rPr>
        <w:t>)</w:t>
      </w:r>
      <w:r w:rsidR="00253841">
        <w:t xml:space="preserve"> αντί του γράφουμε </w:t>
      </w:r>
      <w:r w:rsidR="00253841" w:rsidRPr="00892245">
        <w:rPr>
          <w:b/>
        </w:rPr>
        <w:t>έναν οπτικό δίσκο</w:t>
      </w:r>
      <w:r w:rsidR="00253841">
        <w:t xml:space="preserve">. Οι χωρητικότητες των οπτικών δίσκων ποικίλουν με τα </w:t>
      </w:r>
      <w:r w:rsidR="00253841" w:rsidRPr="00892245">
        <w:rPr>
          <w:b/>
          <w:lang w:val="en-US"/>
        </w:rPr>
        <w:t>CD</w:t>
      </w:r>
      <w:r w:rsidR="00253841" w:rsidRPr="00892245">
        <w:rPr>
          <w:b/>
        </w:rPr>
        <w:t xml:space="preserve"> (</w:t>
      </w:r>
      <w:r w:rsidR="00253841" w:rsidRPr="00892245">
        <w:rPr>
          <w:b/>
          <w:lang w:val="en-US"/>
        </w:rPr>
        <w:t>Compact</w:t>
      </w:r>
      <w:r w:rsidR="00253841" w:rsidRPr="00892245">
        <w:rPr>
          <w:b/>
        </w:rPr>
        <w:t xml:space="preserve"> </w:t>
      </w:r>
      <w:r w:rsidR="00253841" w:rsidRPr="00892245">
        <w:rPr>
          <w:b/>
          <w:lang w:val="en-US"/>
        </w:rPr>
        <w:t>Disc</w:t>
      </w:r>
      <w:r w:rsidR="00253841" w:rsidRPr="00892245">
        <w:rPr>
          <w:b/>
        </w:rPr>
        <w:t>)</w:t>
      </w:r>
      <w:r w:rsidR="00253841">
        <w:t xml:space="preserve"> να μπορούν να αποθηκεύσουν </w:t>
      </w:r>
      <w:r w:rsidR="00253841" w:rsidRPr="00892245">
        <w:rPr>
          <w:b/>
        </w:rPr>
        <w:t xml:space="preserve">700 </w:t>
      </w:r>
      <w:r w:rsidR="00253841" w:rsidRPr="00892245">
        <w:rPr>
          <w:b/>
          <w:lang w:val="en-US"/>
        </w:rPr>
        <w:t>MB</w:t>
      </w:r>
      <w:r w:rsidR="00253841">
        <w:t xml:space="preserve"> δεδομένων</w:t>
      </w:r>
      <w:r w:rsidR="00253841" w:rsidRPr="00253841">
        <w:t xml:space="preserve">, </w:t>
      </w:r>
      <w:r w:rsidR="00253841">
        <w:t xml:space="preserve">τα </w:t>
      </w:r>
      <w:r w:rsidR="00253841" w:rsidRPr="00892245">
        <w:rPr>
          <w:b/>
          <w:lang w:val="en-US"/>
        </w:rPr>
        <w:t>DVD</w:t>
      </w:r>
      <w:r w:rsidR="00253841" w:rsidRPr="00253841">
        <w:t xml:space="preserve"> </w:t>
      </w:r>
      <w:r w:rsidR="00253841" w:rsidRPr="00892245">
        <w:rPr>
          <w:b/>
        </w:rPr>
        <w:t>(</w:t>
      </w:r>
      <w:r w:rsidR="00253841" w:rsidRPr="00892245">
        <w:rPr>
          <w:b/>
          <w:lang w:val="en-US"/>
        </w:rPr>
        <w:t>Digital</w:t>
      </w:r>
      <w:r w:rsidR="00253841" w:rsidRPr="00892245">
        <w:rPr>
          <w:b/>
        </w:rPr>
        <w:t xml:space="preserve"> </w:t>
      </w:r>
      <w:r w:rsidR="00253841" w:rsidRPr="00892245">
        <w:rPr>
          <w:b/>
          <w:lang w:val="en-US"/>
        </w:rPr>
        <w:t>Video</w:t>
      </w:r>
      <w:r w:rsidR="00253841" w:rsidRPr="00892245">
        <w:rPr>
          <w:b/>
        </w:rPr>
        <w:t xml:space="preserve"> </w:t>
      </w:r>
      <w:r w:rsidR="00253841" w:rsidRPr="00892245">
        <w:rPr>
          <w:b/>
          <w:lang w:val="en-US"/>
        </w:rPr>
        <w:t>Disc</w:t>
      </w:r>
      <w:r w:rsidR="00253841" w:rsidRPr="00253841">
        <w:t xml:space="preserve"> </w:t>
      </w:r>
      <w:r w:rsidR="00253841">
        <w:t xml:space="preserve">ή </w:t>
      </w:r>
      <w:r w:rsidR="00253841" w:rsidRPr="00892245">
        <w:rPr>
          <w:b/>
          <w:lang w:val="en-US"/>
        </w:rPr>
        <w:t>Digital</w:t>
      </w:r>
      <w:r w:rsidR="00253841" w:rsidRPr="00892245">
        <w:rPr>
          <w:b/>
        </w:rPr>
        <w:t xml:space="preserve"> </w:t>
      </w:r>
      <w:r w:rsidR="00253841" w:rsidRPr="00892245">
        <w:rPr>
          <w:b/>
          <w:lang w:val="en-US"/>
        </w:rPr>
        <w:t>Versatile</w:t>
      </w:r>
      <w:r w:rsidR="00253841" w:rsidRPr="00892245">
        <w:rPr>
          <w:b/>
        </w:rPr>
        <w:t xml:space="preserve"> </w:t>
      </w:r>
      <w:r w:rsidR="00253841" w:rsidRPr="00892245">
        <w:rPr>
          <w:b/>
          <w:lang w:val="en-US"/>
        </w:rPr>
        <w:t>Disc</w:t>
      </w:r>
      <w:r w:rsidR="00253841" w:rsidRPr="00892245">
        <w:rPr>
          <w:b/>
        </w:rPr>
        <w:t>)</w:t>
      </w:r>
      <w:r w:rsidR="00253841" w:rsidRPr="00253841">
        <w:t xml:space="preserve"> </w:t>
      </w:r>
      <w:r w:rsidR="00253841" w:rsidRPr="00892245">
        <w:rPr>
          <w:b/>
        </w:rPr>
        <w:t xml:space="preserve">4,7 </w:t>
      </w:r>
      <w:r w:rsidR="00253841" w:rsidRPr="00892245">
        <w:rPr>
          <w:b/>
          <w:lang w:val="en-US"/>
        </w:rPr>
        <w:t>GB</w:t>
      </w:r>
      <w:r w:rsidR="00253841">
        <w:t xml:space="preserve"> δεδομένων ενώ οι δίσκοι </w:t>
      </w:r>
      <w:r w:rsidR="00253841" w:rsidRPr="00892245">
        <w:rPr>
          <w:b/>
          <w:lang w:val="en-US"/>
        </w:rPr>
        <w:t>Blu</w:t>
      </w:r>
      <w:r w:rsidR="00253841" w:rsidRPr="00892245">
        <w:rPr>
          <w:b/>
        </w:rPr>
        <w:t>-</w:t>
      </w:r>
      <w:r w:rsidR="00253841" w:rsidRPr="00892245">
        <w:rPr>
          <w:b/>
          <w:lang w:val="en-US"/>
        </w:rPr>
        <w:t>Ray</w:t>
      </w:r>
      <w:r w:rsidR="00253841" w:rsidRPr="00892245">
        <w:rPr>
          <w:b/>
        </w:rPr>
        <w:t xml:space="preserve"> 25-50 </w:t>
      </w:r>
      <w:r w:rsidR="00253841" w:rsidRPr="00892245">
        <w:rPr>
          <w:b/>
          <w:lang w:val="en-US"/>
        </w:rPr>
        <w:t>GB</w:t>
      </w:r>
      <w:r w:rsidR="00253841" w:rsidRPr="00253841">
        <w:t xml:space="preserve"> (</w:t>
      </w:r>
      <w:r w:rsidR="00253841">
        <w:t xml:space="preserve">ανάλογα με τον τύπο τους). Για την ανάγνωση των οπτικών δίσκων απαιτούνται ειδικές συσκευές, οι </w:t>
      </w:r>
      <w:r w:rsidR="00253841" w:rsidRPr="00892245">
        <w:rPr>
          <w:b/>
          <w:lang w:val="en-US"/>
        </w:rPr>
        <w:t>CD</w:t>
      </w:r>
      <w:r w:rsidR="00253841" w:rsidRPr="00892245">
        <w:rPr>
          <w:b/>
        </w:rPr>
        <w:t>/</w:t>
      </w:r>
      <w:r w:rsidR="00253841" w:rsidRPr="00892245">
        <w:rPr>
          <w:b/>
          <w:lang w:val="en-US"/>
        </w:rPr>
        <w:t>DVD</w:t>
      </w:r>
      <w:r w:rsidR="00253841" w:rsidRPr="00892245">
        <w:rPr>
          <w:b/>
        </w:rPr>
        <w:t xml:space="preserve"> </w:t>
      </w:r>
      <w:r w:rsidR="00253841" w:rsidRPr="00892245">
        <w:rPr>
          <w:b/>
          <w:lang w:val="en-US"/>
        </w:rPr>
        <w:t>Readers</w:t>
      </w:r>
      <w:r w:rsidR="00253841" w:rsidRPr="00892245">
        <w:rPr>
          <w:b/>
        </w:rPr>
        <w:t>/</w:t>
      </w:r>
      <w:r w:rsidR="00253841" w:rsidRPr="00892245">
        <w:rPr>
          <w:b/>
          <w:lang w:val="en-US"/>
        </w:rPr>
        <w:t>Writers</w:t>
      </w:r>
      <w:r w:rsidR="00253841" w:rsidRPr="00253841">
        <w:t xml:space="preserve">. </w:t>
      </w:r>
      <w:r w:rsidR="00D64DD8">
        <w:t xml:space="preserve">Στα αρνητικά τους το γεγονός ότι </w:t>
      </w:r>
      <w:r w:rsidR="00D64DD8" w:rsidRPr="00D64DD8">
        <w:rPr>
          <w:b/>
        </w:rPr>
        <w:t xml:space="preserve">δεν </w:t>
      </w:r>
      <w:r w:rsidR="00D64DD8">
        <w:rPr>
          <w:b/>
        </w:rPr>
        <w:t>ήταν δυνατή</w:t>
      </w:r>
      <w:r w:rsidR="00D64DD8" w:rsidRPr="00D64DD8">
        <w:rPr>
          <w:b/>
        </w:rPr>
        <w:t xml:space="preserve"> η επανεγγραφή τους</w:t>
      </w:r>
      <w:r w:rsidR="00D64DD8">
        <w:t xml:space="preserve"> (εκτός και αν ήταν επανεγγράψιμοι (</w:t>
      </w:r>
      <w:r w:rsidR="00D64DD8">
        <w:rPr>
          <w:lang w:val="en-US"/>
        </w:rPr>
        <w:t>rewritable</w:t>
      </w:r>
      <w:r w:rsidR="00D64DD8">
        <w:t xml:space="preserve">) οπότε έπρεπε να σβηστούν όλα τα δεδομένα τους για να εγγραφούν νέα). </w:t>
      </w:r>
      <w:r w:rsidR="00253841">
        <w:t>Οι οπτικοί</w:t>
      </w:r>
      <w:r w:rsidR="00892245">
        <w:t xml:space="preserve"> δίσκοι ήταν ιδια</w:t>
      </w:r>
      <w:r w:rsidR="00673ED4">
        <w:t>ίτερα δημοφιλές</w:t>
      </w:r>
      <w:r w:rsidR="00D64DD8">
        <w:t xml:space="preserve"> αποθηκευτικό μέσ</w:t>
      </w:r>
      <w:r w:rsidR="00D64DD8">
        <w:rPr>
          <w:lang w:val="en-US"/>
        </w:rPr>
        <w:t>o</w:t>
      </w:r>
      <w:r w:rsidR="00690F2B">
        <w:t xml:space="preserve"> μέχρι πριν </w:t>
      </w:r>
      <w:r w:rsidR="00253841">
        <w:t>15</w:t>
      </w:r>
      <w:r w:rsidR="00690F2B">
        <w:t>-20</w:t>
      </w:r>
      <w:r w:rsidR="00253841">
        <w:t xml:space="preserve"> χρόνια όμως σήμερα</w:t>
      </w:r>
      <w:r w:rsidR="00892245">
        <w:t>,</w:t>
      </w:r>
      <w:r w:rsidR="00253841">
        <w:t xml:space="preserve"> </w:t>
      </w:r>
      <w:r w:rsidR="00892245">
        <w:t xml:space="preserve">πλέον, </w:t>
      </w:r>
      <w:r w:rsidR="00253841">
        <w:t xml:space="preserve">έχουν αντικατασταθεί σχεδόν ολοκληρωτικά από τις μνήμες </w:t>
      </w:r>
      <w:r w:rsidR="00253841">
        <w:rPr>
          <w:lang w:val="en-US"/>
        </w:rPr>
        <w:t>flash</w:t>
      </w:r>
      <w:r w:rsidR="00673ED4">
        <w:t xml:space="preserve"> οι οποίες επιτρέπουν την εύκολη </w:t>
      </w:r>
      <w:r w:rsidR="00D64DD8">
        <w:t xml:space="preserve">εγγραφή και </w:t>
      </w:r>
      <w:r w:rsidR="00673ED4">
        <w:t>μεταφορά δεδομένων</w:t>
      </w:r>
      <w:r w:rsidR="00253841" w:rsidRPr="00253841">
        <w:t>.</w:t>
      </w:r>
    </w:p>
    <w:p w:rsidR="00613BAD" w:rsidRPr="00D64DD8" w:rsidRDefault="00613BAD" w:rsidP="009207E1">
      <w:pPr>
        <w:tabs>
          <w:tab w:val="left" w:leader="dot" w:pos="9639"/>
        </w:tabs>
        <w:spacing w:after="0" w:line="240" w:lineRule="auto"/>
        <w:jc w:val="both"/>
      </w:pPr>
    </w:p>
    <w:p w:rsidR="0022639A" w:rsidRDefault="006A62BB" w:rsidP="009207E1">
      <w:pPr>
        <w:tabs>
          <w:tab w:val="left" w:leader="dot" w:pos="9639"/>
        </w:tabs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1045210</wp:posOffset>
            </wp:positionV>
            <wp:extent cx="2421255" cy="1167130"/>
            <wp:effectExtent l="19050" t="0" r="0" b="0"/>
            <wp:wrapSquare wrapText="bothSides"/>
            <wp:docPr id="26" name="Εικόνα 26" descr="Αποτέλεσμα εικόνας για floppy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Αποτέλεσμα εικόνας για floppy disc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722" w:rsidRPr="001B4279">
        <w:rPr>
          <w:b/>
        </w:rPr>
        <w:t>δ) Η Δισκέτα (</w:t>
      </w:r>
      <w:r w:rsidR="00661722" w:rsidRPr="001B4279">
        <w:rPr>
          <w:b/>
          <w:lang w:val="en-US"/>
        </w:rPr>
        <w:t>Floppy</w:t>
      </w:r>
      <w:r w:rsidR="00661722" w:rsidRPr="001B4279">
        <w:rPr>
          <w:b/>
        </w:rPr>
        <w:t xml:space="preserve"> </w:t>
      </w:r>
      <w:r w:rsidR="00661722" w:rsidRPr="001B4279">
        <w:rPr>
          <w:b/>
          <w:lang w:val="en-US"/>
        </w:rPr>
        <w:t>Disc</w:t>
      </w:r>
      <w:r w:rsidR="00661722" w:rsidRPr="001B4279">
        <w:rPr>
          <w:b/>
        </w:rPr>
        <w:t xml:space="preserve"> – Εύκαμπτος Δίσκος):</w:t>
      </w:r>
      <w:r w:rsidR="00661722" w:rsidRPr="00661722">
        <w:t xml:space="preserve"> </w:t>
      </w:r>
      <w:r w:rsidR="00661722">
        <w:t>Πρόκειται για τον πρόγονο του σκληρού δίσκου που πλέον ανήκει στο</w:t>
      </w:r>
      <w:r w:rsidR="00673ED4">
        <w:t>…</w:t>
      </w:r>
      <w:r w:rsidR="00661722">
        <w:t xml:space="preserve"> μουσείο και αναφέρεται </w:t>
      </w:r>
      <w:r w:rsidR="00C533AF">
        <w:t>μόνο</w:t>
      </w:r>
      <w:r w:rsidR="00661722">
        <w:t xml:space="preserve"> για ιστορικούς λόγους. Όπως δηλώνει η ονομασία της στα αγγλικά, η δισκέτα είναι ένας </w:t>
      </w:r>
      <w:r w:rsidR="00661722" w:rsidRPr="001B4279">
        <w:rPr>
          <w:b/>
        </w:rPr>
        <w:t>εύκαμπτος δίσκος</w:t>
      </w:r>
      <w:r w:rsidR="00661722">
        <w:t xml:space="preserve"> (σε αντιδιαστολή με το σκληρό δίσκο). </w:t>
      </w:r>
      <w:r w:rsidR="001B4279">
        <w:t xml:space="preserve">Ο δίσκος βρίσκεται μέσα σε ένα επίσης εύκαμπτο πλαστικό περίβλημα και για την ανάγνωσή του χρειαζόταν ειδική συσκευή: Ο </w:t>
      </w:r>
      <w:r w:rsidR="001B4279" w:rsidRPr="001B4279">
        <w:rPr>
          <w:b/>
        </w:rPr>
        <w:t>Οδηγός Δισκέτας (</w:t>
      </w:r>
      <w:r w:rsidR="001B4279" w:rsidRPr="001B4279">
        <w:rPr>
          <w:b/>
          <w:lang w:val="en-US"/>
        </w:rPr>
        <w:t>Disc</w:t>
      </w:r>
      <w:r w:rsidR="001B4279" w:rsidRPr="001B4279">
        <w:rPr>
          <w:b/>
        </w:rPr>
        <w:t xml:space="preserve"> </w:t>
      </w:r>
      <w:r w:rsidR="001B4279" w:rsidRPr="001B4279">
        <w:rPr>
          <w:b/>
          <w:lang w:val="en-US"/>
        </w:rPr>
        <w:t>Drive</w:t>
      </w:r>
      <w:r w:rsidR="001B4279" w:rsidRPr="001B4279">
        <w:rPr>
          <w:b/>
        </w:rPr>
        <w:t>)</w:t>
      </w:r>
      <w:r w:rsidR="001B4279" w:rsidRPr="001B4279">
        <w:t xml:space="preserve">. </w:t>
      </w:r>
      <w:r w:rsidR="00673ED4">
        <w:t xml:space="preserve">Η αποθήκευση και ανάγνωση των δεδομένων γίνεται και εδώ με </w:t>
      </w:r>
      <w:r w:rsidR="00673ED4" w:rsidRPr="001B4279">
        <w:rPr>
          <w:b/>
        </w:rPr>
        <w:t>μαγνητικό τρόπο</w:t>
      </w:r>
      <w:r w:rsidR="00673ED4">
        <w:t>. Οι δισκέτες χρησιμοποιήθηκαν ως βασικό αποθηκευτικό μέσο των Η/Υ για αρκετά χρόνια (κυρίως τη δεκαετία του ’80) και εμφανίστηκαν σε διάφορες διαστάσεις και με διάφορες χωρητικότητες. Για τα σημερινά δεδομένα οι χωρητικότητές τους ακούγονται σχεδόν αστείες… Οι δισκέτες των 5 ι</w:t>
      </w:r>
      <w:r w:rsidR="001B4279">
        <w:t>ν</w:t>
      </w:r>
      <w:r w:rsidR="00673ED4">
        <w:t xml:space="preserve">τσών </w:t>
      </w:r>
      <w:r w:rsidR="001B4279">
        <w:t xml:space="preserve">(αναφέρεται στη διάμετρο του δίσκου, 1 ίντσα = 2,54 </w:t>
      </w:r>
      <w:r w:rsidR="001B4279">
        <w:rPr>
          <w:lang w:val="en-US"/>
        </w:rPr>
        <w:t>cm</w:t>
      </w:r>
      <w:r w:rsidR="001B4279" w:rsidRPr="001B4279">
        <w:t xml:space="preserve">) </w:t>
      </w:r>
      <w:r w:rsidR="00673ED4">
        <w:t xml:space="preserve">είχαν χωρητικότητα από 360 ΚΒ </w:t>
      </w:r>
      <w:r w:rsidR="001B4279">
        <w:t>μέχρι 1,2 ΜΒ (!) ενώ οι δισκέτες</w:t>
      </w:r>
      <w:r w:rsidR="00673ED4">
        <w:t xml:space="preserve"> των 3,5 </w:t>
      </w:r>
      <w:r w:rsidR="001B4279">
        <w:t>ιντσών είχαν χωρητικότητα από 720 ΚΒ έως 1,44 ΜΒ!</w:t>
      </w:r>
    </w:p>
    <w:p w:rsidR="00D47570" w:rsidRDefault="00AB26CE" w:rsidP="009207E1">
      <w:pPr>
        <w:tabs>
          <w:tab w:val="left" w:leader="dot" w:pos="9639"/>
        </w:tabs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3750945</wp:posOffset>
            </wp:positionH>
            <wp:positionV relativeFrom="paragraph">
              <wp:posOffset>164465</wp:posOffset>
            </wp:positionV>
            <wp:extent cx="2442210" cy="1356995"/>
            <wp:effectExtent l="19050" t="0" r="0" b="0"/>
            <wp:wrapTight wrapText="bothSides">
              <wp:wrapPolygon edited="0">
                <wp:start x="-168" y="0"/>
                <wp:lineTo x="-168" y="21226"/>
                <wp:lineTo x="21566" y="21226"/>
                <wp:lineTo x="21566" y="0"/>
                <wp:lineTo x="-168" y="0"/>
              </wp:wrapPolygon>
            </wp:wrapTight>
            <wp:docPr id="4" name="3 - Εικόνα" descr="Top-10-cloud-storage-solutions-768x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10-cloud-storage-solutions-768x432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570" w:rsidRPr="00C533AF" w:rsidRDefault="00D47570" w:rsidP="009207E1">
      <w:pPr>
        <w:tabs>
          <w:tab w:val="left" w:leader="dot" w:pos="9639"/>
        </w:tabs>
        <w:spacing w:after="0" w:line="240" w:lineRule="auto"/>
        <w:jc w:val="both"/>
      </w:pPr>
      <w:r w:rsidRPr="00D47570">
        <w:rPr>
          <w:b/>
        </w:rPr>
        <w:t>ε) Αποθήκευση στο “</w:t>
      </w:r>
      <w:r w:rsidR="006B2210">
        <w:rPr>
          <w:b/>
        </w:rPr>
        <w:t>Νέφος</w:t>
      </w:r>
      <w:r w:rsidRPr="00D47570">
        <w:rPr>
          <w:b/>
        </w:rPr>
        <w:t>” (</w:t>
      </w:r>
      <w:r w:rsidRPr="00D47570">
        <w:rPr>
          <w:b/>
          <w:lang w:val="en-US"/>
        </w:rPr>
        <w:t>Cloud</w:t>
      </w:r>
      <w:r w:rsidR="006B2210">
        <w:rPr>
          <w:b/>
        </w:rPr>
        <w:t xml:space="preserve"> </w:t>
      </w:r>
      <w:r w:rsidR="00984ADA">
        <w:rPr>
          <w:b/>
          <w:lang w:val="en-US"/>
        </w:rPr>
        <w:t>Storage</w:t>
      </w:r>
      <w:r w:rsidRPr="00D47570">
        <w:rPr>
          <w:b/>
        </w:rPr>
        <w:t xml:space="preserve">): </w:t>
      </w:r>
      <w:r>
        <w:t xml:space="preserve">Τα τελευταία χρόνια, με την </w:t>
      </w:r>
      <w:r w:rsidR="00984ADA">
        <w:t xml:space="preserve">αλματώδη </w:t>
      </w:r>
      <w:r>
        <w:t xml:space="preserve">ανάπτυξη του διαδικτύου και την αύξηση στις ταχύτητες μετάδοσης δεδομένων, </w:t>
      </w:r>
      <w:r w:rsidR="00984ADA">
        <w:t>υπάρχει η δυνατότητα αποθήκευση</w:t>
      </w:r>
      <w:r w:rsidR="008E6528">
        <w:t>ς</w:t>
      </w:r>
      <w:r w:rsidR="00984ADA">
        <w:t xml:space="preserve"> δεδομένων σε απομακρυσμένους υπολογιστές που βρίσκονται κάπου στο διαδίκτυο. Τους υπολογιστές αυτούς διαχειρίζονται πάροχοι</w:t>
      </w:r>
      <w:r w:rsidR="00AB26CE">
        <w:t xml:space="preserve"> υπηρεσιών </w:t>
      </w:r>
      <w:r w:rsidR="00984ADA">
        <w:t xml:space="preserve">(π.χ. </w:t>
      </w:r>
      <w:r w:rsidR="00984ADA">
        <w:rPr>
          <w:lang w:val="en-US"/>
        </w:rPr>
        <w:t>Google</w:t>
      </w:r>
      <w:r w:rsidR="00984ADA" w:rsidRPr="00984ADA">
        <w:t xml:space="preserve"> </w:t>
      </w:r>
      <w:r w:rsidR="00984ADA">
        <w:rPr>
          <w:lang w:val="en-US"/>
        </w:rPr>
        <w:t>Drive</w:t>
      </w:r>
      <w:r w:rsidR="00984ADA" w:rsidRPr="00984ADA">
        <w:t xml:space="preserve">, </w:t>
      </w:r>
      <w:r w:rsidR="00984ADA">
        <w:rPr>
          <w:lang w:val="en-US"/>
        </w:rPr>
        <w:t>Dropbox</w:t>
      </w:r>
      <w:r w:rsidR="00984ADA" w:rsidRPr="00984ADA">
        <w:t xml:space="preserve">, </w:t>
      </w:r>
      <w:r w:rsidR="00984ADA">
        <w:rPr>
          <w:lang w:val="en-US"/>
        </w:rPr>
        <w:t>OneDrive</w:t>
      </w:r>
      <w:r w:rsidR="00AB26CE">
        <w:t xml:space="preserve">, </w:t>
      </w:r>
      <w:r w:rsidR="00AB26CE">
        <w:rPr>
          <w:lang w:val="en-US"/>
        </w:rPr>
        <w:t>iCloud</w:t>
      </w:r>
      <w:r w:rsidR="00984ADA" w:rsidRPr="00984ADA">
        <w:t>)</w:t>
      </w:r>
      <w:r w:rsidR="00984ADA">
        <w:t>, που προσφέρουν αυτή την υπηρεσία είτε δωρεάν (για μικρές χωρητικότητες) είτε επί πληρωμή (για μεγαλύτερες χωρητικότητες και επιπλέον δυνατότητες). Η αποθήκευση δεδομένων στο Νέφος (</w:t>
      </w:r>
      <w:r w:rsidR="00984ADA">
        <w:rPr>
          <w:lang w:val="en-US"/>
        </w:rPr>
        <w:t>Cloud</w:t>
      </w:r>
      <w:r w:rsidR="00984ADA" w:rsidRPr="00984ADA">
        <w:t xml:space="preserve"> - </w:t>
      </w:r>
      <w:r w:rsidR="00984ADA">
        <w:t xml:space="preserve">όρος που χρησιμοποιείται γενικά για να αποδώσει </w:t>
      </w:r>
      <w:r w:rsidR="008E6528">
        <w:t xml:space="preserve">τη δομή του διαδικτύου που </w:t>
      </w:r>
      <w:r w:rsidR="00984ADA">
        <w:t xml:space="preserve">είναι </w:t>
      </w:r>
      <w:r w:rsidR="008E6528">
        <w:t>περίπλοκη και αχανής</w:t>
      </w:r>
      <w:r w:rsidR="00984ADA">
        <w:t xml:space="preserve">) προσφέρει </w:t>
      </w:r>
      <w:r w:rsidR="00984ADA" w:rsidRPr="00984ADA">
        <w:rPr>
          <w:b/>
        </w:rPr>
        <w:t>ευελιξία</w:t>
      </w:r>
      <w:r w:rsidR="00984ADA">
        <w:t xml:space="preserve"> (ο χρήστης έχει πρόσβαση στα δεδομένα του από οποιοδήποτε σημείο του πλανήτη αρκεί να έχει πρόσβαση στο διαδίκτυο) και </w:t>
      </w:r>
      <w:r w:rsidR="00984ADA" w:rsidRPr="008E6528">
        <w:rPr>
          <w:b/>
        </w:rPr>
        <w:t>αυτόματη δημιουργία αντιγράφων ασφαλείας</w:t>
      </w:r>
      <w:r w:rsidR="00984ADA">
        <w:t xml:space="preserve"> (</w:t>
      </w:r>
      <w:r w:rsidR="00984ADA">
        <w:rPr>
          <w:lang w:val="en-US"/>
        </w:rPr>
        <w:t>backup</w:t>
      </w:r>
      <w:r w:rsidR="00984ADA" w:rsidRPr="00984ADA">
        <w:t xml:space="preserve"> </w:t>
      </w:r>
      <w:r w:rsidR="00984ADA">
        <w:t>–</w:t>
      </w:r>
      <w:r w:rsidR="00984ADA" w:rsidRPr="00984ADA">
        <w:t xml:space="preserve"> </w:t>
      </w:r>
      <w:r w:rsidR="00984ADA">
        <w:t>το αναλαμβάνει ο πάροχος)</w:t>
      </w:r>
      <w:r w:rsidR="008E6528">
        <w:t xml:space="preserve">. Από την άλλη </w:t>
      </w:r>
      <w:r w:rsidR="008E6528" w:rsidRPr="00C533AF">
        <w:rPr>
          <w:b/>
        </w:rPr>
        <w:t>ο χρήστης δεν έχει πλήρη έλεγχο των δεδομένων του</w:t>
      </w:r>
      <w:r w:rsidR="008E6528">
        <w:t xml:space="preserve"> (είναι αποθηκευμένα σε έναν υπολογιστή που δεν είναι υπό τον έλεγχό του και δεν γνωρίζει καν που βρίσκεται) και </w:t>
      </w:r>
      <w:r w:rsidR="008E6528" w:rsidRPr="00C533AF">
        <w:rPr>
          <w:b/>
        </w:rPr>
        <w:t xml:space="preserve">δεν είναι ποτέ απόλυτα σίγουρος ότι κανείς άλλος </w:t>
      </w:r>
      <w:r w:rsidR="00C533AF" w:rsidRPr="00C533AF">
        <w:rPr>
          <w:b/>
        </w:rPr>
        <w:t>δεν έχει πρόσβαση σε αυτά</w:t>
      </w:r>
      <w:r w:rsidR="00C533AF">
        <w:t xml:space="preserve">, ενώ </w:t>
      </w:r>
      <w:r w:rsidR="00583AF6">
        <w:rPr>
          <w:b/>
        </w:rPr>
        <w:t>εξαρτάται από τη</w:t>
      </w:r>
      <w:r w:rsidR="00C533AF" w:rsidRPr="00C533AF">
        <w:rPr>
          <w:b/>
        </w:rPr>
        <w:t xml:space="preserve"> </w:t>
      </w:r>
      <w:r w:rsidR="00C533AF">
        <w:rPr>
          <w:b/>
        </w:rPr>
        <w:t>δυνατότητα πρό</w:t>
      </w:r>
      <w:r w:rsidR="00C533AF" w:rsidRPr="00C533AF">
        <w:rPr>
          <w:b/>
        </w:rPr>
        <w:t>σβασή</w:t>
      </w:r>
      <w:r w:rsidR="00C533AF">
        <w:rPr>
          <w:b/>
        </w:rPr>
        <w:t>ς</w:t>
      </w:r>
      <w:r w:rsidR="00C533AF" w:rsidRPr="00C533AF">
        <w:rPr>
          <w:b/>
        </w:rPr>
        <w:t xml:space="preserve"> του στο διαδίκτυο</w:t>
      </w:r>
      <w:r w:rsidR="00C533AF">
        <w:t>.</w:t>
      </w:r>
      <w:r w:rsidR="00AB26CE" w:rsidRPr="00AB26CE">
        <w:t xml:space="preserve"> </w:t>
      </w:r>
    </w:p>
    <w:p w:rsidR="006615A2" w:rsidRPr="0022639A" w:rsidRDefault="0022639A" w:rsidP="009207E1">
      <w:pPr>
        <w:tabs>
          <w:tab w:val="left" w:leader="dot" w:pos="9639"/>
        </w:tabs>
        <w:spacing w:after="0" w:line="240" w:lineRule="auto"/>
        <w:jc w:val="both"/>
        <w:rPr>
          <w:b/>
          <w:i/>
        </w:rPr>
      </w:pPr>
      <w:r w:rsidRPr="0022639A">
        <w:br w:type="page"/>
      </w:r>
      <w:r w:rsidRPr="0022639A">
        <w:rPr>
          <w:b/>
          <w:i/>
        </w:rPr>
        <w:lastRenderedPageBreak/>
        <w:t>Τα είδη των Η/Υ:</w:t>
      </w:r>
    </w:p>
    <w:p w:rsidR="0022639A" w:rsidRDefault="0022639A" w:rsidP="009207E1">
      <w:pPr>
        <w:tabs>
          <w:tab w:val="left" w:leader="dot" w:pos="9639"/>
        </w:tabs>
        <w:spacing w:after="0" w:line="240" w:lineRule="auto"/>
        <w:jc w:val="both"/>
      </w:pPr>
    </w:p>
    <w:p w:rsidR="0022639A" w:rsidRDefault="0022639A" w:rsidP="009207E1">
      <w:pPr>
        <w:tabs>
          <w:tab w:val="left" w:leader="dot" w:pos="9639"/>
        </w:tabs>
        <w:spacing w:after="0" w:line="240" w:lineRule="auto"/>
        <w:jc w:val="both"/>
      </w:pPr>
      <w:r>
        <w:t xml:space="preserve">Υπάρχουν διάφορες κατηγορίες </w:t>
      </w:r>
      <w:r w:rsidR="005B3695">
        <w:t>Η/Υ ανάλογα με τις δυνατότητες επεξεργασίας τους και τη χρήση τους. Οι βασικές κατηγορίες είναι:</w:t>
      </w:r>
    </w:p>
    <w:p w:rsidR="005B3695" w:rsidRDefault="005B3695" w:rsidP="009207E1">
      <w:pPr>
        <w:tabs>
          <w:tab w:val="left" w:leader="dot" w:pos="9639"/>
        </w:tabs>
        <w:spacing w:after="0" w:line="240" w:lineRule="auto"/>
        <w:jc w:val="both"/>
      </w:pPr>
    </w:p>
    <w:p w:rsidR="005B3695" w:rsidRDefault="003438FB" w:rsidP="009207E1">
      <w:pPr>
        <w:tabs>
          <w:tab w:val="left" w:leader="dot" w:pos="9639"/>
        </w:tabs>
        <w:spacing w:after="0" w:line="240" w:lineRule="auto"/>
        <w:jc w:val="both"/>
      </w:pPr>
      <w:r>
        <w:rPr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12065</wp:posOffset>
            </wp:positionV>
            <wp:extent cx="1739265" cy="1251585"/>
            <wp:effectExtent l="19050" t="0" r="0" b="0"/>
            <wp:wrapSquare wrapText="bothSides"/>
            <wp:docPr id="27" name="Εικόνα 27" descr="https://upload.wikimedia.org/wikipedia/commons/thumb/1/1f/Columbia_Supercomputer_-_NASA_Advanced_Supercomputing_Facility.jpg/320px-Columbia_Supercomputer_-_NASA_Advanced_Supercomputing_Fac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pload.wikimedia.org/wikipedia/commons/thumb/1/1f/Columbia_Supercomputer_-_NASA_Advanced_Supercomputing_Facility.jpg/320px-Columbia_Supercomputer_-_NASA_Advanced_Supercomputing_Facility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695" w:rsidRPr="00953D84">
        <w:rPr>
          <w:b/>
        </w:rPr>
        <w:t>α)</w:t>
      </w:r>
      <w:r w:rsidR="005B3695">
        <w:t xml:space="preserve"> </w:t>
      </w:r>
      <w:r w:rsidR="005B3695" w:rsidRPr="005B3695">
        <w:rPr>
          <w:b/>
        </w:rPr>
        <w:t>Υπερυπολογιστές (</w:t>
      </w:r>
      <w:r w:rsidR="005B3695" w:rsidRPr="005B3695">
        <w:rPr>
          <w:b/>
          <w:lang w:val="en-US"/>
        </w:rPr>
        <w:t>Supercomputers</w:t>
      </w:r>
      <w:r w:rsidR="005B3695" w:rsidRPr="005B3695">
        <w:rPr>
          <w:b/>
        </w:rPr>
        <w:t>)</w:t>
      </w:r>
      <w:r w:rsidR="005B3695" w:rsidRPr="005B3695">
        <w:t xml:space="preserve">: </w:t>
      </w:r>
      <w:r w:rsidR="005B3695">
        <w:t xml:space="preserve">Είναι υπολογιστές με </w:t>
      </w:r>
      <w:r w:rsidR="005B3695" w:rsidRPr="005B3695">
        <w:rPr>
          <w:b/>
        </w:rPr>
        <w:t>εξαιρετικά μεγάλη υπολογιστική ισχύ</w:t>
      </w:r>
      <w:r w:rsidR="005B3695">
        <w:t xml:space="preserve"> και δυνατότητα εκτέλεσης τετράκις εκατομμυρίων πράξεων το δευτερόλεπτο. Για να το πετύχουν αυτό στην πραγματικότητα </w:t>
      </w:r>
      <w:r w:rsidR="005B3695" w:rsidRPr="005B3695">
        <w:rPr>
          <w:b/>
        </w:rPr>
        <w:t>συνδυάζουν την υπολογιστική ισχύ χιλιάδων επεξεργαστών</w:t>
      </w:r>
      <w:r w:rsidR="005B3695">
        <w:t xml:space="preserve"> οι οποίο λειτουργούν παράλληλα μεταξύ τους. Συνήθως καταλαμβάνουν μεγάλους χώρους και </w:t>
      </w:r>
      <w:r w:rsidR="005B3695" w:rsidRPr="008E6CF8">
        <w:rPr>
          <w:b/>
        </w:rPr>
        <w:t>χρησιμοποιούνται κυρίως από ερευνητικά κέντρα</w:t>
      </w:r>
      <w:r w:rsidR="005B3695">
        <w:t xml:space="preserve"> </w:t>
      </w:r>
      <w:r w:rsidR="008E6CF8">
        <w:t xml:space="preserve">(π.χ. από τη </w:t>
      </w:r>
      <w:r w:rsidR="008E6CF8">
        <w:rPr>
          <w:lang w:val="en-US"/>
        </w:rPr>
        <w:t>NASA</w:t>
      </w:r>
      <w:r w:rsidR="008E6CF8" w:rsidRPr="008E6CF8">
        <w:t xml:space="preserve">) </w:t>
      </w:r>
      <w:r w:rsidR="005B3695">
        <w:t xml:space="preserve">για την </w:t>
      </w:r>
      <w:r w:rsidR="005B3695" w:rsidRPr="005B3695">
        <w:rPr>
          <w:b/>
        </w:rPr>
        <w:t xml:space="preserve">επίλυση </w:t>
      </w:r>
      <w:r w:rsidR="005B3695">
        <w:rPr>
          <w:b/>
        </w:rPr>
        <w:t xml:space="preserve">εξαιρετικά </w:t>
      </w:r>
      <w:r w:rsidR="005B3695" w:rsidRPr="005B3695">
        <w:rPr>
          <w:b/>
        </w:rPr>
        <w:t xml:space="preserve">δύσκολων </w:t>
      </w:r>
      <w:r w:rsidR="005B3695">
        <w:rPr>
          <w:b/>
        </w:rPr>
        <w:t xml:space="preserve">και περίπλοκων </w:t>
      </w:r>
      <w:r w:rsidR="005B3695" w:rsidRPr="005B3695">
        <w:rPr>
          <w:b/>
        </w:rPr>
        <w:t>επιστημονικών προβλημάτων</w:t>
      </w:r>
      <w:r w:rsidR="005B3695">
        <w:t>.</w:t>
      </w:r>
    </w:p>
    <w:p w:rsidR="005B3695" w:rsidRDefault="006A62BB" w:rsidP="009207E1">
      <w:pPr>
        <w:tabs>
          <w:tab w:val="left" w:leader="dot" w:pos="9639"/>
        </w:tabs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158750</wp:posOffset>
            </wp:positionV>
            <wp:extent cx="1589405" cy="1280160"/>
            <wp:effectExtent l="19050" t="0" r="0" b="0"/>
            <wp:wrapSquare wrapText="bothSides"/>
            <wp:docPr id="28" name="Εικόνα 28" descr="Αποτέλεσμα εικόνας για main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Αποτέλεσμα εικόνας για mainframes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695" w:rsidRDefault="005B3695" w:rsidP="009207E1">
      <w:pPr>
        <w:tabs>
          <w:tab w:val="left" w:leader="dot" w:pos="9639"/>
        </w:tabs>
        <w:spacing w:after="0" w:line="240" w:lineRule="auto"/>
        <w:jc w:val="both"/>
      </w:pPr>
      <w:r w:rsidRPr="00953D84">
        <w:rPr>
          <w:b/>
        </w:rPr>
        <w:t>β)</w:t>
      </w:r>
      <w:r>
        <w:t xml:space="preserve"> </w:t>
      </w:r>
      <w:r w:rsidR="00953D84" w:rsidRPr="00953D84">
        <w:rPr>
          <w:b/>
        </w:rPr>
        <w:t>Μεγάλα Συστήματα (</w:t>
      </w:r>
      <w:r w:rsidR="00953D84" w:rsidRPr="00953D84">
        <w:rPr>
          <w:b/>
          <w:lang w:val="en-US"/>
        </w:rPr>
        <w:t>MainFrames</w:t>
      </w:r>
      <w:r w:rsidR="00953D84" w:rsidRPr="00953D84">
        <w:rPr>
          <w:b/>
        </w:rPr>
        <w:t>):</w:t>
      </w:r>
      <w:r w:rsidR="00953D84" w:rsidRPr="00953D84">
        <w:t xml:space="preserve"> </w:t>
      </w:r>
      <w:r w:rsidR="00953D84">
        <w:t xml:space="preserve">Πρόκειται για </w:t>
      </w:r>
      <w:r w:rsidR="00953D84" w:rsidRPr="008E6CF8">
        <w:rPr>
          <w:b/>
        </w:rPr>
        <w:t>πολύ ισχυρούς υπολογιστές</w:t>
      </w:r>
      <w:r w:rsidR="00953D84">
        <w:t xml:space="preserve"> οι οποίοι έχουν τη </w:t>
      </w:r>
      <w:r w:rsidR="00953D84" w:rsidRPr="008E6CF8">
        <w:rPr>
          <w:b/>
        </w:rPr>
        <w:t>δυνατότητα διαχείρισης πολύ μεγάλου όγκου δεδομένων</w:t>
      </w:r>
      <w:r w:rsidR="00953D84">
        <w:t xml:space="preserve">. </w:t>
      </w:r>
      <w:r w:rsidR="00953D84" w:rsidRPr="008E6CF8">
        <w:rPr>
          <w:b/>
        </w:rPr>
        <w:t xml:space="preserve">Χρησιμοποιούνται </w:t>
      </w:r>
      <w:r w:rsidR="008E6CF8" w:rsidRPr="008E6CF8">
        <w:rPr>
          <w:b/>
        </w:rPr>
        <w:t>από μεγάλους οργανισμούς</w:t>
      </w:r>
      <w:r w:rsidR="008E6CF8">
        <w:t xml:space="preserve"> οι οποίοι πρέπει να διαχειριστούν πολλά δεδομένα σε σύντομο χρονικό διάστημα (π.χ. τράπεζες για τη διαχείριση συναλλαγών με τους πελάτες τους, μεγάλες εταιρείες για στατιστική επεξεργασία των δεδομένων τους,</w:t>
      </w:r>
      <w:r w:rsidR="00A45C97">
        <w:t xml:space="preserve"> κρατικούς</w:t>
      </w:r>
      <w:r w:rsidR="008E6CF8">
        <w:t xml:space="preserve"> φορείς για συναλλαγές με τους </w:t>
      </w:r>
      <w:r w:rsidR="00A45C97">
        <w:t>πολίτες (λ</w:t>
      </w:r>
      <w:r w:rsidR="008E6CF8">
        <w:t xml:space="preserve">.χ. </w:t>
      </w:r>
      <w:r w:rsidR="008E6CF8">
        <w:rPr>
          <w:lang w:val="en-US"/>
        </w:rPr>
        <w:t>taxisnet</w:t>
      </w:r>
      <w:r w:rsidR="008E6CF8" w:rsidRPr="008E6CF8">
        <w:t>)).</w:t>
      </w:r>
    </w:p>
    <w:p w:rsidR="008E6CF8" w:rsidRDefault="008E6CF8" w:rsidP="009207E1">
      <w:pPr>
        <w:tabs>
          <w:tab w:val="left" w:leader="dot" w:pos="9639"/>
        </w:tabs>
        <w:spacing w:after="0" w:line="240" w:lineRule="auto"/>
        <w:jc w:val="both"/>
      </w:pPr>
    </w:p>
    <w:p w:rsidR="00A45C97" w:rsidRDefault="006A62BB" w:rsidP="009207E1">
      <w:pPr>
        <w:tabs>
          <w:tab w:val="left" w:leader="dot" w:pos="9639"/>
        </w:tabs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51435</wp:posOffset>
            </wp:positionV>
            <wp:extent cx="1586230" cy="1146175"/>
            <wp:effectExtent l="19050" t="0" r="0" b="0"/>
            <wp:wrapSquare wrapText="bothSides"/>
            <wp:docPr id="29" name="Εικόνα 29" descr="https://upload.wikimedia.org/wikipedia/commons/6/69/IBM_PC_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pload.wikimedia.org/wikipedia/commons/6/69/IBM_PC_5150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CF8" w:rsidRPr="008E6CF8">
        <w:rPr>
          <w:b/>
        </w:rPr>
        <w:t>γ) Προσωπικοί Υπολογιστές (</w:t>
      </w:r>
      <w:r w:rsidR="008E6CF8" w:rsidRPr="008E6CF8">
        <w:rPr>
          <w:b/>
          <w:lang w:val="en-US"/>
        </w:rPr>
        <w:t>Personal</w:t>
      </w:r>
      <w:r w:rsidR="008E6CF8" w:rsidRPr="008E6CF8">
        <w:rPr>
          <w:b/>
        </w:rPr>
        <w:t xml:space="preserve"> </w:t>
      </w:r>
      <w:r w:rsidR="008E6CF8" w:rsidRPr="008E6CF8">
        <w:rPr>
          <w:b/>
          <w:lang w:val="en-US"/>
        </w:rPr>
        <w:t>Computers</w:t>
      </w:r>
      <w:r w:rsidR="008E6CF8" w:rsidRPr="008E6CF8">
        <w:rPr>
          <w:b/>
        </w:rPr>
        <w:t xml:space="preserve"> – </w:t>
      </w:r>
      <w:r w:rsidR="008E6CF8" w:rsidRPr="008E6CF8">
        <w:rPr>
          <w:b/>
          <w:lang w:val="en-US"/>
        </w:rPr>
        <w:t>PCs</w:t>
      </w:r>
      <w:r w:rsidR="008E6CF8" w:rsidRPr="008E6CF8">
        <w:rPr>
          <w:b/>
        </w:rPr>
        <w:t xml:space="preserve">): </w:t>
      </w:r>
      <w:r w:rsidR="008E6CF8" w:rsidRPr="008E6CF8">
        <w:t xml:space="preserve">Όπως φανερώνει το όνομά </w:t>
      </w:r>
      <w:r w:rsidR="008E6CF8">
        <w:t xml:space="preserve">τους πρόκειται για υπολογιστές που </w:t>
      </w:r>
      <w:r w:rsidR="008E6CF8" w:rsidRPr="00170753">
        <w:rPr>
          <w:b/>
        </w:rPr>
        <w:t>προορίζονται για προσωπική χρήση</w:t>
      </w:r>
      <w:r w:rsidR="008E6CF8">
        <w:t xml:space="preserve">, δηλ. για χρήση από ένα άτομο μάθε στιγμή. Παρουσιάστηκαν σαν μια ενδιαφέρουσα αλλά ριψοκίνδυνη επιχειρηματική ιδέα από την </w:t>
      </w:r>
      <w:r w:rsidR="008E6CF8">
        <w:rPr>
          <w:lang w:val="en-US"/>
        </w:rPr>
        <w:t>IBM</w:t>
      </w:r>
      <w:r w:rsidR="008E6CF8" w:rsidRPr="008E6CF8">
        <w:t xml:space="preserve"> (</w:t>
      </w:r>
      <w:r w:rsidR="008E6CF8">
        <w:t>την εταιρεία που δημιούργησε ο Χέρμαν Χόλλεριθ, τον θυμάστε;) στις αρχές της δεκαετίας του 1980</w:t>
      </w:r>
      <w:r w:rsidR="00A45C97">
        <w:t xml:space="preserve"> και έκτοτε εξελίχθηκαν στον </w:t>
      </w:r>
      <w:r w:rsidR="00A45C97" w:rsidRPr="00170753">
        <w:rPr>
          <w:b/>
        </w:rPr>
        <w:t>πιο διαδεδομένο τύπο Η/Υ</w:t>
      </w:r>
      <w:r w:rsidR="00170753" w:rsidRPr="00170753">
        <w:rPr>
          <w:b/>
        </w:rPr>
        <w:t>,</w:t>
      </w:r>
      <w:r w:rsidR="00A45C97">
        <w:t xml:space="preserve"> ο οποίος πλέον βρίσκεται παντού. </w:t>
      </w:r>
      <w:r w:rsidR="00A45C97" w:rsidRPr="00170753">
        <w:rPr>
          <w:b/>
        </w:rPr>
        <w:t>Είναι υπολογιστές γενικού σκοπού</w:t>
      </w:r>
      <w:r w:rsidR="00A45C97">
        <w:t xml:space="preserve"> (από επαγγελματική χρήση, μέχρι ψυχαγωγία). </w:t>
      </w:r>
    </w:p>
    <w:p w:rsidR="00A45C97" w:rsidRDefault="00A45C97" w:rsidP="009207E1">
      <w:pPr>
        <w:tabs>
          <w:tab w:val="left" w:leader="dot" w:pos="9639"/>
        </w:tabs>
        <w:spacing w:after="0" w:line="240" w:lineRule="auto"/>
        <w:jc w:val="both"/>
      </w:pPr>
    </w:p>
    <w:p w:rsidR="008E6CF8" w:rsidRDefault="006A62BB" w:rsidP="009207E1">
      <w:pPr>
        <w:tabs>
          <w:tab w:val="left" w:leader="dot" w:pos="9639"/>
        </w:tabs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59055</wp:posOffset>
            </wp:positionV>
            <wp:extent cx="1584325" cy="963295"/>
            <wp:effectExtent l="19050" t="0" r="0" b="0"/>
            <wp:wrapSquare wrapText="bothSides"/>
            <wp:docPr id="30" name="Εικόνα 30" descr="Αποτέλεσμα εικόνας για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Αποτέλεσμα εικόνας για laptop"/>
                    <pic:cNvPicPr>
                      <a:picLocks noChangeAspect="1" noChangeArrowheads="1"/>
                    </pic:cNvPicPr>
                  </pic:nvPicPr>
                  <pic:blipFill>
                    <a:blip r:embed="rId25"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C97">
        <w:t>Οι προσωπικοί υπολογιστές εξελίχθηκαν πολύ σε σχεδιασμό και δυνατότητες από το 1980. Μια εξαιρετικά διαδεδομένη μορφή τους είναι οι</w:t>
      </w:r>
      <w:r w:rsidR="00170753">
        <w:t xml:space="preserve"> </w:t>
      </w:r>
      <w:r w:rsidR="00170753" w:rsidRPr="00170753">
        <w:rPr>
          <w:b/>
        </w:rPr>
        <w:t>Φ</w:t>
      </w:r>
      <w:r w:rsidR="00A45C97" w:rsidRPr="00170753">
        <w:rPr>
          <w:b/>
        </w:rPr>
        <w:t>ορητοί Η/Υ</w:t>
      </w:r>
      <w:r w:rsidR="00A45C97">
        <w:t xml:space="preserve"> (</w:t>
      </w:r>
      <w:r w:rsidR="00170753" w:rsidRPr="00170753">
        <w:rPr>
          <w:b/>
          <w:lang w:val="en-US"/>
        </w:rPr>
        <w:t>P</w:t>
      </w:r>
      <w:r w:rsidR="00A45C97" w:rsidRPr="00170753">
        <w:rPr>
          <w:b/>
          <w:lang w:val="en-US"/>
        </w:rPr>
        <w:t>ortable</w:t>
      </w:r>
      <w:r w:rsidR="00A45C97" w:rsidRPr="00170753">
        <w:rPr>
          <w:b/>
        </w:rPr>
        <w:t xml:space="preserve"> </w:t>
      </w:r>
      <w:r w:rsidR="00170753" w:rsidRPr="00170753">
        <w:rPr>
          <w:b/>
          <w:lang w:val="en-US"/>
        </w:rPr>
        <w:t>C</w:t>
      </w:r>
      <w:r w:rsidR="00A45C97" w:rsidRPr="00170753">
        <w:rPr>
          <w:b/>
          <w:lang w:val="en-US"/>
        </w:rPr>
        <w:t>omputers</w:t>
      </w:r>
      <w:r w:rsidR="00A45C97" w:rsidRPr="00A45C97">
        <w:t>,</w:t>
      </w:r>
      <w:r w:rsidR="00A45C97">
        <w:t xml:space="preserve"> πιο γνωστοί</w:t>
      </w:r>
      <w:r w:rsidR="00A45C97" w:rsidRPr="00A45C97">
        <w:t xml:space="preserve"> </w:t>
      </w:r>
      <w:r w:rsidR="00A45C97">
        <w:t>ως</w:t>
      </w:r>
      <w:r w:rsidR="00A45C97" w:rsidRPr="00A45C97">
        <w:t xml:space="preserve"> </w:t>
      </w:r>
      <w:r w:rsidR="00170753" w:rsidRPr="00170753">
        <w:rPr>
          <w:b/>
          <w:lang w:val="en-US"/>
        </w:rPr>
        <w:t>L</w:t>
      </w:r>
      <w:r w:rsidR="00A45C97" w:rsidRPr="00170753">
        <w:rPr>
          <w:b/>
          <w:lang w:val="en-US"/>
        </w:rPr>
        <w:t>aptops</w:t>
      </w:r>
      <w:r w:rsidR="00A45C97" w:rsidRPr="00A45C97">
        <w:t xml:space="preserve"> </w:t>
      </w:r>
      <w:r w:rsidR="00A45C97">
        <w:t xml:space="preserve">ή </w:t>
      </w:r>
      <w:r w:rsidR="00170753" w:rsidRPr="00170753">
        <w:rPr>
          <w:b/>
          <w:lang w:val="en-US"/>
        </w:rPr>
        <w:t>N</w:t>
      </w:r>
      <w:r w:rsidR="00A45C97" w:rsidRPr="00170753">
        <w:rPr>
          <w:b/>
          <w:lang w:val="en-US"/>
        </w:rPr>
        <w:t>otebooks</w:t>
      </w:r>
      <w:r w:rsidR="00A45C97" w:rsidRPr="00A45C97">
        <w:t>)</w:t>
      </w:r>
      <w:r w:rsidR="00A45C97">
        <w:t xml:space="preserve"> που, όπως λέει και το όνομά τους, μπορούν να μεταφερθούν εύκολα, ενώ τα τελευταία χρόνια βλέπουμε και προσωπικούς υπολογιστές όπως τα </w:t>
      </w:r>
      <w:r w:rsidR="00170753" w:rsidRPr="00170753">
        <w:rPr>
          <w:b/>
          <w:lang w:val="en-US"/>
        </w:rPr>
        <w:t>T</w:t>
      </w:r>
      <w:r w:rsidR="00A45C97" w:rsidRPr="00170753">
        <w:rPr>
          <w:b/>
          <w:lang w:val="en-US"/>
        </w:rPr>
        <w:t>ablet</w:t>
      </w:r>
      <w:r w:rsidR="00A45C97" w:rsidRPr="00170753">
        <w:rPr>
          <w:b/>
        </w:rPr>
        <w:t xml:space="preserve"> </w:t>
      </w:r>
      <w:r w:rsidR="00A45C97" w:rsidRPr="00170753">
        <w:rPr>
          <w:b/>
          <w:lang w:val="en-US"/>
        </w:rPr>
        <w:t>PCs</w:t>
      </w:r>
      <w:r w:rsidR="00A45C97">
        <w:t xml:space="preserve"> που χρησιμοποιούν οθόνες αφής</w:t>
      </w:r>
      <w:r w:rsidR="000B2B18">
        <w:t xml:space="preserve"> και μεταφέρονται στα χέρια</w:t>
      </w:r>
      <w:r w:rsidR="00A45C97">
        <w:t>.</w:t>
      </w:r>
      <w:r w:rsidR="000B2B18">
        <w:t xml:space="preserve"> Όλοι </w:t>
      </w:r>
      <w:r w:rsidR="000B2B18" w:rsidRPr="00170753">
        <w:rPr>
          <w:b/>
        </w:rPr>
        <w:t>οι φορητοί υπολογιστές χρησιμοποιούν μπαταρία</w:t>
      </w:r>
      <w:r w:rsidR="000B2B18">
        <w:t xml:space="preserve"> (ώστε να έχουν</w:t>
      </w:r>
      <w:r w:rsidR="00170753">
        <w:t xml:space="preserve"> ενεργειακή αυτονομία</w:t>
      </w:r>
      <w:r w:rsidR="00170753" w:rsidRPr="00170753">
        <w:t xml:space="preserve"> </w:t>
      </w:r>
      <w:r w:rsidR="00170753">
        <w:t>και να λειτουργούν χωρίς να είναι συνδεδεμένοι σε πρίζα) ενώ το βάρος τους δεν υπερβαίνει τα 2,5 έως 3 κιλά.</w:t>
      </w:r>
    </w:p>
    <w:p w:rsidR="000B2B18" w:rsidRDefault="000B2B18" w:rsidP="009207E1">
      <w:pPr>
        <w:tabs>
          <w:tab w:val="left" w:leader="dot" w:pos="9639"/>
        </w:tabs>
        <w:spacing w:after="0" w:line="240" w:lineRule="auto"/>
        <w:jc w:val="both"/>
      </w:pPr>
    </w:p>
    <w:p w:rsidR="000B2B18" w:rsidRDefault="006A62BB" w:rsidP="009207E1">
      <w:pPr>
        <w:tabs>
          <w:tab w:val="left" w:leader="dot" w:pos="9639"/>
        </w:tabs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99695</wp:posOffset>
            </wp:positionV>
            <wp:extent cx="1481455" cy="1012825"/>
            <wp:effectExtent l="19050" t="0" r="4445" b="0"/>
            <wp:wrapSquare wrapText="bothSides"/>
            <wp:docPr id="31" name="Εικόνα 31" descr="Αποτέλεσμα εικόνας για palmtop No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Αποτέλεσμα εικόνας για palmtop Nokia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B18" w:rsidRPr="00170753">
        <w:rPr>
          <w:b/>
        </w:rPr>
        <w:t xml:space="preserve">δ) </w:t>
      </w:r>
      <w:r w:rsidR="00170753" w:rsidRPr="00170753">
        <w:rPr>
          <w:b/>
        </w:rPr>
        <w:t>Υπολογιστές Παλάμης (</w:t>
      </w:r>
      <w:r w:rsidR="00170753" w:rsidRPr="00170753">
        <w:rPr>
          <w:b/>
          <w:lang w:val="en-US"/>
        </w:rPr>
        <w:t>Palm</w:t>
      </w:r>
      <w:r w:rsidR="00170753" w:rsidRPr="00170753">
        <w:rPr>
          <w:b/>
        </w:rPr>
        <w:t xml:space="preserve"> </w:t>
      </w:r>
      <w:r w:rsidR="00170753" w:rsidRPr="00170753">
        <w:rPr>
          <w:b/>
          <w:lang w:val="en-US"/>
        </w:rPr>
        <w:t>Computers</w:t>
      </w:r>
      <w:r w:rsidR="00170753" w:rsidRPr="00170753">
        <w:rPr>
          <w:b/>
        </w:rPr>
        <w:t>):</w:t>
      </w:r>
      <w:r w:rsidR="00170753" w:rsidRPr="00170753">
        <w:t xml:space="preserve"> </w:t>
      </w:r>
      <w:r w:rsidR="00170753">
        <w:t xml:space="preserve">Είναι </w:t>
      </w:r>
      <w:r w:rsidR="00170753" w:rsidRPr="002F5593">
        <w:rPr>
          <w:b/>
        </w:rPr>
        <w:t>μικροί σε μέγεθος υπολογιστές</w:t>
      </w:r>
      <w:r w:rsidR="00170753">
        <w:t xml:space="preserve"> που μπορεί κανείς να </w:t>
      </w:r>
      <w:r w:rsidR="00170753" w:rsidRPr="002F5593">
        <w:rPr>
          <w:b/>
        </w:rPr>
        <w:t>τους κρατά εύκολα στην παλάμη του</w:t>
      </w:r>
      <w:r w:rsidR="00170753">
        <w:t xml:space="preserve">. Εμφανίστηκαν τη δεκαετία του ’90 σαν μικροί υπολογιστές χωρίς μεγάλες υπολογιστικές δυνατότητες, όμως στις μέρες μας, με την ανάπτυξη των </w:t>
      </w:r>
      <w:r w:rsidR="00170753" w:rsidRPr="002F5593">
        <w:rPr>
          <w:b/>
        </w:rPr>
        <w:t>Έξυπνων Κινητών Τηλεφώνων (</w:t>
      </w:r>
      <w:r w:rsidR="00170753" w:rsidRPr="002F5593">
        <w:rPr>
          <w:b/>
          <w:lang w:val="en-US"/>
        </w:rPr>
        <w:t>SmartPhones</w:t>
      </w:r>
      <w:r w:rsidR="00170753" w:rsidRPr="002F5593">
        <w:rPr>
          <w:b/>
        </w:rPr>
        <w:t>)</w:t>
      </w:r>
      <w:r w:rsidR="00170753" w:rsidRPr="00170753">
        <w:t xml:space="preserve"> </w:t>
      </w:r>
      <w:r w:rsidR="00170753">
        <w:t xml:space="preserve">έχουν γίνει </w:t>
      </w:r>
      <w:r w:rsidR="00170753" w:rsidRPr="002F5593">
        <w:rPr>
          <w:b/>
        </w:rPr>
        <w:t>εξαιρετικά δημοφιλείς</w:t>
      </w:r>
      <w:r w:rsidR="00170753">
        <w:t xml:space="preserve"> έχοντας, ουσιαστικά, ενσωματωθεί στα κινητά τηλέφωνα και έχοντας αποκτήσει </w:t>
      </w:r>
      <w:r w:rsidR="00170753" w:rsidRPr="002F5593">
        <w:rPr>
          <w:b/>
        </w:rPr>
        <w:t>πολύ καλές επεξεργαστικές δυνατότητες</w:t>
      </w:r>
      <w:r w:rsidR="00170753">
        <w:t>. Στα πρώτα μοντέλα ο χειρισμός τους γινόταν μέσω πληκτρολογίου, στις μέρες μας όμως γίνεται μέσω οθόνης αφής.</w:t>
      </w:r>
    </w:p>
    <w:p w:rsidR="002F5593" w:rsidRDefault="002F5593" w:rsidP="009207E1">
      <w:pPr>
        <w:tabs>
          <w:tab w:val="left" w:leader="dot" w:pos="9639"/>
        </w:tabs>
        <w:spacing w:after="0" w:line="240" w:lineRule="auto"/>
        <w:jc w:val="both"/>
        <w:rPr>
          <w:lang w:val="en-US"/>
        </w:rPr>
      </w:pPr>
    </w:p>
    <w:p w:rsidR="00D3377F" w:rsidRDefault="00583AF6" w:rsidP="009207E1">
      <w:pPr>
        <w:tabs>
          <w:tab w:val="left" w:leader="dot" w:pos="9639"/>
        </w:tabs>
        <w:spacing w:after="0" w:line="240" w:lineRule="auto"/>
        <w:jc w:val="both"/>
        <w:rPr>
          <w:lang w:val="en-US"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6985</wp:posOffset>
            </wp:positionV>
            <wp:extent cx="1506855" cy="1040765"/>
            <wp:effectExtent l="19050" t="0" r="0" b="0"/>
            <wp:wrapTight wrapText="bothSides">
              <wp:wrapPolygon edited="0">
                <wp:start x="-273" y="0"/>
                <wp:lineTo x="-273" y="21350"/>
                <wp:lineTo x="21573" y="21350"/>
                <wp:lineTo x="21573" y="0"/>
                <wp:lineTo x="-273" y="0"/>
              </wp:wrapPolygon>
            </wp:wrapTight>
            <wp:docPr id="6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77F" w:rsidRPr="003438FB">
        <w:rPr>
          <w:b/>
        </w:rPr>
        <w:t>ε) Ενσωματωμένοι Υπολογιστές Ειδικού Σκοπού:</w:t>
      </w:r>
      <w:r w:rsidR="00D3377F">
        <w:t xml:space="preserve"> Πολλές σύγχρονες συσκευές </w:t>
      </w:r>
      <w:r w:rsidR="00D3377F" w:rsidRPr="003438FB">
        <w:rPr>
          <w:b/>
        </w:rPr>
        <w:t>ενσωματώνουν Η/Υ εκτελούν λειτουργίες ειδικού σκοπού</w:t>
      </w:r>
      <w:r w:rsidR="00D3377F" w:rsidRPr="00D3377F">
        <w:t xml:space="preserve">. Τέτοιες συσκευές είναι </w:t>
      </w:r>
      <w:r w:rsidR="00D3377F">
        <w:t>οι</w:t>
      </w:r>
      <w:r w:rsidR="00D3377F" w:rsidRPr="00D3377F">
        <w:t xml:space="preserve"> έξυπν</w:t>
      </w:r>
      <w:r w:rsidR="00D3377F">
        <w:t>ες</w:t>
      </w:r>
      <w:r w:rsidR="00D3377F" w:rsidRPr="00D3377F">
        <w:t xml:space="preserve"> </w:t>
      </w:r>
      <w:r w:rsidR="00D3377F">
        <w:t>τηλεοράσεις</w:t>
      </w:r>
      <w:r w:rsidR="00D3377F" w:rsidRPr="00D3377F">
        <w:t>, οι παιχνιδομηχανές</w:t>
      </w:r>
      <w:r w:rsidR="00D3377F">
        <w:t xml:space="preserve">, οδηγοί πλοήγησης </w:t>
      </w:r>
      <w:r w:rsidR="00D3377F">
        <w:rPr>
          <w:lang w:val="en-US"/>
        </w:rPr>
        <w:t>GPS</w:t>
      </w:r>
      <w:r w:rsidR="00D3377F" w:rsidRPr="00D3377F">
        <w:t xml:space="preserve"> κ.ά. Η επεξεργαστική ισχύς </w:t>
      </w:r>
      <w:r w:rsidR="00D3377F">
        <w:t>αυτών τω</w:t>
      </w:r>
      <w:r w:rsidR="003438FB">
        <w:t>ν</w:t>
      </w:r>
      <w:r w:rsidR="00D3377F">
        <w:t xml:space="preserve"> Η/Υ</w:t>
      </w:r>
      <w:r w:rsidR="00D3377F" w:rsidRPr="00D3377F">
        <w:t xml:space="preserve"> είναι </w:t>
      </w:r>
      <w:r w:rsidR="003438FB">
        <w:t xml:space="preserve">γενικά </w:t>
      </w:r>
      <w:r w:rsidR="00D3377F" w:rsidRPr="00D3377F">
        <w:t>μικρότερη αυτών των προσωπικών υπολογιστών</w:t>
      </w:r>
      <w:r w:rsidR="003438FB">
        <w:t xml:space="preserve"> (διαθέτουν λιγότερη </w:t>
      </w:r>
      <w:r w:rsidR="003438FB">
        <w:rPr>
          <w:lang w:val="en-US"/>
        </w:rPr>
        <w:t>RAM</w:t>
      </w:r>
      <w:r w:rsidR="003438FB" w:rsidRPr="003438FB">
        <w:t xml:space="preserve">, </w:t>
      </w:r>
      <w:r w:rsidR="003438FB">
        <w:t>εκτελούν ειδικές εφαρμογές)</w:t>
      </w:r>
      <w:r w:rsidR="00D3377F" w:rsidRPr="00D3377F">
        <w:t>.</w:t>
      </w:r>
    </w:p>
    <w:p w:rsidR="002F5593" w:rsidRPr="00583AF6" w:rsidRDefault="002F5593" w:rsidP="009207E1">
      <w:pPr>
        <w:tabs>
          <w:tab w:val="left" w:leader="dot" w:pos="9639"/>
        </w:tabs>
        <w:spacing w:after="0" w:line="240" w:lineRule="auto"/>
        <w:jc w:val="both"/>
        <w:rPr>
          <w:b/>
          <w:lang w:val="en-US"/>
        </w:rPr>
      </w:pPr>
    </w:p>
    <w:sectPr w:rsidR="002F5593" w:rsidRPr="00583AF6" w:rsidSect="006354E7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D3" w:rsidRDefault="00A01CD3" w:rsidP="005D594D">
      <w:pPr>
        <w:spacing w:after="0" w:line="240" w:lineRule="auto"/>
      </w:pPr>
      <w:r>
        <w:separator/>
      </w:r>
    </w:p>
  </w:endnote>
  <w:endnote w:type="continuationSeparator" w:id="1">
    <w:p w:rsidR="00A01CD3" w:rsidRDefault="00A01CD3" w:rsidP="005D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D3" w:rsidRDefault="00A01CD3" w:rsidP="005D594D">
      <w:pPr>
        <w:spacing w:after="0" w:line="240" w:lineRule="auto"/>
      </w:pPr>
      <w:r>
        <w:separator/>
      </w:r>
    </w:p>
  </w:footnote>
  <w:footnote w:type="continuationSeparator" w:id="1">
    <w:p w:rsidR="00A01CD3" w:rsidRDefault="00A01CD3" w:rsidP="005D5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B2D"/>
    <w:multiLevelType w:val="hybridMultilevel"/>
    <w:tmpl w:val="276A54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3D9B"/>
    <w:multiLevelType w:val="hybridMultilevel"/>
    <w:tmpl w:val="2D16FC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05281"/>
    <w:multiLevelType w:val="multilevel"/>
    <w:tmpl w:val="C64A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61F26"/>
    <w:multiLevelType w:val="hybridMultilevel"/>
    <w:tmpl w:val="744E3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E4799"/>
    <w:multiLevelType w:val="hybridMultilevel"/>
    <w:tmpl w:val="051A0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E03A5"/>
    <w:multiLevelType w:val="hybridMultilevel"/>
    <w:tmpl w:val="6DE66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AA7"/>
    <w:rsid w:val="000354A6"/>
    <w:rsid w:val="00052AA7"/>
    <w:rsid w:val="00095ED8"/>
    <w:rsid w:val="000B2B18"/>
    <w:rsid w:val="000B7DC0"/>
    <w:rsid w:val="000C0419"/>
    <w:rsid w:val="000D77FE"/>
    <w:rsid w:val="000F4414"/>
    <w:rsid w:val="000F4C4D"/>
    <w:rsid w:val="0014710D"/>
    <w:rsid w:val="00155695"/>
    <w:rsid w:val="00166D92"/>
    <w:rsid w:val="00170753"/>
    <w:rsid w:val="001B4279"/>
    <w:rsid w:val="00200D8C"/>
    <w:rsid w:val="0020699A"/>
    <w:rsid w:val="00216A10"/>
    <w:rsid w:val="00221B65"/>
    <w:rsid w:val="002221C3"/>
    <w:rsid w:val="0022639A"/>
    <w:rsid w:val="00234056"/>
    <w:rsid w:val="00235936"/>
    <w:rsid w:val="00253841"/>
    <w:rsid w:val="00261DDA"/>
    <w:rsid w:val="002723F3"/>
    <w:rsid w:val="00282C69"/>
    <w:rsid w:val="002928E1"/>
    <w:rsid w:val="002A0C26"/>
    <w:rsid w:val="002B644A"/>
    <w:rsid w:val="002D4575"/>
    <w:rsid w:val="002F5593"/>
    <w:rsid w:val="0032511D"/>
    <w:rsid w:val="00326404"/>
    <w:rsid w:val="0033275B"/>
    <w:rsid w:val="003438FB"/>
    <w:rsid w:val="00343C75"/>
    <w:rsid w:val="0034489B"/>
    <w:rsid w:val="00394406"/>
    <w:rsid w:val="003949C0"/>
    <w:rsid w:val="003D32F6"/>
    <w:rsid w:val="003F5593"/>
    <w:rsid w:val="004041FA"/>
    <w:rsid w:val="0041077A"/>
    <w:rsid w:val="00473777"/>
    <w:rsid w:val="00473A7A"/>
    <w:rsid w:val="00496299"/>
    <w:rsid w:val="004F7C1E"/>
    <w:rsid w:val="00527B40"/>
    <w:rsid w:val="00545093"/>
    <w:rsid w:val="00563CDB"/>
    <w:rsid w:val="00583AF6"/>
    <w:rsid w:val="005B3695"/>
    <w:rsid w:val="005B5A44"/>
    <w:rsid w:val="005C6AB3"/>
    <w:rsid w:val="005C6F71"/>
    <w:rsid w:val="005D594D"/>
    <w:rsid w:val="005F0608"/>
    <w:rsid w:val="00613BAD"/>
    <w:rsid w:val="0061553A"/>
    <w:rsid w:val="00634ED1"/>
    <w:rsid w:val="006354E7"/>
    <w:rsid w:val="00645639"/>
    <w:rsid w:val="006615A2"/>
    <w:rsid w:val="00661722"/>
    <w:rsid w:val="00666F41"/>
    <w:rsid w:val="006717FD"/>
    <w:rsid w:val="00673ED4"/>
    <w:rsid w:val="006821B6"/>
    <w:rsid w:val="00690F2B"/>
    <w:rsid w:val="006A3539"/>
    <w:rsid w:val="006A47D1"/>
    <w:rsid w:val="006A4E4E"/>
    <w:rsid w:val="006A62BB"/>
    <w:rsid w:val="006B1E7E"/>
    <w:rsid w:val="006B2210"/>
    <w:rsid w:val="006C3CF9"/>
    <w:rsid w:val="006D2571"/>
    <w:rsid w:val="006F75A8"/>
    <w:rsid w:val="006F7693"/>
    <w:rsid w:val="006F78B8"/>
    <w:rsid w:val="0070653D"/>
    <w:rsid w:val="00751B5C"/>
    <w:rsid w:val="0077783B"/>
    <w:rsid w:val="00780CE2"/>
    <w:rsid w:val="007B06C1"/>
    <w:rsid w:val="007D5022"/>
    <w:rsid w:val="00825FF3"/>
    <w:rsid w:val="008465F6"/>
    <w:rsid w:val="008602A9"/>
    <w:rsid w:val="00892245"/>
    <w:rsid w:val="008973FD"/>
    <w:rsid w:val="008A13D4"/>
    <w:rsid w:val="008B2DA4"/>
    <w:rsid w:val="008B35C1"/>
    <w:rsid w:val="008B7FE4"/>
    <w:rsid w:val="008E2B87"/>
    <w:rsid w:val="008E6528"/>
    <w:rsid w:val="008E6CF8"/>
    <w:rsid w:val="008F1767"/>
    <w:rsid w:val="009148D9"/>
    <w:rsid w:val="009207E1"/>
    <w:rsid w:val="009249CE"/>
    <w:rsid w:val="00953D84"/>
    <w:rsid w:val="00960A57"/>
    <w:rsid w:val="00984ADA"/>
    <w:rsid w:val="0099033E"/>
    <w:rsid w:val="009A6193"/>
    <w:rsid w:val="009B14DC"/>
    <w:rsid w:val="009B6BD5"/>
    <w:rsid w:val="009C7BFC"/>
    <w:rsid w:val="00A01CD3"/>
    <w:rsid w:val="00A10BBB"/>
    <w:rsid w:val="00A45C97"/>
    <w:rsid w:val="00AB26CE"/>
    <w:rsid w:val="00AB5C78"/>
    <w:rsid w:val="00AD1B7C"/>
    <w:rsid w:val="00AE0D0E"/>
    <w:rsid w:val="00AE1044"/>
    <w:rsid w:val="00B07C27"/>
    <w:rsid w:val="00B34C9E"/>
    <w:rsid w:val="00B37BB7"/>
    <w:rsid w:val="00B459C8"/>
    <w:rsid w:val="00B52AF2"/>
    <w:rsid w:val="00B53B2C"/>
    <w:rsid w:val="00B61E49"/>
    <w:rsid w:val="00B7147B"/>
    <w:rsid w:val="00BA1D74"/>
    <w:rsid w:val="00BB1643"/>
    <w:rsid w:val="00BB2600"/>
    <w:rsid w:val="00BB6D70"/>
    <w:rsid w:val="00BF6D34"/>
    <w:rsid w:val="00C533AF"/>
    <w:rsid w:val="00C85934"/>
    <w:rsid w:val="00CA798E"/>
    <w:rsid w:val="00D3377F"/>
    <w:rsid w:val="00D47570"/>
    <w:rsid w:val="00D64DD8"/>
    <w:rsid w:val="00DB285E"/>
    <w:rsid w:val="00DD2D7F"/>
    <w:rsid w:val="00DD7411"/>
    <w:rsid w:val="00DE77F4"/>
    <w:rsid w:val="00E0127E"/>
    <w:rsid w:val="00E428B5"/>
    <w:rsid w:val="00E46DD6"/>
    <w:rsid w:val="00E80D76"/>
    <w:rsid w:val="00E8322F"/>
    <w:rsid w:val="00EC6E06"/>
    <w:rsid w:val="00EE5EF7"/>
    <w:rsid w:val="00EF66C4"/>
    <w:rsid w:val="00F21043"/>
    <w:rsid w:val="00F67645"/>
    <w:rsid w:val="00F70B88"/>
    <w:rsid w:val="00FA73D7"/>
    <w:rsid w:val="00FF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2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52AA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5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52A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3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0"/>
    <w:uiPriority w:val="99"/>
    <w:semiHidden/>
    <w:unhideWhenUsed/>
    <w:rsid w:val="005D594D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5D594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5D59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image" Target="https://images-na.ssl-images-amazon.com/images/I/61aZwj3rIyL._SX425_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https://www.cleverfiles.com/help/wp-content/uploads/2017/10/hard-drive-iloveimg-resized.jpg" TargetMode="External"/><Relationship Id="rId17" Type="http://schemas.openxmlformats.org/officeDocument/2006/relationships/image" Target="https://upload.wikimedia.org/wikipedia/commons/thumb/a/aa/Floppy_disk_2009_G1.jpg/1200px-Floppy_disk_2009_G1.jpg" TargetMode="Externa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https://upload.wikimedia.org/wikipedia/commons/thumb/1/1f/Columbia_Supercomputer_-_NASA_Advanced_Supercomputing_Facility.jpg/320px-Columbia_Supercomputer_-_NASA_Advanced_Supercomputing_Facility.jpg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https://upload.wikimedia.org/wikipedia/commons/6/69/IBM_PC_515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cdn-images-1.medium.com/max/1600/1*LjvGujhYyVHsWtePVxM8vw.png" TargetMode="External"/><Relationship Id="rId23" Type="http://schemas.openxmlformats.org/officeDocument/2006/relationships/image" Target="media/image10.jpeg"/><Relationship Id="rId28" Type="http://schemas.openxmlformats.org/officeDocument/2006/relationships/image" Target="https://i.pinimg.com/originals/ec/ad/a2/ecada27b69b69026906cc915c91e6372.jpg" TargetMode="External"/><Relationship Id="rId10" Type="http://schemas.openxmlformats.org/officeDocument/2006/relationships/image" Target="https://art-design-glossary.musabi.ac.jp/wpwp/wp-content/uploads/2013/12/256_flash-memory_01_en.jp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http://www.newironsolutions.com/wp-content/uploads/2018/01/IBM-Mainframe-Interior.jpg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36CA-1148-460B-AAE8-534DBBD9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4</Pages>
  <Words>2009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Links>
    <vt:vector size="60" baseType="variant">
      <vt:variant>
        <vt:i4>6488187</vt:i4>
      </vt:variant>
      <vt:variant>
        <vt:i4>-1</vt:i4>
      </vt:variant>
      <vt:variant>
        <vt:i4>1046</vt:i4>
      </vt:variant>
      <vt:variant>
        <vt:i4>1</vt:i4>
      </vt:variant>
      <vt:variant>
        <vt:lpwstr>https://www.cleverfiles.com/help/wp-content/uploads/2017/10/hard-drive-iloveimg-resized.jpg</vt:lpwstr>
      </vt:variant>
      <vt:variant>
        <vt:lpwstr/>
      </vt:variant>
      <vt:variant>
        <vt:i4>7143482</vt:i4>
      </vt:variant>
      <vt:variant>
        <vt:i4>-1</vt:i4>
      </vt:variant>
      <vt:variant>
        <vt:i4>1047</vt:i4>
      </vt:variant>
      <vt:variant>
        <vt:i4>1</vt:i4>
      </vt:variant>
      <vt:variant>
        <vt:lpwstr>https://www.pentaxforums.com/content/uploads/files/1/p1841/sds.jpg</vt:lpwstr>
      </vt:variant>
      <vt:variant>
        <vt:lpwstr/>
      </vt:variant>
      <vt:variant>
        <vt:i4>1507332</vt:i4>
      </vt:variant>
      <vt:variant>
        <vt:i4>-1</vt:i4>
      </vt:variant>
      <vt:variant>
        <vt:i4>1048</vt:i4>
      </vt:variant>
      <vt:variant>
        <vt:i4>1</vt:i4>
      </vt:variant>
      <vt:variant>
        <vt:lpwstr>http://usbcompany.co.uk/wp-content/uploads/2013/11/branded-usb-collection.jpg</vt:lpwstr>
      </vt:variant>
      <vt:variant>
        <vt:lpwstr/>
      </vt:variant>
      <vt:variant>
        <vt:i4>5373957</vt:i4>
      </vt:variant>
      <vt:variant>
        <vt:i4>-1</vt:i4>
      </vt:variant>
      <vt:variant>
        <vt:i4>1049</vt:i4>
      </vt:variant>
      <vt:variant>
        <vt:i4>1</vt:i4>
      </vt:variant>
      <vt:variant>
        <vt:lpwstr>https://cdn-images-1.medium.com/max/1600/1*LjvGujhYyVHsWtePVxM8vw.png</vt:lpwstr>
      </vt:variant>
      <vt:variant>
        <vt:lpwstr/>
      </vt:variant>
      <vt:variant>
        <vt:i4>2883689</vt:i4>
      </vt:variant>
      <vt:variant>
        <vt:i4>-1</vt:i4>
      </vt:variant>
      <vt:variant>
        <vt:i4>1050</vt:i4>
      </vt:variant>
      <vt:variant>
        <vt:i4>1</vt:i4>
      </vt:variant>
      <vt:variant>
        <vt:lpwstr>https://upload.wikimedia.org/wikipedia/commons/thumb/a/aa/Floppy_disk_2009_G1.jpg/1200px-Floppy_disk_2009_G1.jpg</vt:lpwstr>
      </vt:variant>
      <vt:variant>
        <vt:lpwstr/>
      </vt:variant>
      <vt:variant>
        <vt:i4>4653136</vt:i4>
      </vt:variant>
      <vt:variant>
        <vt:i4>-1</vt:i4>
      </vt:variant>
      <vt:variant>
        <vt:i4>1051</vt:i4>
      </vt:variant>
      <vt:variant>
        <vt:i4>1</vt:i4>
      </vt:variant>
      <vt:variant>
        <vt:lpwstr>https://upload.wikimedia.org/wikipedia/commons/thumb/1/1f/Columbia_Supercomputer_-_NASA_Advanced_Supercomputing_Facility.jpg/320px-Columbia_Supercomputer_-_NASA_Advanced_Supercomputing_Facility.jpg</vt:lpwstr>
      </vt:variant>
      <vt:variant>
        <vt:lpwstr/>
      </vt:variant>
      <vt:variant>
        <vt:i4>1769473</vt:i4>
      </vt:variant>
      <vt:variant>
        <vt:i4>-1</vt:i4>
      </vt:variant>
      <vt:variant>
        <vt:i4>1052</vt:i4>
      </vt:variant>
      <vt:variant>
        <vt:i4>1</vt:i4>
      </vt:variant>
      <vt:variant>
        <vt:lpwstr>http://www.newironsolutions.com/wp-content/uploads/2018/01/IBM-Mainframe-Interior.jpg</vt:lpwstr>
      </vt:variant>
      <vt:variant>
        <vt:lpwstr/>
      </vt:variant>
      <vt:variant>
        <vt:i4>4325471</vt:i4>
      </vt:variant>
      <vt:variant>
        <vt:i4>-1</vt:i4>
      </vt:variant>
      <vt:variant>
        <vt:i4>1053</vt:i4>
      </vt:variant>
      <vt:variant>
        <vt:i4>1</vt:i4>
      </vt:variant>
      <vt:variant>
        <vt:lpwstr>https://upload.wikimedia.org/wikipedia/commons/6/69/IBM_PC_5150.jpg</vt:lpwstr>
      </vt:variant>
      <vt:variant>
        <vt:lpwstr/>
      </vt:variant>
      <vt:variant>
        <vt:i4>5177356</vt:i4>
      </vt:variant>
      <vt:variant>
        <vt:i4>-1</vt:i4>
      </vt:variant>
      <vt:variant>
        <vt:i4>1054</vt:i4>
      </vt:variant>
      <vt:variant>
        <vt:i4>1</vt:i4>
      </vt:variant>
      <vt:variant>
        <vt:lpwstr>https://images-na.ssl-images-amazon.com/images/I/61aZwj3rIyL._SX425_.jpg</vt:lpwstr>
      </vt:variant>
      <vt:variant>
        <vt:lpwstr/>
      </vt:variant>
      <vt:variant>
        <vt:i4>1704014</vt:i4>
      </vt:variant>
      <vt:variant>
        <vt:i4>-1</vt:i4>
      </vt:variant>
      <vt:variant>
        <vt:i4>1055</vt:i4>
      </vt:variant>
      <vt:variant>
        <vt:i4>1</vt:i4>
      </vt:variant>
      <vt:variant>
        <vt:lpwstr>https://i.pinimg.com/originals/ec/ad/a2/ecada27b69b69026906cc915c91e6372.jpg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User1</cp:lastModifiedBy>
  <cp:revision>6</cp:revision>
  <dcterms:created xsi:type="dcterms:W3CDTF">2024-11-17T21:01:00Z</dcterms:created>
  <dcterms:modified xsi:type="dcterms:W3CDTF">2024-11-18T08:41:00Z</dcterms:modified>
</cp:coreProperties>
</file>