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A2A" w:rsidRPr="005A0A2A" w:rsidRDefault="005A0A2A" w:rsidP="005A0A2A">
      <w:pPr>
        <w:spacing w:before="100" w:beforeAutospacing="1" w:after="100" w:afterAutospacing="1" w:line="240" w:lineRule="auto"/>
        <w:jc w:val="center"/>
        <w:rPr>
          <w:rFonts w:ascii="Calibri" w:eastAsia="Times New Roman" w:hAnsi="Calibri" w:cs="Calibri"/>
          <w:b/>
          <w:color w:val="000000"/>
          <w:sz w:val="24"/>
          <w:lang w:val="en-US" w:eastAsia="el-GR"/>
        </w:rPr>
      </w:pPr>
      <w:r w:rsidRPr="005A0A2A">
        <w:rPr>
          <w:rFonts w:ascii="Calibri" w:eastAsia="Times New Roman" w:hAnsi="Calibri" w:cs="Calibri"/>
          <w:b/>
          <w:color w:val="000000"/>
          <w:sz w:val="24"/>
          <w:lang w:val="en-US" w:eastAsia="el-GR"/>
        </w:rPr>
        <w:t>SCIENCE THROUGH EXPERIMENT IN EUROPE</w:t>
      </w:r>
    </w:p>
    <w:p w:rsidR="00447A88" w:rsidRPr="00447A88" w:rsidRDefault="00447A88" w:rsidP="00447A88">
      <w:pPr>
        <w:spacing w:before="100" w:beforeAutospacing="1" w:after="100" w:afterAutospacing="1" w:line="240" w:lineRule="auto"/>
        <w:rPr>
          <w:rFonts w:ascii="Times New Roman" w:eastAsia="Times New Roman" w:hAnsi="Times New Roman" w:cs="Times New Roman"/>
          <w:sz w:val="24"/>
          <w:szCs w:val="24"/>
          <w:lang w:val="en-US" w:eastAsia="el-GR"/>
        </w:rPr>
      </w:pPr>
      <w:r w:rsidRPr="00447A88">
        <w:rPr>
          <w:rFonts w:ascii="Calibri" w:eastAsia="Times New Roman" w:hAnsi="Calibri" w:cs="Calibri"/>
          <w:color w:val="000000"/>
          <w:lang w:val="en-US" w:eastAsia="el-GR"/>
        </w:rPr>
        <w:t>Project of Erasmus+ started on the 1</w:t>
      </w:r>
      <w:r w:rsidRPr="00447A88">
        <w:rPr>
          <w:rFonts w:ascii="Calibri" w:eastAsia="Times New Roman" w:hAnsi="Calibri" w:cs="Calibri"/>
          <w:color w:val="000000"/>
          <w:sz w:val="13"/>
          <w:szCs w:val="13"/>
          <w:vertAlign w:val="superscript"/>
          <w:lang w:val="en-US" w:eastAsia="el-GR"/>
        </w:rPr>
        <w:t>st</w:t>
      </w:r>
      <w:r w:rsidRPr="00447A88">
        <w:rPr>
          <w:rFonts w:ascii="Calibri" w:eastAsia="Times New Roman" w:hAnsi="Calibri" w:cs="Calibri"/>
          <w:color w:val="000000"/>
          <w:lang w:val="en-US" w:eastAsia="el-GR"/>
        </w:rPr>
        <w:t xml:space="preserve"> of September 2016 and will finish in August 2018. It includes 6 European countries – Romania, Poland, Turkey, Spain, Greece and Slovenia.</w:t>
      </w:r>
    </w:p>
    <w:p w:rsidR="00447A88" w:rsidRPr="00447A88" w:rsidRDefault="00447A88" w:rsidP="00447A88">
      <w:pPr>
        <w:spacing w:line="240" w:lineRule="auto"/>
        <w:jc w:val="both"/>
        <w:rPr>
          <w:rFonts w:ascii="Times New Roman" w:eastAsia="Times New Roman" w:hAnsi="Times New Roman" w:cs="Times New Roman"/>
          <w:sz w:val="24"/>
          <w:szCs w:val="24"/>
          <w:lang w:val="en-US" w:eastAsia="el-GR"/>
        </w:rPr>
      </w:pPr>
      <w:proofErr w:type="gramStart"/>
      <w:r w:rsidRPr="00447A88">
        <w:rPr>
          <w:rFonts w:ascii="Arial" w:eastAsia="Times New Roman" w:hAnsi="Arial" w:cs="Arial"/>
          <w:b/>
          <w:bCs/>
          <w:color w:val="212121"/>
          <w:lang w:val="en-US" w:eastAsia="el-GR"/>
        </w:rPr>
        <w:t>Erasmus+ KA2 project from 1st of September 2016 to August 2018.</w:t>
      </w:r>
      <w:proofErr w:type="gramEnd"/>
    </w:p>
    <w:p w:rsidR="00447A88" w:rsidRPr="00447A88" w:rsidRDefault="00447A88" w:rsidP="00447A88">
      <w:pPr>
        <w:spacing w:line="240" w:lineRule="auto"/>
        <w:jc w:val="both"/>
        <w:rPr>
          <w:rFonts w:ascii="Times New Roman" w:eastAsia="Times New Roman" w:hAnsi="Times New Roman" w:cs="Times New Roman"/>
          <w:sz w:val="24"/>
          <w:szCs w:val="24"/>
          <w:lang w:val="en-US" w:eastAsia="el-GR"/>
        </w:rPr>
      </w:pPr>
      <w:r w:rsidRPr="00447A88">
        <w:rPr>
          <w:rFonts w:ascii="Arial" w:eastAsia="Times New Roman" w:hAnsi="Arial" w:cs="Arial"/>
          <w:b/>
          <w:bCs/>
          <w:color w:val="212121"/>
          <w:lang w:val="en-US" w:eastAsia="el-GR"/>
        </w:rPr>
        <w:t>(Romania, Poland, Turkey, Spain, Greece and Slovenia)</w:t>
      </w:r>
    </w:p>
    <w:p w:rsidR="00447A88" w:rsidRPr="00447A88" w:rsidRDefault="00447A88" w:rsidP="00447A88">
      <w:pPr>
        <w:spacing w:line="240" w:lineRule="auto"/>
        <w:jc w:val="both"/>
        <w:rPr>
          <w:rFonts w:ascii="Times New Roman" w:eastAsia="Times New Roman" w:hAnsi="Times New Roman" w:cs="Times New Roman"/>
          <w:sz w:val="24"/>
          <w:szCs w:val="24"/>
          <w:lang w:val="en-US" w:eastAsia="el-GR"/>
        </w:rPr>
      </w:pPr>
      <w:r w:rsidRPr="00447A88">
        <w:rPr>
          <w:rFonts w:ascii="Arial" w:eastAsia="Times New Roman" w:hAnsi="Arial" w:cs="Arial"/>
          <w:color w:val="212121"/>
          <w:lang w:val="en-US" w:eastAsia="el-GR"/>
        </w:rPr>
        <w:t xml:space="preserve">Schools during the project want to trigger a greater interest in science, they will try to make experiments a tool for motivation, as the pupils can realize making experiments can be extremely entertaining, and another reason for which the partners are so eager to pursue this project is breaking stereotypes (making experiments serve mankind in a good way, our health depends on them). Pupils also tend to store scientific knowledge out of way from interfering with their real life experience, so the goal is to reduce this gap (also teaching chemistry can provide much intellectual pleasure in understanding how things work). </w:t>
      </w:r>
    </w:p>
    <w:p w:rsidR="001E2197" w:rsidRDefault="001E2197" w:rsidP="00447A88">
      <w:pPr>
        <w:spacing w:line="240" w:lineRule="auto"/>
        <w:rPr>
          <w:rFonts w:ascii="Arial" w:eastAsia="Times New Roman" w:hAnsi="Arial" w:cs="Arial"/>
          <w:color w:val="212121"/>
          <w:lang w:val="en-US" w:eastAsia="el-GR"/>
        </w:rPr>
      </w:pPr>
      <w:bookmarkStart w:id="0" w:name="_GoBack"/>
      <w:r>
        <w:rPr>
          <w:rFonts w:ascii="Calibri" w:eastAsia="Times New Roman" w:hAnsi="Calibri" w:cs="Calibri"/>
          <w:noProof/>
          <w:color w:val="000000"/>
          <w:lang w:eastAsia="el-GR"/>
        </w:rPr>
        <w:drawing>
          <wp:anchor distT="0" distB="0" distL="114300" distR="114300" simplePos="0" relativeHeight="251658240" behindDoc="0" locked="0" layoutInCell="1" allowOverlap="1" wp14:anchorId="1EFABC97" wp14:editId="1421B05E">
            <wp:simplePos x="0" y="0"/>
            <wp:positionH relativeFrom="column">
              <wp:posOffset>399415</wp:posOffset>
            </wp:positionH>
            <wp:positionV relativeFrom="paragraph">
              <wp:posOffset>169545</wp:posOffset>
            </wp:positionV>
            <wp:extent cx="4875530" cy="3073400"/>
            <wp:effectExtent l="0" t="0" r="1270" b="0"/>
            <wp:wrapTopAndBottom/>
            <wp:docPr id="1" name="Picture 1" descr="https://twinspace.etwinning.net/files/collabspace/7/47/447/28447/images/b0b8ce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winspace.etwinning.net/files/collabspace/7/47/447/28447/images/b0b8ce6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75530" cy="30734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447A88" w:rsidRPr="00447A88" w:rsidRDefault="00447A88" w:rsidP="00447A88">
      <w:pPr>
        <w:spacing w:line="240" w:lineRule="auto"/>
        <w:rPr>
          <w:rFonts w:ascii="Times New Roman" w:eastAsia="Times New Roman" w:hAnsi="Times New Roman" w:cs="Times New Roman"/>
          <w:sz w:val="24"/>
          <w:szCs w:val="24"/>
          <w:lang w:val="en-US" w:eastAsia="el-GR"/>
        </w:rPr>
      </w:pPr>
      <w:r w:rsidRPr="00447A88">
        <w:rPr>
          <w:rFonts w:ascii="Arial" w:eastAsia="Times New Roman" w:hAnsi="Arial" w:cs="Arial"/>
          <w:color w:val="212121"/>
          <w:lang w:val="en-US" w:eastAsia="el-GR"/>
        </w:rPr>
        <w:t>Throughout the project, the partners will focus on areas which are chosen as follows:</w:t>
      </w:r>
      <w:r w:rsidRPr="00447A88">
        <w:rPr>
          <w:rFonts w:ascii="Arial" w:eastAsia="Times New Roman" w:hAnsi="Arial" w:cs="Arial"/>
          <w:color w:val="212121"/>
          <w:lang w:val="en-US" w:eastAsia="el-GR"/>
        </w:rPr>
        <w:br/>
        <w:t xml:space="preserve">* Air, </w:t>
      </w:r>
      <w:proofErr w:type="spellStart"/>
      <w:r w:rsidRPr="00447A88">
        <w:rPr>
          <w:rFonts w:ascii="Arial" w:eastAsia="Times New Roman" w:hAnsi="Arial" w:cs="Arial"/>
          <w:color w:val="212121"/>
          <w:lang w:val="en-US" w:eastAsia="el-GR"/>
        </w:rPr>
        <w:t>colour</w:t>
      </w:r>
      <w:proofErr w:type="spellEnd"/>
      <w:r w:rsidRPr="00447A88">
        <w:rPr>
          <w:rFonts w:ascii="Arial" w:eastAsia="Times New Roman" w:hAnsi="Arial" w:cs="Arial"/>
          <w:color w:val="212121"/>
          <w:lang w:val="en-US" w:eastAsia="el-GR"/>
        </w:rPr>
        <w:t xml:space="preserve"> and light - Turkey</w:t>
      </w:r>
      <w:r w:rsidRPr="00447A88">
        <w:rPr>
          <w:rFonts w:ascii="Arial" w:eastAsia="Times New Roman" w:hAnsi="Arial" w:cs="Arial"/>
          <w:color w:val="212121"/>
          <w:lang w:val="en-US" w:eastAsia="el-GR"/>
        </w:rPr>
        <w:br/>
        <w:t>* Water - Romania</w:t>
      </w:r>
      <w:r w:rsidRPr="00447A88">
        <w:rPr>
          <w:rFonts w:ascii="Arial" w:eastAsia="Times New Roman" w:hAnsi="Arial" w:cs="Arial"/>
          <w:color w:val="212121"/>
          <w:lang w:val="en-US" w:eastAsia="el-GR"/>
        </w:rPr>
        <w:br/>
        <w:t> Space and Astronomy - Slovenia</w:t>
      </w:r>
      <w:r w:rsidRPr="00447A88">
        <w:rPr>
          <w:rFonts w:ascii="Arial" w:eastAsia="Times New Roman" w:hAnsi="Arial" w:cs="Arial"/>
          <w:color w:val="212121"/>
          <w:lang w:val="en-US" w:eastAsia="el-GR"/>
        </w:rPr>
        <w:br/>
        <w:t xml:space="preserve">* </w:t>
      </w:r>
      <w:proofErr w:type="gramStart"/>
      <w:r w:rsidRPr="00447A88">
        <w:rPr>
          <w:rFonts w:ascii="Arial" w:eastAsia="Times New Roman" w:hAnsi="Arial" w:cs="Arial"/>
          <w:color w:val="212121"/>
          <w:lang w:val="en-US" w:eastAsia="el-GR"/>
        </w:rPr>
        <w:t>The</w:t>
      </w:r>
      <w:proofErr w:type="gramEnd"/>
      <w:r w:rsidRPr="00447A88">
        <w:rPr>
          <w:rFonts w:ascii="Arial" w:eastAsia="Times New Roman" w:hAnsi="Arial" w:cs="Arial"/>
          <w:color w:val="212121"/>
          <w:lang w:val="en-US" w:eastAsia="el-GR"/>
        </w:rPr>
        <w:t xml:space="preserve"> human body - Spain</w:t>
      </w:r>
      <w:r w:rsidRPr="00447A88">
        <w:rPr>
          <w:rFonts w:ascii="Arial" w:eastAsia="Times New Roman" w:hAnsi="Arial" w:cs="Arial"/>
          <w:color w:val="212121"/>
          <w:lang w:val="en-US" w:eastAsia="el-GR"/>
        </w:rPr>
        <w:br/>
        <w:t>* Other creatures (animals, plants, etc.) - Greece</w:t>
      </w:r>
      <w:r w:rsidRPr="00447A88">
        <w:rPr>
          <w:rFonts w:ascii="Arial" w:eastAsia="Times New Roman" w:hAnsi="Arial" w:cs="Arial"/>
          <w:color w:val="212121"/>
          <w:lang w:val="en-US" w:eastAsia="el-GR"/>
        </w:rPr>
        <w:br/>
        <w:t xml:space="preserve">* Electricity and magnetism - Poland </w:t>
      </w:r>
    </w:p>
    <w:p w:rsidR="00447A88" w:rsidRPr="00447A88" w:rsidRDefault="00447A88" w:rsidP="00447A88">
      <w:pPr>
        <w:spacing w:line="240" w:lineRule="auto"/>
        <w:jc w:val="both"/>
        <w:rPr>
          <w:rFonts w:ascii="Times New Roman" w:eastAsia="Times New Roman" w:hAnsi="Times New Roman" w:cs="Times New Roman"/>
          <w:sz w:val="24"/>
          <w:szCs w:val="24"/>
          <w:lang w:val="en-US" w:eastAsia="el-GR"/>
        </w:rPr>
      </w:pPr>
      <w:r w:rsidRPr="00447A88">
        <w:rPr>
          <w:rFonts w:ascii="Arial" w:eastAsia="Times New Roman" w:hAnsi="Arial" w:cs="Arial"/>
          <w:color w:val="212121"/>
          <w:lang w:val="en-US" w:eastAsia="el-GR"/>
        </w:rPr>
        <w:t xml:space="preserve">Through the project both students and teachers will meet at international exchanges, where they want the pupils to learn to ask questions and discuss science, to develop skills of cooperation, teamwork, to acquire and exchange new knowledge, experience and to improve their knowledge in the field of ICT and language skills. </w:t>
      </w:r>
    </w:p>
    <w:p w:rsidR="00447A88" w:rsidRPr="00447A88" w:rsidRDefault="00447A88" w:rsidP="00447A88">
      <w:pPr>
        <w:spacing w:line="240" w:lineRule="auto"/>
        <w:jc w:val="both"/>
        <w:rPr>
          <w:rFonts w:ascii="Times New Roman" w:eastAsia="Times New Roman" w:hAnsi="Times New Roman" w:cs="Times New Roman"/>
          <w:sz w:val="24"/>
          <w:szCs w:val="24"/>
          <w:lang w:val="en-US" w:eastAsia="el-GR"/>
        </w:rPr>
      </w:pPr>
      <w:r w:rsidRPr="00447A88">
        <w:rPr>
          <w:rFonts w:ascii="Arial" w:eastAsia="Times New Roman" w:hAnsi="Arial" w:cs="Arial"/>
          <w:color w:val="212121"/>
          <w:lang w:val="en-US" w:eastAsia="el-GR"/>
        </w:rPr>
        <w:t>Over the course of the project will be created 6 different e-books with experiments, towards the end of the project schools will organize a festival of experiments, where 6 different festival magazines will be created and final Project DVD. It will be possible to monitor the actual process of the project (all the work, activities etc.) on a public website which hopefully will reach wider community.</w:t>
      </w:r>
    </w:p>
    <w:p w:rsidR="00E502D7" w:rsidRDefault="00447A88" w:rsidP="00E502D7">
      <w:pPr>
        <w:spacing w:line="240" w:lineRule="auto"/>
        <w:jc w:val="both"/>
        <w:rPr>
          <w:rFonts w:ascii="Times New Roman" w:eastAsia="Times New Roman" w:hAnsi="Times New Roman" w:cs="Times New Roman"/>
          <w:sz w:val="24"/>
          <w:szCs w:val="24"/>
          <w:lang w:val="en-US" w:eastAsia="el-GR"/>
        </w:rPr>
      </w:pPr>
      <w:r w:rsidRPr="00447A88">
        <w:rPr>
          <w:rFonts w:ascii="Arial" w:eastAsia="Times New Roman" w:hAnsi="Arial" w:cs="Arial"/>
          <w:color w:val="212121"/>
          <w:lang w:val="en-US" w:eastAsia="el-GR"/>
        </w:rPr>
        <w:t>At the end of the project participants wishes to make students understand how scientific ideas contribute to technological change, to recognize the cultural significance of experiments and trace its world-wide development. </w:t>
      </w:r>
    </w:p>
    <w:p w:rsidR="002C0F10" w:rsidRDefault="00447A88" w:rsidP="00E502D7">
      <w:pPr>
        <w:spacing w:line="240" w:lineRule="auto"/>
        <w:jc w:val="both"/>
        <w:rPr>
          <w:rFonts w:ascii="Times New Roman" w:eastAsia="Times New Roman" w:hAnsi="Times New Roman" w:cs="Times New Roman"/>
          <w:sz w:val="24"/>
          <w:szCs w:val="24"/>
          <w:lang w:val="en-US" w:eastAsia="el-GR"/>
        </w:rPr>
      </w:pPr>
      <w:r w:rsidRPr="00447A88">
        <w:rPr>
          <w:rFonts w:ascii="Times New Roman" w:eastAsia="Times New Roman" w:hAnsi="Times New Roman" w:cs="Times New Roman"/>
          <w:sz w:val="24"/>
          <w:szCs w:val="24"/>
          <w:lang w:eastAsia="el-GR"/>
        </w:rPr>
        <w:t>Author: Tatjana Gulič</w:t>
      </w:r>
    </w:p>
    <w:p w:rsidR="00E502D7" w:rsidRDefault="00E502D7" w:rsidP="00E502D7">
      <w:pPr>
        <w:pStyle w:val="NormalWeb"/>
        <w:rPr>
          <w:rFonts w:ascii="Arial" w:hAnsi="Arial" w:cs="Arial"/>
          <w:lang w:val="en-US"/>
        </w:rPr>
      </w:pPr>
    </w:p>
    <w:p w:rsidR="000A1EAA" w:rsidRDefault="00E502D7" w:rsidP="000A1EAA">
      <w:pPr>
        <w:widowControl w:val="0"/>
        <w:rPr>
          <w:lang w:val="en-US"/>
        </w:rPr>
      </w:pPr>
      <w:r w:rsidRPr="00E502D7">
        <w:rPr>
          <w:rFonts w:ascii="Arial" w:hAnsi="Arial" w:cs="Arial"/>
          <w:b/>
          <w:lang w:val="en-US"/>
        </w:rPr>
        <w:t>Schools</w:t>
      </w:r>
      <w:r w:rsidR="000A1EAA">
        <w:rPr>
          <w:rFonts w:ascii="Arial" w:hAnsi="Arial" w:cs="Arial"/>
          <w:b/>
          <w:lang w:val="en-US"/>
        </w:rPr>
        <w:t xml:space="preserve"> </w:t>
      </w:r>
      <w:r w:rsidR="000A1EAA">
        <w:rPr>
          <w:rFonts w:ascii="Gill Sans MT" w:hAnsi="Gill Sans MT"/>
          <w:b/>
          <w:bCs/>
          <w:lang w:val="sl-SI"/>
        </w:rPr>
        <w:t>in project:</w:t>
      </w:r>
    </w:p>
    <w:p w:rsidR="0099519E" w:rsidRPr="0099519E" w:rsidRDefault="0099519E" w:rsidP="000A1EAA">
      <w:pPr>
        <w:pStyle w:val="NormalWeb"/>
        <w:numPr>
          <w:ilvl w:val="0"/>
          <w:numId w:val="8"/>
        </w:numPr>
        <w:spacing w:line="480" w:lineRule="auto"/>
        <w:rPr>
          <w:rFonts w:ascii="Arial" w:hAnsi="Arial" w:cs="Arial"/>
          <w:lang w:val="en-US"/>
        </w:rPr>
      </w:pPr>
      <w:r w:rsidRPr="0099519E">
        <w:rPr>
          <w:rFonts w:ascii="Arial" w:hAnsi="Arial" w:cs="Arial"/>
          <w:lang w:val="en-US"/>
        </w:rPr>
        <w:t>SCOALA GIMNAZIALA NR.10, RM.VALCEA, Romania http://www.scoalagimnazialanr10vl.ro/</w:t>
      </w:r>
    </w:p>
    <w:p w:rsidR="0099519E" w:rsidRPr="0099519E" w:rsidRDefault="0099519E" w:rsidP="000A1EAA">
      <w:pPr>
        <w:pStyle w:val="NormalWeb"/>
        <w:numPr>
          <w:ilvl w:val="0"/>
          <w:numId w:val="8"/>
        </w:numPr>
        <w:spacing w:line="480" w:lineRule="auto"/>
        <w:rPr>
          <w:rFonts w:ascii="Arial" w:hAnsi="Arial" w:cs="Arial"/>
          <w:lang w:val="en-US"/>
        </w:rPr>
      </w:pPr>
      <w:proofErr w:type="spellStart"/>
      <w:r w:rsidRPr="0099519E">
        <w:rPr>
          <w:rFonts w:ascii="Arial" w:hAnsi="Arial" w:cs="Arial"/>
          <w:lang w:val="en-US"/>
        </w:rPr>
        <w:t>Szkola</w:t>
      </w:r>
      <w:proofErr w:type="spellEnd"/>
      <w:r w:rsidRPr="0099519E">
        <w:rPr>
          <w:rFonts w:ascii="Arial" w:hAnsi="Arial" w:cs="Arial"/>
          <w:lang w:val="en-US"/>
        </w:rPr>
        <w:t xml:space="preserve"> </w:t>
      </w:r>
      <w:proofErr w:type="spellStart"/>
      <w:r w:rsidRPr="0099519E">
        <w:rPr>
          <w:rFonts w:ascii="Arial" w:hAnsi="Arial" w:cs="Arial"/>
          <w:lang w:val="en-US"/>
        </w:rPr>
        <w:t>Podstawowa</w:t>
      </w:r>
      <w:proofErr w:type="spellEnd"/>
      <w:r w:rsidRPr="0099519E">
        <w:rPr>
          <w:rFonts w:ascii="Arial" w:hAnsi="Arial" w:cs="Arial"/>
          <w:lang w:val="en-US"/>
        </w:rPr>
        <w:t xml:space="preserve"> w </w:t>
      </w:r>
      <w:proofErr w:type="spellStart"/>
      <w:r w:rsidRPr="0099519E">
        <w:rPr>
          <w:rFonts w:ascii="Arial" w:hAnsi="Arial" w:cs="Arial"/>
          <w:lang w:val="en-US"/>
        </w:rPr>
        <w:t>Ciechocinie</w:t>
      </w:r>
      <w:proofErr w:type="spellEnd"/>
      <w:r w:rsidRPr="0099519E">
        <w:rPr>
          <w:rFonts w:ascii="Arial" w:hAnsi="Arial" w:cs="Arial"/>
          <w:lang w:val="en-US"/>
        </w:rPr>
        <w:t xml:space="preserve">, </w:t>
      </w:r>
      <w:proofErr w:type="spellStart"/>
      <w:r w:rsidRPr="0099519E">
        <w:rPr>
          <w:rFonts w:ascii="Arial" w:hAnsi="Arial" w:cs="Arial"/>
          <w:lang w:val="en-US"/>
        </w:rPr>
        <w:t>Ciechocin</w:t>
      </w:r>
      <w:proofErr w:type="spellEnd"/>
      <w:r w:rsidRPr="0099519E">
        <w:rPr>
          <w:rFonts w:ascii="Arial" w:hAnsi="Arial" w:cs="Arial"/>
          <w:lang w:val="en-US"/>
        </w:rPr>
        <w:t>, Poland http://spciechocin.szkolnastrona.pl/</w:t>
      </w:r>
    </w:p>
    <w:p w:rsidR="0099519E" w:rsidRPr="0099519E" w:rsidRDefault="0099519E" w:rsidP="000A1EAA">
      <w:pPr>
        <w:pStyle w:val="NormalWeb"/>
        <w:numPr>
          <w:ilvl w:val="0"/>
          <w:numId w:val="8"/>
        </w:numPr>
        <w:spacing w:line="480" w:lineRule="auto"/>
        <w:rPr>
          <w:rFonts w:ascii="Arial" w:hAnsi="Arial" w:cs="Arial"/>
          <w:lang w:val="en-US"/>
        </w:rPr>
      </w:pPr>
      <w:r w:rsidRPr="0099519E">
        <w:rPr>
          <w:rFonts w:ascii="Arial" w:hAnsi="Arial" w:cs="Arial"/>
          <w:lang w:val="en-US"/>
        </w:rPr>
        <w:t xml:space="preserve">CEIP BLAS DE OTERO, Madrid, </w:t>
      </w:r>
      <w:proofErr w:type="spellStart"/>
      <w:r w:rsidRPr="0099519E">
        <w:rPr>
          <w:rFonts w:ascii="Arial" w:hAnsi="Arial" w:cs="Arial"/>
          <w:lang w:val="en-US"/>
        </w:rPr>
        <w:t>Spain</w:t>
      </w:r>
      <w:r w:rsidR="000A1EAA">
        <w:rPr>
          <w:rFonts w:ascii="Arial" w:hAnsi="Arial" w:cs="Arial"/>
          <w:lang w:val="en-US"/>
        </w:rPr>
        <w:t>Web</w:t>
      </w:r>
      <w:proofErr w:type="spellEnd"/>
      <w:r w:rsidR="000A1EAA">
        <w:rPr>
          <w:rFonts w:ascii="Arial" w:hAnsi="Arial" w:cs="Arial"/>
          <w:lang w:val="en-US"/>
        </w:rPr>
        <w:t xml:space="preserve"> link</w:t>
      </w:r>
      <w:r w:rsidRPr="0099519E">
        <w:rPr>
          <w:rFonts w:ascii="Arial" w:hAnsi="Arial" w:cs="Arial"/>
          <w:lang w:val="en-US"/>
        </w:rPr>
        <w:t xml:space="preserve"> http://centros2.pntic.mec.es/cp.blas.de.otero1/</w:t>
      </w:r>
    </w:p>
    <w:p w:rsidR="0099519E" w:rsidRPr="0099519E" w:rsidRDefault="0099519E" w:rsidP="000A1EAA">
      <w:pPr>
        <w:pStyle w:val="NormalWeb"/>
        <w:numPr>
          <w:ilvl w:val="0"/>
          <w:numId w:val="8"/>
        </w:numPr>
        <w:spacing w:line="480" w:lineRule="auto"/>
        <w:rPr>
          <w:rFonts w:ascii="Arial" w:hAnsi="Arial" w:cs="Arial"/>
          <w:lang w:val="en-US"/>
        </w:rPr>
      </w:pPr>
      <w:r w:rsidRPr="0099519E">
        <w:rPr>
          <w:rFonts w:ascii="Arial" w:hAnsi="Arial" w:cs="Arial"/>
          <w:lang w:val="en-US"/>
        </w:rPr>
        <w:t xml:space="preserve">OŠ </w:t>
      </w:r>
      <w:proofErr w:type="spellStart"/>
      <w:r w:rsidRPr="0099519E">
        <w:rPr>
          <w:rFonts w:ascii="Arial" w:hAnsi="Arial" w:cs="Arial"/>
          <w:lang w:val="en-US"/>
        </w:rPr>
        <w:t>Preska</w:t>
      </w:r>
      <w:proofErr w:type="spellEnd"/>
      <w:r w:rsidRPr="0099519E">
        <w:rPr>
          <w:rFonts w:ascii="Arial" w:hAnsi="Arial" w:cs="Arial"/>
          <w:lang w:val="en-US"/>
        </w:rPr>
        <w:t xml:space="preserve">, </w:t>
      </w:r>
      <w:proofErr w:type="spellStart"/>
      <w:r w:rsidRPr="0099519E">
        <w:rPr>
          <w:rFonts w:ascii="Arial" w:hAnsi="Arial" w:cs="Arial"/>
          <w:lang w:val="en-US"/>
        </w:rPr>
        <w:t>Medvode</w:t>
      </w:r>
      <w:proofErr w:type="spellEnd"/>
      <w:r w:rsidRPr="0099519E">
        <w:rPr>
          <w:rFonts w:ascii="Arial" w:hAnsi="Arial" w:cs="Arial"/>
          <w:lang w:val="en-US"/>
        </w:rPr>
        <w:t>, Poland http://www.os-preska.si/</w:t>
      </w:r>
    </w:p>
    <w:p w:rsidR="0099519E" w:rsidRPr="0099519E" w:rsidRDefault="0099519E" w:rsidP="000A1EAA">
      <w:pPr>
        <w:pStyle w:val="NormalWeb"/>
        <w:numPr>
          <w:ilvl w:val="0"/>
          <w:numId w:val="8"/>
        </w:numPr>
        <w:spacing w:line="480" w:lineRule="auto"/>
        <w:rPr>
          <w:rFonts w:ascii="Arial" w:hAnsi="Arial" w:cs="Arial"/>
          <w:lang w:val="en-US"/>
        </w:rPr>
      </w:pPr>
      <w:r w:rsidRPr="0099519E">
        <w:rPr>
          <w:rFonts w:ascii="Arial" w:hAnsi="Arial" w:cs="Arial"/>
          <w:lang w:val="en-US"/>
        </w:rPr>
        <w:t xml:space="preserve">PEIRAMATIKO GYMNASIO AGION ANARGYRON, AGIOI ANARGYRO, </w:t>
      </w:r>
      <w:proofErr w:type="spellStart"/>
      <w:r w:rsidRPr="0099519E">
        <w:rPr>
          <w:rFonts w:ascii="Arial" w:hAnsi="Arial" w:cs="Arial"/>
          <w:lang w:val="en-US"/>
        </w:rPr>
        <w:t>Athenn</w:t>
      </w:r>
      <w:proofErr w:type="spellEnd"/>
      <w:r w:rsidRPr="0099519E">
        <w:rPr>
          <w:rFonts w:ascii="Arial" w:hAnsi="Arial" w:cs="Arial"/>
          <w:lang w:val="en-US"/>
        </w:rPr>
        <w:t>-Greece http://gym-peir-ag-anarg.att.sch.gr/new/</w:t>
      </w:r>
    </w:p>
    <w:p w:rsidR="00112978" w:rsidRDefault="0099519E" w:rsidP="000A1EAA">
      <w:pPr>
        <w:pStyle w:val="NormalWeb"/>
        <w:numPr>
          <w:ilvl w:val="0"/>
          <w:numId w:val="8"/>
        </w:numPr>
        <w:spacing w:line="480" w:lineRule="auto"/>
        <w:rPr>
          <w:rFonts w:ascii="Calibri" w:hAnsi="Calibri" w:cs="Calibri"/>
          <w:color w:val="000080"/>
          <w:sz w:val="22"/>
          <w:szCs w:val="22"/>
          <w:lang w:val="en-US"/>
        </w:rPr>
      </w:pPr>
      <w:r w:rsidRPr="0099519E">
        <w:rPr>
          <w:rFonts w:ascii="Arial" w:hAnsi="Arial" w:cs="Arial"/>
          <w:lang w:val="en-US"/>
        </w:rPr>
        <w:t>ERZURUMLU IBRAHIM HAKKI ORTAOKULU, ANKARA, Turkey http://www.erzurumluibrahimo.meb.k12.t</w:t>
      </w:r>
    </w:p>
    <w:p w:rsidR="00E502D7" w:rsidRPr="00112978" w:rsidRDefault="00112978" w:rsidP="00E502D7">
      <w:pPr>
        <w:pStyle w:val="NormalWeb"/>
        <w:rPr>
          <w:rFonts w:ascii="Calibri" w:hAnsi="Calibri" w:cs="Calibri"/>
          <w:b/>
          <w:color w:val="000080"/>
          <w:sz w:val="22"/>
          <w:szCs w:val="22"/>
          <w:lang w:val="en-US"/>
        </w:rPr>
      </w:pPr>
      <w:r>
        <w:rPr>
          <w:rFonts w:ascii="Calibri" w:hAnsi="Calibri" w:cs="Calibri"/>
          <w:color w:val="000080"/>
          <w:sz w:val="22"/>
          <w:szCs w:val="22"/>
        </w:rPr>
        <w:t>Project Information Leaflet</w:t>
      </w:r>
    </w:p>
    <w:p w:rsidR="00E502D7" w:rsidRDefault="00E502D7" w:rsidP="00E502D7">
      <w:pPr>
        <w:pStyle w:val="NormalWeb"/>
        <w:rPr>
          <w:rFonts w:ascii="Calibri" w:hAnsi="Calibri" w:cs="Calibri"/>
          <w:color w:val="000080"/>
          <w:sz w:val="22"/>
          <w:szCs w:val="22"/>
          <w:lang w:val="en-US"/>
        </w:rPr>
      </w:pPr>
      <w:proofErr w:type="gramStart"/>
      <w:r w:rsidRPr="00E502D7">
        <w:rPr>
          <w:rFonts w:ascii="Calibri" w:hAnsi="Calibri" w:cs="Calibri"/>
          <w:color w:val="000080"/>
          <w:sz w:val="22"/>
          <w:szCs w:val="22"/>
          <w:lang w:val="en-US"/>
        </w:rPr>
        <w:t>brochures</w:t>
      </w:r>
      <w:proofErr w:type="gramEnd"/>
      <w:r w:rsidRPr="00E502D7">
        <w:rPr>
          <w:rFonts w:ascii="Calibri" w:hAnsi="Calibri" w:cs="Calibri"/>
          <w:color w:val="000080"/>
          <w:sz w:val="22"/>
          <w:szCs w:val="22"/>
          <w:lang w:val="en-US"/>
        </w:rPr>
        <w:t xml:space="preserve">, leaflets and </w:t>
      </w:r>
      <w:r>
        <w:rPr>
          <w:rFonts w:ascii="Calibri" w:hAnsi="Calibri" w:cs="Calibri"/>
          <w:color w:val="000080"/>
          <w:sz w:val="22"/>
          <w:szCs w:val="22"/>
          <w:lang w:val="en-US"/>
        </w:rPr>
        <w:t>presentations on our</w:t>
      </w:r>
      <w:r w:rsidRPr="00E502D7">
        <w:rPr>
          <w:rFonts w:ascii="Calibri" w:hAnsi="Calibri" w:cs="Calibri"/>
          <w:color w:val="000080"/>
          <w:sz w:val="22"/>
          <w:szCs w:val="22"/>
          <w:lang w:val="en-US"/>
        </w:rPr>
        <w:t xml:space="preserve"> </w:t>
      </w:r>
      <w:r>
        <w:rPr>
          <w:rFonts w:ascii="Calibri" w:hAnsi="Calibri" w:cs="Calibri"/>
          <w:color w:val="000080"/>
          <w:sz w:val="22"/>
          <w:szCs w:val="22"/>
          <w:lang w:val="en-US"/>
        </w:rPr>
        <w:t>:</w:t>
      </w:r>
    </w:p>
    <w:p w:rsidR="00E502D7" w:rsidRDefault="00E502D7" w:rsidP="00E502D7">
      <w:pPr>
        <w:pStyle w:val="NormalWeb"/>
        <w:rPr>
          <w:rFonts w:ascii="Calibri" w:hAnsi="Calibri" w:cs="Calibri"/>
          <w:color w:val="000080"/>
          <w:sz w:val="22"/>
          <w:szCs w:val="22"/>
          <w:lang w:val="en-US"/>
        </w:rPr>
      </w:pPr>
      <w:proofErr w:type="gramStart"/>
      <w:r>
        <w:rPr>
          <w:rFonts w:ascii="Calibri" w:hAnsi="Calibri" w:cs="Calibri"/>
          <w:color w:val="000080"/>
          <w:sz w:val="22"/>
          <w:szCs w:val="22"/>
          <w:lang w:val="en-US"/>
        </w:rPr>
        <w:t>school</w:t>
      </w:r>
      <w:proofErr w:type="gramEnd"/>
    </w:p>
    <w:p w:rsidR="00E502D7" w:rsidRDefault="00E502D7" w:rsidP="00E502D7">
      <w:pPr>
        <w:pStyle w:val="NormalWeb"/>
        <w:rPr>
          <w:rFonts w:ascii="Calibri" w:hAnsi="Calibri" w:cs="Calibri"/>
          <w:color w:val="000080"/>
          <w:sz w:val="22"/>
          <w:szCs w:val="22"/>
          <w:lang w:val="en-US"/>
        </w:rPr>
      </w:pPr>
      <w:proofErr w:type="gramStart"/>
      <w:r w:rsidRPr="00E502D7">
        <w:rPr>
          <w:rFonts w:ascii="Calibri" w:hAnsi="Calibri" w:cs="Calibri"/>
          <w:color w:val="000080"/>
          <w:sz w:val="22"/>
          <w:szCs w:val="22"/>
          <w:lang w:val="en-US"/>
        </w:rPr>
        <w:t>cities</w:t>
      </w:r>
      <w:proofErr w:type="gramEnd"/>
      <w:r w:rsidRPr="00E502D7">
        <w:rPr>
          <w:rFonts w:ascii="Calibri" w:hAnsi="Calibri" w:cs="Calibri"/>
          <w:color w:val="000080"/>
          <w:sz w:val="22"/>
          <w:szCs w:val="22"/>
          <w:lang w:val="en-US"/>
        </w:rPr>
        <w:t xml:space="preserve"> </w:t>
      </w:r>
    </w:p>
    <w:p w:rsidR="00E502D7" w:rsidRDefault="00E502D7" w:rsidP="00E502D7">
      <w:pPr>
        <w:pStyle w:val="NormalWeb"/>
        <w:rPr>
          <w:rFonts w:ascii="Calibri" w:hAnsi="Calibri" w:cs="Calibri"/>
          <w:color w:val="000080"/>
          <w:sz w:val="22"/>
          <w:szCs w:val="22"/>
          <w:lang w:val="en-US"/>
        </w:rPr>
      </w:pPr>
      <w:proofErr w:type="gramStart"/>
      <w:r>
        <w:rPr>
          <w:rFonts w:ascii="Calibri" w:hAnsi="Calibri" w:cs="Calibri"/>
          <w:color w:val="000080"/>
          <w:sz w:val="22"/>
          <w:szCs w:val="22"/>
          <w:lang w:val="en-US"/>
        </w:rPr>
        <w:t>country</w:t>
      </w:r>
      <w:proofErr w:type="gramEnd"/>
    </w:p>
    <w:p w:rsidR="00112978" w:rsidRDefault="00112978" w:rsidP="00E502D7">
      <w:pPr>
        <w:pStyle w:val="NormalWeb"/>
        <w:rPr>
          <w:rFonts w:ascii="Calibri" w:hAnsi="Calibri" w:cs="Calibri"/>
          <w:color w:val="000080"/>
          <w:sz w:val="22"/>
          <w:szCs w:val="22"/>
          <w:lang w:val="en-US"/>
        </w:rPr>
      </w:pPr>
    </w:p>
    <w:p w:rsidR="00112978" w:rsidRPr="00112978" w:rsidRDefault="00112978" w:rsidP="00112978">
      <w:pPr>
        <w:pStyle w:val="NormalWeb"/>
        <w:numPr>
          <w:ilvl w:val="0"/>
          <w:numId w:val="1"/>
        </w:numPr>
        <w:rPr>
          <w:rFonts w:asciiTheme="minorHAnsi" w:hAnsiTheme="minorHAnsi" w:cstheme="minorHAnsi"/>
          <w:sz w:val="28"/>
          <w:szCs w:val="28"/>
          <w:lang w:val="en-US"/>
        </w:rPr>
      </w:pPr>
      <w:r w:rsidRPr="00112978">
        <w:rPr>
          <w:rFonts w:asciiTheme="minorHAnsi" w:hAnsiTheme="minorHAnsi" w:cstheme="minorHAnsi"/>
          <w:sz w:val="28"/>
          <w:szCs w:val="28"/>
          <w:lang w:val="en-US"/>
        </w:rPr>
        <w:t>SCOALA GIMNAZIALA NR.10, RM.VALCEA</w:t>
      </w:r>
      <w:r w:rsidRPr="00112978">
        <w:rPr>
          <w:rFonts w:asciiTheme="minorHAnsi" w:hAnsiTheme="minorHAnsi" w:cstheme="minorHAnsi"/>
          <w:sz w:val="28"/>
          <w:szCs w:val="28"/>
          <w:lang w:val="en-US"/>
        </w:rPr>
        <w:t>,</w:t>
      </w:r>
      <w:r w:rsidRPr="00112978">
        <w:rPr>
          <w:rFonts w:asciiTheme="minorHAnsi" w:hAnsiTheme="minorHAnsi" w:cstheme="minorHAnsi"/>
          <w:sz w:val="28"/>
          <w:szCs w:val="28"/>
          <w:lang w:val="en-US"/>
        </w:rPr>
        <w:t> </w:t>
      </w:r>
      <w:r w:rsidRPr="00447A88">
        <w:rPr>
          <w:rFonts w:asciiTheme="minorHAnsi" w:hAnsiTheme="minorHAnsi" w:cstheme="minorHAnsi"/>
          <w:color w:val="212121"/>
          <w:sz w:val="28"/>
          <w:szCs w:val="28"/>
          <w:lang w:val="en-US"/>
        </w:rPr>
        <w:t>Romania</w:t>
      </w:r>
      <w:r w:rsidRPr="00112978">
        <w:rPr>
          <w:rFonts w:asciiTheme="minorHAnsi" w:hAnsiTheme="minorHAnsi" w:cstheme="minorHAnsi"/>
          <w:sz w:val="28"/>
          <w:szCs w:val="28"/>
          <w:lang w:val="en-US"/>
        </w:rPr>
        <w:t xml:space="preserve"> </w:t>
      </w:r>
    </w:p>
    <w:p w:rsidR="00112978" w:rsidRPr="00112978" w:rsidRDefault="00112978" w:rsidP="00112978">
      <w:pPr>
        <w:pStyle w:val="NormalWeb"/>
        <w:numPr>
          <w:ilvl w:val="0"/>
          <w:numId w:val="1"/>
        </w:numPr>
        <w:rPr>
          <w:rFonts w:asciiTheme="minorHAnsi" w:hAnsiTheme="minorHAnsi" w:cstheme="minorHAnsi"/>
          <w:sz w:val="28"/>
          <w:szCs w:val="28"/>
          <w:lang w:val="en-US"/>
        </w:rPr>
      </w:pPr>
      <w:proofErr w:type="spellStart"/>
      <w:r w:rsidRPr="00112978">
        <w:rPr>
          <w:rFonts w:asciiTheme="minorHAnsi" w:hAnsiTheme="minorHAnsi" w:cstheme="minorHAnsi"/>
          <w:sz w:val="28"/>
          <w:szCs w:val="28"/>
          <w:lang w:val="en-US"/>
        </w:rPr>
        <w:t>Szkola</w:t>
      </w:r>
      <w:proofErr w:type="spellEnd"/>
      <w:r w:rsidRPr="00112978">
        <w:rPr>
          <w:rFonts w:asciiTheme="minorHAnsi" w:hAnsiTheme="minorHAnsi" w:cstheme="minorHAnsi"/>
          <w:sz w:val="28"/>
          <w:szCs w:val="28"/>
          <w:lang w:val="en-US"/>
        </w:rPr>
        <w:t xml:space="preserve"> </w:t>
      </w:r>
      <w:proofErr w:type="spellStart"/>
      <w:r w:rsidRPr="00112978">
        <w:rPr>
          <w:rFonts w:asciiTheme="minorHAnsi" w:hAnsiTheme="minorHAnsi" w:cstheme="minorHAnsi"/>
          <w:sz w:val="28"/>
          <w:szCs w:val="28"/>
          <w:lang w:val="en-US"/>
        </w:rPr>
        <w:t>Pods</w:t>
      </w:r>
      <w:r w:rsidRPr="00112978">
        <w:rPr>
          <w:rFonts w:asciiTheme="minorHAnsi" w:hAnsiTheme="minorHAnsi" w:cstheme="minorHAnsi"/>
          <w:sz w:val="28"/>
          <w:szCs w:val="28"/>
          <w:lang w:val="en-US"/>
        </w:rPr>
        <w:t>tawowa</w:t>
      </w:r>
      <w:proofErr w:type="spellEnd"/>
      <w:r w:rsidRPr="00112978">
        <w:rPr>
          <w:rFonts w:asciiTheme="minorHAnsi" w:hAnsiTheme="minorHAnsi" w:cstheme="minorHAnsi"/>
          <w:sz w:val="28"/>
          <w:szCs w:val="28"/>
          <w:lang w:val="en-US"/>
        </w:rPr>
        <w:t xml:space="preserve"> w </w:t>
      </w:r>
      <w:proofErr w:type="spellStart"/>
      <w:r w:rsidRPr="00112978">
        <w:rPr>
          <w:rFonts w:asciiTheme="minorHAnsi" w:hAnsiTheme="minorHAnsi" w:cstheme="minorHAnsi"/>
          <w:sz w:val="28"/>
          <w:szCs w:val="28"/>
          <w:lang w:val="en-US"/>
        </w:rPr>
        <w:t>Ciechocinie</w:t>
      </w:r>
      <w:proofErr w:type="spellEnd"/>
      <w:r w:rsidRPr="00112978">
        <w:rPr>
          <w:rFonts w:asciiTheme="minorHAnsi" w:hAnsiTheme="minorHAnsi" w:cstheme="minorHAnsi"/>
          <w:sz w:val="28"/>
          <w:szCs w:val="28"/>
          <w:lang w:val="en-US"/>
        </w:rPr>
        <w:t>, </w:t>
      </w:r>
      <w:proofErr w:type="spellStart"/>
      <w:r w:rsidRPr="00112978">
        <w:rPr>
          <w:rFonts w:asciiTheme="minorHAnsi" w:hAnsiTheme="minorHAnsi" w:cstheme="minorHAnsi"/>
          <w:sz w:val="28"/>
          <w:szCs w:val="28"/>
          <w:lang w:val="en-US"/>
        </w:rPr>
        <w:t>Ciechocin</w:t>
      </w:r>
      <w:proofErr w:type="spellEnd"/>
      <w:r w:rsidRPr="00112978">
        <w:rPr>
          <w:rFonts w:asciiTheme="minorHAnsi" w:hAnsiTheme="minorHAnsi" w:cstheme="minorHAnsi"/>
          <w:sz w:val="28"/>
          <w:szCs w:val="28"/>
          <w:lang w:val="en-US"/>
        </w:rPr>
        <w:t xml:space="preserve">, </w:t>
      </w:r>
      <w:r w:rsidRPr="00447A88">
        <w:rPr>
          <w:rFonts w:asciiTheme="minorHAnsi" w:hAnsiTheme="minorHAnsi" w:cstheme="minorHAnsi"/>
          <w:color w:val="212121"/>
          <w:sz w:val="28"/>
          <w:szCs w:val="28"/>
          <w:lang w:val="en-US"/>
        </w:rPr>
        <w:t>Poland</w:t>
      </w:r>
    </w:p>
    <w:p w:rsidR="00112978" w:rsidRPr="00112978" w:rsidRDefault="00112978" w:rsidP="00112978">
      <w:pPr>
        <w:pStyle w:val="NormalWeb"/>
        <w:numPr>
          <w:ilvl w:val="0"/>
          <w:numId w:val="1"/>
        </w:numPr>
        <w:rPr>
          <w:rFonts w:asciiTheme="minorHAnsi" w:hAnsiTheme="minorHAnsi" w:cstheme="minorHAnsi"/>
          <w:sz w:val="28"/>
          <w:szCs w:val="28"/>
          <w:lang w:val="en-US"/>
        </w:rPr>
      </w:pPr>
      <w:r w:rsidRPr="00112978">
        <w:rPr>
          <w:rFonts w:asciiTheme="minorHAnsi" w:hAnsiTheme="minorHAnsi" w:cstheme="minorHAnsi"/>
          <w:sz w:val="28"/>
          <w:szCs w:val="28"/>
          <w:lang w:val="en-US"/>
        </w:rPr>
        <w:t>CEIP BLAS DE OTERO, Madrid</w:t>
      </w:r>
      <w:r w:rsidRPr="00112978">
        <w:rPr>
          <w:rFonts w:asciiTheme="minorHAnsi" w:hAnsiTheme="minorHAnsi" w:cstheme="minorHAnsi"/>
          <w:sz w:val="28"/>
          <w:szCs w:val="28"/>
          <w:lang w:val="en-US"/>
        </w:rPr>
        <w:t>, Spain</w:t>
      </w:r>
    </w:p>
    <w:p w:rsidR="00112978" w:rsidRPr="00112978" w:rsidRDefault="00112978" w:rsidP="00112978">
      <w:pPr>
        <w:pStyle w:val="NormalWeb"/>
        <w:numPr>
          <w:ilvl w:val="0"/>
          <w:numId w:val="1"/>
        </w:numPr>
        <w:rPr>
          <w:rFonts w:asciiTheme="minorHAnsi" w:hAnsiTheme="minorHAnsi" w:cstheme="minorHAnsi"/>
          <w:sz w:val="28"/>
          <w:szCs w:val="28"/>
          <w:lang w:val="en-US"/>
        </w:rPr>
      </w:pPr>
      <w:r w:rsidRPr="00112978">
        <w:rPr>
          <w:rFonts w:asciiTheme="minorHAnsi" w:hAnsiTheme="minorHAnsi" w:cstheme="minorHAnsi"/>
          <w:sz w:val="28"/>
          <w:szCs w:val="28"/>
          <w:lang w:val="en-US"/>
        </w:rPr>
        <w:t xml:space="preserve">OŠ </w:t>
      </w:r>
      <w:proofErr w:type="spellStart"/>
      <w:r w:rsidRPr="00112978">
        <w:rPr>
          <w:rFonts w:asciiTheme="minorHAnsi" w:hAnsiTheme="minorHAnsi" w:cstheme="minorHAnsi"/>
          <w:sz w:val="28"/>
          <w:szCs w:val="28"/>
          <w:lang w:val="en-US"/>
        </w:rPr>
        <w:t>Preska</w:t>
      </w:r>
      <w:proofErr w:type="spellEnd"/>
      <w:r w:rsidRPr="00112978">
        <w:rPr>
          <w:rFonts w:asciiTheme="minorHAnsi" w:hAnsiTheme="minorHAnsi" w:cstheme="minorHAnsi"/>
          <w:sz w:val="28"/>
          <w:szCs w:val="28"/>
          <w:lang w:val="en-US"/>
        </w:rPr>
        <w:t xml:space="preserve">, </w:t>
      </w:r>
      <w:proofErr w:type="spellStart"/>
      <w:r w:rsidRPr="00112978">
        <w:rPr>
          <w:rFonts w:asciiTheme="minorHAnsi" w:hAnsiTheme="minorHAnsi" w:cstheme="minorHAnsi"/>
          <w:sz w:val="28"/>
          <w:szCs w:val="28"/>
          <w:lang w:val="en-US"/>
        </w:rPr>
        <w:t>Medvode</w:t>
      </w:r>
      <w:proofErr w:type="spellEnd"/>
      <w:r w:rsidRPr="00112978">
        <w:rPr>
          <w:rFonts w:asciiTheme="minorHAnsi" w:hAnsiTheme="minorHAnsi" w:cstheme="minorHAnsi"/>
          <w:sz w:val="28"/>
          <w:szCs w:val="28"/>
          <w:lang w:val="en-US"/>
        </w:rPr>
        <w:t>,</w:t>
      </w:r>
      <w:r w:rsidRPr="00112978">
        <w:rPr>
          <w:rFonts w:asciiTheme="minorHAnsi" w:hAnsiTheme="minorHAnsi" w:cstheme="minorHAnsi"/>
          <w:sz w:val="28"/>
          <w:szCs w:val="28"/>
          <w:lang w:val="en-US"/>
        </w:rPr>
        <w:t xml:space="preserve"> Slovenia</w:t>
      </w:r>
    </w:p>
    <w:p w:rsidR="00112978" w:rsidRPr="00112978" w:rsidRDefault="00112978" w:rsidP="00112978">
      <w:pPr>
        <w:pStyle w:val="NormalWeb"/>
        <w:numPr>
          <w:ilvl w:val="0"/>
          <w:numId w:val="1"/>
        </w:numPr>
        <w:rPr>
          <w:rFonts w:asciiTheme="minorHAnsi" w:hAnsiTheme="minorHAnsi" w:cstheme="minorHAnsi"/>
          <w:sz w:val="28"/>
          <w:szCs w:val="28"/>
          <w:lang w:val="en-US"/>
        </w:rPr>
      </w:pPr>
      <w:r w:rsidRPr="00112978">
        <w:rPr>
          <w:rFonts w:asciiTheme="minorHAnsi" w:hAnsiTheme="minorHAnsi" w:cstheme="minorHAnsi"/>
          <w:sz w:val="28"/>
          <w:szCs w:val="28"/>
          <w:lang w:val="en-US"/>
        </w:rPr>
        <w:t>PEIRAMATIKO GYMNASIO AGION ANARGYRON, AGIOI ANARGYROI </w:t>
      </w:r>
      <w:r w:rsidRPr="00112978">
        <w:rPr>
          <w:rFonts w:asciiTheme="minorHAnsi" w:hAnsiTheme="minorHAnsi" w:cstheme="minorHAnsi"/>
          <w:sz w:val="28"/>
          <w:szCs w:val="28"/>
          <w:lang w:val="en-US"/>
        </w:rPr>
        <w:t>, Greece</w:t>
      </w:r>
    </w:p>
    <w:p w:rsidR="00112978" w:rsidRPr="00112978" w:rsidRDefault="00112978" w:rsidP="00112978">
      <w:pPr>
        <w:pStyle w:val="NormalWeb"/>
        <w:numPr>
          <w:ilvl w:val="0"/>
          <w:numId w:val="1"/>
        </w:numPr>
        <w:rPr>
          <w:rFonts w:asciiTheme="minorHAnsi" w:hAnsiTheme="minorHAnsi" w:cstheme="minorHAnsi"/>
          <w:sz w:val="28"/>
          <w:szCs w:val="28"/>
          <w:lang w:val="en-US"/>
        </w:rPr>
      </w:pPr>
      <w:r w:rsidRPr="00112978">
        <w:rPr>
          <w:rFonts w:asciiTheme="minorHAnsi" w:hAnsiTheme="minorHAnsi" w:cstheme="minorHAnsi"/>
          <w:sz w:val="28"/>
          <w:szCs w:val="28"/>
          <w:lang w:val="en-US"/>
        </w:rPr>
        <w:t>ERZURUMLU IBRAHIM HAKKI ORTAOKULU, ANKARA </w:t>
      </w:r>
      <w:r w:rsidRPr="00112978">
        <w:rPr>
          <w:rFonts w:asciiTheme="minorHAnsi" w:hAnsiTheme="minorHAnsi" w:cstheme="minorHAnsi"/>
          <w:sz w:val="28"/>
          <w:szCs w:val="28"/>
          <w:lang w:val="en-US"/>
        </w:rPr>
        <w:t xml:space="preserve">, </w:t>
      </w:r>
      <w:r w:rsidRPr="00447A88">
        <w:rPr>
          <w:rFonts w:asciiTheme="minorHAnsi" w:hAnsiTheme="minorHAnsi" w:cstheme="minorHAnsi"/>
          <w:color w:val="212121"/>
          <w:sz w:val="28"/>
          <w:szCs w:val="28"/>
          <w:lang w:val="en-US"/>
        </w:rPr>
        <w:t>Turkey</w:t>
      </w:r>
    </w:p>
    <w:sectPr w:rsidR="00112978" w:rsidRPr="00112978" w:rsidSect="001E219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E32FA"/>
    <w:multiLevelType w:val="hybridMultilevel"/>
    <w:tmpl w:val="D84A2298"/>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nsid w:val="17735167"/>
    <w:multiLevelType w:val="hybridMultilevel"/>
    <w:tmpl w:val="298088E8"/>
    <w:lvl w:ilvl="0" w:tplc="28884A4E">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A294DBA"/>
    <w:multiLevelType w:val="hybridMultilevel"/>
    <w:tmpl w:val="15E8A79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45C0546"/>
    <w:multiLevelType w:val="hybridMultilevel"/>
    <w:tmpl w:val="DE8E7CAA"/>
    <w:lvl w:ilvl="0" w:tplc="28884A4E">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27232992"/>
    <w:multiLevelType w:val="hybridMultilevel"/>
    <w:tmpl w:val="DF52FF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42E8100F"/>
    <w:multiLevelType w:val="hybridMultilevel"/>
    <w:tmpl w:val="9C2815C6"/>
    <w:lvl w:ilvl="0" w:tplc="04080001">
      <w:start w:val="1"/>
      <w:numFmt w:val="bullet"/>
      <w:lvlText w:val=""/>
      <w:lvlJc w:val="left"/>
      <w:pPr>
        <w:ind w:left="720" w:hanging="360"/>
      </w:pPr>
      <w:rPr>
        <w:rFonts w:ascii="Symbol" w:hAnsi="Symbol"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6B171CF1"/>
    <w:multiLevelType w:val="hybridMultilevel"/>
    <w:tmpl w:val="8AEE561A"/>
    <w:lvl w:ilvl="0" w:tplc="04080001">
      <w:start w:val="1"/>
      <w:numFmt w:val="bullet"/>
      <w:lvlText w:val=""/>
      <w:lvlJc w:val="left"/>
      <w:pPr>
        <w:ind w:left="720" w:hanging="360"/>
      </w:pPr>
      <w:rPr>
        <w:rFonts w:ascii="Symbol" w:hAnsi="Symbol" w:hint="default"/>
      </w:rPr>
    </w:lvl>
    <w:lvl w:ilvl="1" w:tplc="9A2640D4">
      <w:numFmt w:val="bullet"/>
      <w:lvlText w:val="•"/>
      <w:lvlJc w:val="left"/>
      <w:pPr>
        <w:ind w:left="1800" w:hanging="720"/>
      </w:pPr>
      <w:rPr>
        <w:rFonts w:ascii="Arial" w:eastAsia="Times New Roman" w:hAnsi="Arial" w:cs="Aria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71941757"/>
    <w:multiLevelType w:val="hybridMultilevel"/>
    <w:tmpl w:val="4CFE3A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6"/>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A88"/>
    <w:rsid w:val="000A1EAA"/>
    <w:rsid w:val="00112978"/>
    <w:rsid w:val="001E2197"/>
    <w:rsid w:val="002C0F10"/>
    <w:rsid w:val="00447A88"/>
    <w:rsid w:val="005A0A2A"/>
    <w:rsid w:val="008667D7"/>
    <w:rsid w:val="0099519E"/>
    <w:rsid w:val="00E502D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47A8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semiHidden/>
    <w:unhideWhenUsed/>
    <w:rsid w:val="00447A88"/>
    <w:rPr>
      <w:color w:val="0000FF"/>
      <w:u w:val="single"/>
    </w:rPr>
  </w:style>
  <w:style w:type="character" w:styleId="Strong">
    <w:name w:val="Strong"/>
    <w:basedOn w:val="DefaultParagraphFont"/>
    <w:uiPriority w:val="22"/>
    <w:qFormat/>
    <w:rsid w:val="00447A88"/>
    <w:rPr>
      <w:b/>
      <w:bCs/>
    </w:rPr>
  </w:style>
  <w:style w:type="paragraph" w:styleId="BalloonText">
    <w:name w:val="Balloon Text"/>
    <w:basedOn w:val="Normal"/>
    <w:link w:val="BalloonTextChar"/>
    <w:uiPriority w:val="99"/>
    <w:semiHidden/>
    <w:unhideWhenUsed/>
    <w:rsid w:val="00447A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A88"/>
    <w:rPr>
      <w:rFonts w:ascii="Tahoma" w:hAnsi="Tahoma" w:cs="Tahoma"/>
      <w:sz w:val="16"/>
      <w:szCs w:val="16"/>
    </w:rPr>
  </w:style>
  <w:style w:type="character" w:styleId="FollowedHyperlink">
    <w:name w:val="FollowedHyperlink"/>
    <w:basedOn w:val="DefaultParagraphFont"/>
    <w:uiPriority w:val="99"/>
    <w:semiHidden/>
    <w:unhideWhenUsed/>
    <w:rsid w:val="0011297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47A8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semiHidden/>
    <w:unhideWhenUsed/>
    <w:rsid w:val="00447A88"/>
    <w:rPr>
      <w:color w:val="0000FF"/>
      <w:u w:val="single"/>
    </w:rPr>
  </w:style>
  <w:style w:type="character" w:styleId="Strong">
    <w:name w:val="Strong"/>
    <w:basedOn w:val="DefaultParagraphFont"/>
    <w:uiPriority w:val="22"/>
    <w:qFormat/>
    <w:rsid w:val="00447A88"/>
    <w:rPr>
      <w:b/>
      <w:bCs/>
    </w:rPr>
  </w:style>
  <w:style w:type="paragraph" w:styleId="BalloonText">
    <w:name w:val="Balloon Text"/>
    <w:basedOn w:val="Normal"/>
    <w:link w:val="BalloonTextChar"/>
    <w:uiPriority w:val="99"/>
    <w:semiHidden/>
    <w:unhideWhenUsed/>
    <w:rsid w:val="00447A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A88"/>
    <w:rPr>
      <w:rFonts w:ascii="Tahoma" w:hAnsi="Tahoma" w:cs="Tahoma"/>
      <w:sz w:val="16"/>
      <w:szCs w:val="16"/>
    </w:rPr>
  </w:style>
  <w:style w:type="character" w:styleId="FollowedHyperlink">
    <w:name w:val="FollowedHyperlink"/>
    <w:basedOn w:val="DefaultParagraphFont"/>
    <w:uiPriority w:val="99"/>
    <w:semiHidden/>
    <w:unhideWhenUsed/>
    <w:rsid w:val="0011297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991340">
      <w:bodyDiv w:val="1"/>
      <w:marLeft w:val="0"/>
      <w:marRight w:val="0"/>
      <w:marTop w:val="0"/>
      <w:marBottom w:val="0"/>
      <w:divBdr>
        <w:top w:val="none" w:sz="0" w:space="0" w:color="auto"/>
        <w:left w:val="none" w:sz="0" w:space="0" w:color="auto"/>
        <w:bottom w:val="none" w:sz="0" w:space="0" w:color="auto"/>
        <w:right w:val="none" w:sz="0" w:space="0" w:color="auto"/>
      </w:divBdr>
    </w:div>
    <w:div w:id="331493458">
      <w:bodyDiv w:val="1"/>
      <w:marLeft w:val="0"/>
      <w:marRight w:val="0"/>
      <w:marTop w:val="0"/>
      <w:marBottom w:val="0"/>
      <w:divBdr>
        <w:top w:val="none" w:sz="0" w:space="0" w:color="auto"/>
        <w:left w:val="none" w:sz="0" w:space="0" w:color="auto"/>
        <w:bottom w:val="none" w:sz="0" w:space="0" w:color="auto"/>
        <w:right w:val="none" w:sz="0" w:space="0" w:color="auto"/>
      </w:divBdr>
    </w:div>
    <w:div w:id="399981584">
      <w:bodyDiv w:val="1"/>
      <w:marLeft w:val="0"/>
      <w:marRight w:val="0"/>
      <w:marTop w:val="0"/>
      <w:marBottom w:val="0"/>
      <w:divBdr>
        <w:top w:val="none" w:sz="0" w:space="0" w:color="auto"/>
        <w:left w:val="none" w:sz="0" w:space="0" w:color="auto"/>
        <w:bottom w:val="none" w:sz="0" w:space="0" w:color="auto"/>
        <w:right w:val="none" w:sz="0" w:space="0" w:color="auto"/>
      </w:divBdr>
      <w:divsChild>
        <w:div w:id="1009452268">
          <w:marLeft w:val="0"/>
          <w:marRight w:val="0"/>
          <w:marTop w:val="0"/>
          <w:marBottom w:val="0"/>
          <w:divBdr>
            <w:top w:val="none" w:sz="0" w:space="0" w:color="auto"/>
            <w:left w:val="none" w:sz="0" w:space="0" w:color="auto"/>
            <w:bottom w:val="none" w:sz="0" w:space="0" w:color="auto"/>
            <w:right w:val="none" w:sz="0" w:space="0" w:color="auto"/>
          </w:divBdr>
        </w:div>
        <w:div w:id="1239363788">
          <w:marLeft w:val="0"/>
          <w:marRight w:val="0"/>
          <w:marTop w:val="0"/>
          <w:marBottom w:val="0"/>
          <w:divBdr>
            <w:top w:val="none" w:sz="0" w:space="0" w:color="auto"/>
            <w:left w:val="none" w:sz="0" w:space="0" w:color="auto"/>
            <w:bottom w:val="none" w:sz="0" w:space="0" w:color="auto"/>
            <w:right w:val="none" w:sz="0" w:space="0" w:color="auto"/>
          </w:divBdr>
        </w:div>
      </w:divsChild>
    </w:div>
    <w:div w:id="873154074">
      <w:bodyDiv w:val="1"/>
      <w:marLeft w:val="0"/>
      <w:marRight w:val="0"/>
      <w:marTop w:val="0"/>
      <w:marBottom w:val="0"/>
      <w:divBdr>
        <w:top w:val="none" w:sz="0" w:space="0" w:color="auto"/>
        <w:left w:val="none" w:sz="0" w:space="0" w:color="auto"/>
        <w:bottom w:val="none" w:sz="0" w:space="0" w:color="auto"/>
        <w:right w:val="none" w:sz="0" w:space="0" w:color="auto"/>
      </w:divBdr>
    </w:div>
    <w:div w:id="137824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358</TotalTime>
  <Pages>2</Pages>
  <Words>487</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2016-11-24T15:36:00Z</dcterms:created>
  <dcterms:modified xsi:type="dcterms:W3CDTF">2016-11-24T21:34:00Z</dcterms:modified>
</cp:coreProperties>
</file>