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78" w:rsidRPr="00F31478" w:rsidRDefault="00F31478" w:rsidP="00F31478">
      <w:pPr>
        <w:spacing w:after="0" w:line="711" w:lineRule="atLeast"/>
        <w:outlineLvl w:val="0"/>
        <w:rPr>
          <w:rFonts w:ascii="Times New Roman" w:eastAsia="Times New Roman" w:hAnsi="Times New Roman" w:cs="Times New Roman"/>
          <w:color w:val="FFFFFF"/>
          <w:kern w:val="36"/>
          <w:sz w:val="47"/>
          <w:szCs w:val="47"/>
        </w:rPr>
      </w:pPr>
      <w:r w:rsidRPr="00F31478">
        <w:rPr>
          <w:rFonts w:ascii="Times New Roman" w:eastAsia="Times New Roman" w:hAnsi="Times New Roman" w:cs="Times New Roman"/>
          <w:color w:val="FFFFFF"/>
          <w:kern w:val="36"/>
          <w:sz w:val="47"/>
          <w:szCs w:val="47"/>
        </w:rPr>
        <w:t>Επιληψία</w:t>
      </w:r>
    </w:p>
    <w:p w:rsidR="00F31478" w:rsidRPr="00F31478" w:rsidRDefault="00F31478" w:rsidP="00F31478">
      <w:pPr>
        <w:spacing w:after="0" w:line="240" w:lineRule="auto"/>
        <w:rPr>
          <w:rFonts w:ascii="Times New Roman" w:eastAsia="Times New Roman" w:hAnsi="Times New Roman" w:cs="Times New Roman"/>
          <w:sz w:val="2"/>
          <w:szCs w:val="2"/>
        </w:rPr>
      </w:pPr>
      <w:r w:rsidRPr="00F31478">
        <w:rPr>
          <w:rFonts w:ascii="Times New Roman" w:eastAsia="Times New Roman" w:hAnsi="Times New Roman" w:cs="Times New Roman"/>
          <w:sz w:val="2"/>
          <w:szCs w:val="2"/>
        </w:rPr>
        <w:t> </w:t>
      </w:r>
    </w:p>
    <w:p w:rsidR="00F31478" w:rsidRPr="00F31478" w:rsidRDefault="00F31478" w:rsidP="00F31478">
      <w:pPr>
        <w:spacing w:after="0" w:line="240" w:lineRule="auto"/>
        <w:rPr>
          <w:rFonts w:ascii="Times New Roman" w:eastAsia="Times New Roman" w:hAnsi="Times New Roman" w:cs="Times New Roman"/>
          <w:sz w:val="2"/>
          <w:szCs w:val="2"/>
        </w:rPr>
      </w:pPr>
      <w:r w:rsidRPr="00F31478">
        <w:rPr>
          <w:rFonts w:ascii="Times New Roman" w:eastAsia="Times New Roman" w:hAnsi="Times New Roman" w:cs="Times New Roman"/>
          <w:sz w:val="2"/>
          <w:szCs w:val="2"/>
        </w:rPr>
        <w:t> </w:t>
      </w:r>
    </w:p>
    <w:p w:rsidR="00F31478" w:rsidRPr="00F31478" w:rsidRDefault="00F31478" w:rsidP="00F31478">
      <w:pPr>
        <w:spacing w:after="0" w:line="240" w:lineRule="auto"/>
        <w:jc w:val="center"/>
        <w:textAlignment w:val="center"/>
        <w:rPr>
          <w:rFonts w:ascii="Book Antiqua" w:eastAsia="Times New Roman" w:hAnsi="Book Antiqua" w:cs="Times New Roman"/>
          <w:sz w:val="56"/>
          <w:szCs w:val="56"/>
        </w:rPr>
      </w:pPr>
      <w:r w:rsidRPr="00F31478">
        <w:rPr>
          <w:rFonts w:ascii="Book Antiqua" w:eastAsia="Times New Roman" w:hAnsi="Book Antiqua" w:cs="Times New Roman"/>
          <w:color w:val="00B2E3"/>
          <w:sz w:val="56"/>
          <w:szCs w:val="56"/>
        </w:rPr>
        <w:t>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Η επιληψία είναι μια χρόνια, μη μεταδοτική εγκεφαλική ασθένεια που μπορεί να επηρεάσει ανθρώπους όλων των ηλικιών. Διαβάστε παρακάτω για να μάθετε σχετικά με τους κύριους τύπους επιληπτικής κρίσης, το πώς επηρεάζει η επιληψία τον άνθρωπο, καθώς και το πώς διαγιγνώσκεται και αντιμετωπίζεται.</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 xml:space="preserve">Η </w:t>
      </w:r>
      <w:proofErr w:type="spellStart"/>
      <w:r w:rsidRPr="00F31478">
        <w:rPr>
          <w:rFonts w:ascii="Book Antiqua" w:eastAsia="Times New Roman" w:hAnsi="Book Antiqua" w:cs="Times New Roman"/>
          <w:sz w:val="24"/>
          <w:szCs w:val="24"/>
        </w:rPr>
        <w:t>Neuraxpharm</w:t>
      </w:r>
      <w:proofErr w:type="spellEnd"/>
      <w:r w:rsidRPr="00F31478">
        <w:rPr>
          <w:rFonts w:ascii="Book Antiqua" w:eastAsia="Times New Roman" w:hAnsi="Book Antiqua" w:cs="Times New Roman"/>
          <w:sz w:val="24"/>
          <w:szCs w:val="24"/>
        </w:rPr>
        <w:t xml:space="preserve"> παρέχει εναλλακτικές φαρμακευτικές λύσεις για την αντιμετώπιση της επιληψίας, καθώς και φάρμακα άμεσης αντιμετώπισης των επιληπτικών κρίσεων. Μόλις ο γιατρός σας εξακριβώσει ποιες είναι οι συγκεκριμένες ανάγκες σας, μπορεί να </w:t>
      </w:r>
      <w:proofErr w:type="spellStart"/>
      <w:r w:rsidRPr="00F31478">
        <w:rPr>
          <w:rFonts w:ascii="Book Antiqua" w:eastAsia="Times New Roman" w:hAnsi="Book Antiqua" w:cs="Times New Roman"/>
          <w:sz w:val="24"/>
          <w:szCs w:val="24"/>
        </w:rPr>
        <w:t>συνταγογραφήσει</w:t>
      </w:r>
      <w:proofErr w:type="spellEnd"/>
      <w:r w:rsidRPr="00F31478">
        <w:rPr>
          <w:rFonts w:ascii="Book Antiqua" w:eastAsia="Times New Roman" w:hAnsi="Book Antiqua" w:cs="Times New Roman"/>
          <w:sz w:val="24"/>
          <w:szCs w:val="24"/>
        </w:rPr>
        <w:t xml:space="preserve"> το προϊόν που προσαρμόζεται καλύτερα στις ανάγκες και την πάθησή σας.</w:t>
      </w:r>
    </w:p>
    <w:p w:rsidR="00F31478" w:rsidRPr="00F31478" w:rsidRDefault="00F31478" w:rsidP="00F31478">
      <w:pPr>
        <w:spacing w:after="0" w:line="240" w:lineRule="auto"/>
        <w:jc w:val="both"/>
        <w:outlineLvl w:val="1"/>
        <w:rPr>
          <w:rFonts w:ascii="Book Antiqua" w:eastAsia="Times New Roman" w:hAnsi="Book Antiqua" w:cs="Times New Roman"/>
          <w:sz w:val="24"/>
          <w:szCs w:val="24"/>
        </w:rPr>
      </w:pPr>
      <w:r w:rsidRPr="00F31478">
        <w:rPr>
          <w:rFonts w:ascii="Book Antiqua" w:eastAsia="Times New Roman" w:hAnsi="Book Antiqua" w:cs="Times New Roman"/>
          <w:sz w:val="24"/>
          <w:szCs w:val="24"/>
        </w:rPr>
        <w:t>Τι είναι η 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 xml:space="preserve">Η επιληψία είναι μια νευρολογική πάθηση που επηρεάζει τον εγκέφαλο και το νευρικό σύστημα. Η επιληψία θεωρείται «διαταραχή φάσματος» επειδή έχει πολυάριθμες αιτίες και παρουσιάζει πολλά διαφορετικούς τύπους κρίσεων, ενώ η σοβαρότητα και ο αντίκτυπός της μπορεί να ποικίλλουν από άνθρωπο σε άνθρωπο, και συνοδεύεται από μια σειρά </w:t>
      </w:r>
      <w:proofErr w:type="spellStart"/>
      <w:r w:rsidRPr="00F31478">
        <w:rPr>
          <w:rFonts w:ascii="Book Antiqua" w:eastAsia="Times New Roman" w:hAnsi="Book Antiqua" w:cs="Times New Roman"/>
          <w:sz w:val="24"/>
          <w:szCs w:val="24"/>
        </w:rPr>
        <w:t>συννοσηροτήτων</w:t>
      </w:r>
      <w:proofErr w:type="spellEnd"/>
      <w:r w:rsidRPr="00F31478">
        <w:rPr>
          <w:rFonts w:ascii="Book Antiqua" w:eastAsia="Times New Roman" w:hAnsi="Book Antiqua" w:cs="Times New Roman"/>
          <w:sz w:val="24"/>
          <w:szCs w:val="24"/>
        </w:rPr>
        <w:t>.</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Οι άνθρωποι που πάσχουν από επιληψία συνήθως βιώνουν συχνές κρίσεις, οι οποίες προκαλούν ένα τεράστιο πλήθος συμπτωμάτων, από δυσκαμψία ή απλανές βλέμμα, μέχρι ανεξέλεγκτα τινάγματα ή σπασμούς.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Οι επιληπτικές κρίσεις ξεκινούν από τον εγκέφαλο και προκαλούνται από διαταραχή της ηλεκτρικής δραστηριότητάς του. Άλλοι τύποι κρίσεων, όπως αυτές που προκαλούνται από χαμηλά επίπεδα σακχάρου στο αίμα ή καρδιοπάθειες, δεν αποτελούν επιληπτικές κρίσεις.</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Ποιοι είναι οι κύριοι τύποι επιληψίας;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Υπάρχουν πολλοί τύποι επιληψίας, μεταξύ των οποίων η εστιακή επιληψία, η γενικευμένη επιληψία και οι συνδυαστικές γενικευμένες και εστιακές επιληψίες. Οι γιατροί διερευνούν τους τύπους επιληπτικών κρίσεων που εκδηλώνει ο κάθε ασθενής, καθώς και τους παράγοντες που τις προκαλούν, ώστε να εξακριβώσουν τον τύπο της επιληψίας.</w:t>
      </w:r>
    </w:p>
    <w:p w:rsidR="00F31478" w:rsidRPr="00F31478" w:rsidRDefault="00F31478" w:rsidP="00F31478">
      <w:pPr>
        <w:numPr>
          <w:ilvl w:val="0"/>
          <w:numId w:val="3"/>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Εστιακή επιληψία:</w:t>
      </w:r>
      <w:r w:rsidRPr="00F31478">
        <w:rPr>
          <w:rFonts w:ascii="Book Antiqua" w:eastAsia="Times New Roman" w:hAnsi="Book Antiqua" w:cs="Times New Roman"/>
          <w:sz w:val="24"/>
          <w:szCs w:val="24"/>
        </w:rPr>
        <w:t> Όταν οι κρίσεις προέρχονται από το ένα εγκεφαλικό ημισφαίριο, όπως εστιακές επιληπτικές κρίσεις με και χωρίς διαταραχή της συνείδησης (παρακάτω θα βρείτε περισσότερες επεξηγήσεις των διαφόρων τύπων επιληπτικών κρίσεων).</w:t>
      </w:r>
    </w:p>
    <w:p w:rsidR="00F31478" w:rsidRPr="00F31478" w:rsidRDefault="00F31478" w:rsidP="00F31478">
      <w:pPr>
        <w:numPr>
          <w:ilvl w:val="0"/>
          <w:numId w:val="3"/>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Γενικευμένη επιληψία:</w:t>
      </w:r>
      <w:r w:rsidRPr="00F31478">
        <w:rPr>
          <w:rFonts w:ascii="Book Antiqua" w:eastAsia="Times New Roman" w:hAnsi="Book Antiqua" w:cs="Times New Roman"/>
          <w:sz w:val="24"/>
          <w:szCs w:val="24"/>
        </w:rPr>
        <w:t xml:space="preserve"> Όταν ο ασθενής εκδηλώνει μια σειρά από γενικευμένες κρίσεις, οι οποίες ξεκινούν και από τα δύο ημισφαίρια του εγκεφάλου. Σε αυτό το είδος κρίσεων περιλαμβάνονται οι αφαιρετικές, οι </w:t>
      </w:r>
      <w:proofErr w:type="spellStart"/>
      <w:r w:rsidRPr="00F31478">
        <w:rPr>
          <w:rFonts w:ascii="Book Antiqua" w:eastAsia="Times New Roman" w:hAnsi="Book Antiqua" w:cs="Times New Roman"/>
          <w:sz w:val="24"/>
          <w:szCs w:val="24"/>
        </w:rPr>
        <w:t>μυοκλονικές</w:t>
      </w:r>
      <w:proofErr w:type="spellEnd"/>
      <w:r w:rsidRPr="00F31478">
        <w:rPr>
          <w:rFonts w:ascii="Book Antiqua" w:eastAsia="Times New Roman" w:hAnsi="Book Antiqua" w:cs="Times New Roman"/>
          <w:sz w:val="24"/>
          <w:szCs w:val="24"/>
        </w:rPr>
        <w:t xml:space="preserve">, οι ατονικές, οι τονικές, και οι </w:t>
      </w:r>
      <w:proofErr w:type="spellStart"/>
      <w:r w:rsidRPr="00F31478">
        <w:rPr>
          <w:rFonts w:ascii="Book Antiqua" w:eastAsia="Times New Roman" w:hAnsi="Book Antiqua" w:cs="Times New Roman"/>
          <w:sz w:val="24"/>
          <w:szCs w:val="24"/>
        </w:rPr>
        <w:t>τονικοκλονικές</w:t>
      </w:r>
      <w:proofErr w:type="spellEnd"/>
      <w:r w:rsidRPr="00F31478">
        <w:rPr>
          <w:rFonts w:ascii="Book Antiqua" w:eastAsia="Times New Roman" w:hAnsi="Book Antiqua" w:cs="Times New Roman"/>
          <w:sz w:val="24"/>
          <w:szCs w:val="24"/>
        </w:rPr>
        <w:t xml:space="preserve"> κρίσεις.</w:t>
      </w:r>
    </w:p>
    <w:p w:rsidR="00F31478" w:rsidRPr="00F31478" w:rsidRDefault="00F31478" w:rsidP="00F31478">
      <w:pPr>
        <w:numPr>
          <w:ilvl w:val="0"/>
          <w:numId w:val="3"/>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Συνδυασμένη γενικευμένη και εστιακή επιληψία:</w:t>
      </w:r>
      <w:r w:rsidRPr="00F31478">
        <w:rPr>
          <w:rFonts w:ascii="Book Antiqua" w:eastAsia="Times New Roman" w:hAnsi="Book Antiqua" w:cs="Times New Roman"/>
          <w:sz w:val="24"/>
          <w:szCs w:val="24"/>
        </w:rPr>
        <w:t> Όταν ο ασθενής εκδηλώνει τόσο γενικευμένες όσο και εστιακές κρίσεις.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Υπάρχουν πάνω από 40 διαφορετικοί τύποι επιληπτικών κρίσεων. Όταν παθαίνει ορισμένα είδη κρίσης, ο εκάστοτε ασθενής διατηρεί τις αισθήσεις του, ενώ άλλα είδη κρίσης μπορεί να προκαλέσουν απώλεια της συνείδησης. Μπορεί να προκαλέσουν τινάγματα και σπασμούς ή ασυνήθιστες αισθήσεις στον ασθενή. Οι κύριοι τύποι επιληπτικής κρίσης και τα συμπτώματά τους επεξηγούνται λεπτομερώς στην ενότητα συμπτωμάτων που ακολουθεί.</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Πόσοι άνθρωποι πάσχουν από 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Η επιληψία είναι μία από τις πιο κοινές νευρολογικές παθήσεις (δηλαδή εκείνες που επηρεάζουν το νευρικό σύστημα) στον κόσμο. Επηρεάζει ανθρώπους οποιασδήποτε ηλικίας, φυλής και κοινωνικής τάξης. Παρότι περίπου 50 εκατομμύρια άνθρωποι παγκοσμίως πάσχουν από επιληψία, εκτιμάται ότι έως και το 70% αυτών θα μπορούσαν να ζήσουν χωρίς επιληπτικές κρίσεις, εφόσον γίνει σωστή διάγνωση και θεραπεία.</w:t>
      </w:r>
    </w:p>
    <w:p w:rsidR="00F31478" w:rsidRPr="00F31478" w:rsidRDefault="00F31478" w:rsidP="00F31478">
      <w:pPr>
        <w:spacing w:after="0" w:line="240" w:lineRule="auto"/>
        <w:jc w:val="both"/>
        <w:outlineLvl w:val="1"/>
        <w:rPr>
          <w:rFonts w:ascii="Book Antiqua" w:eastAsia="Times New Roman" w:hAnsi="Book Antiqua" w:cs="Times New Roman"/>
          <w:sz w:val="24"/>
          <w:szCs w:val="24"/>
        </w:rPr>
      </w:pPr>
      <w:r w:rsidRPr="00F31478">
        <w:rPr>
          <w:rFonts w:ascii="Book Antiqua" w:eastAsia="Times New Roman" w:hAnsi="Book Antiqua" w:cs="Times New Roman"/>
          <w:sz w:val="24"/>
          <w:szCs w:val="24"/>
        </w:rPr>
        <w:t>Συμπτώματα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lastRenderedPageBreak/>
        <w:t>Το κύριο σύμπτωμα της επιληψίας είναι οι επιληπτικές κρίσεις. Αυτές προκαλούνται από ξαφνικές αυξήσεις ηλεκτρικής δραστηριότητας στον εγκέφαλο, οι οποίες διαταράσσουν τη λειτουργία του, με αποτέλεσμα να συγχέονται τα φυσιολογικά μηνύματα που ανταλλάσσονται μεταξύ των νευρώνων. Ανάλογα με το τμήμα του εγκεφάλου που εμπλέκεται, οι επιληπτικές κρίσεις μπορεί να επηρεάσουν διαφορετικούς ανθρώπους με διάφορους τρόπους.</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Ποια είναι τα συμπτώματα της επιληψίας;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Το κύριο σύμπτωμα της επιληψίας είναι οι επαναλαμβανόμενες κρίσεις, που συχνά εμφανίζονται απρόβλεπτα με τη μορφή επεισοδίων, δηλαδή έρχονται και φεύγουν. Ωστόσο, πολλοί άνθρωποι θεωρούν ότι είναι χρήσιμο να καταγράφουν το τι συμβαίνει πριν από κάθε κρίση, ώστε να κατανοούν με τον καιρό τυχόν προειδοποιητικές ενδείξεις που ισχύουν στην προσωπική τους περίπτωση.</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Οι περισσότεροι άνθρωποι με επιληψία αντιμετωπίζουν κρίσεις που διαρκούν για μικρό χρονικό διάστημα (λιγότερο από πέντε λεπτά) και σταματούν από μόνες τους. Όμως, μερικές φορές μια κρίση μπορεί να διαρκέσει πάνω από πέντε λεπτά ή να συμβούν πολλαπλές κρίσεις χωρίς χρόνο ανάκαμψης στο ενδιάμεσο. Αυτή η κρίση ονομάζεται «επιληπτική κατάσταση» και για να τερματιστεί το συντομότερο δυνατό, μπορεί να χρειαστεί η επείγουσα παροχή βοήθειας ή/και χορήγηση φαρμακευτικής αγωγής.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Οι επιληπτικές κρίσεις ταξινομούνται στις εστιακές, οι οποίες ξεκινούν από το ένα ημισφαίριο του εγκεφάλου, και στις γενικευμένες, στις οποίες εμπλέκονται και τα δύο ημισφαίρια του εγκεφάλου. </w:t>
      </w:r>
    </w:p>
    <w:p w:rsidR="00F31478" w:rsidRPr="00F31478" w:rsidRDefault="00F31478" w:rsidP="00F31478">
      <w:pPr>
        <w:spacing w:after="0" w:line="240" w:lineRule="auto"/>
        <w:jc w:val="both"/>
        <w:outlineLvl w:val="3"/>
        <w:rPr>
          <w:rFonts w:ascii="Book Antiqua" w:eastAsia="Times New Roman" w:hAnsi="Book Antiqua" w:cs="Times New Roman"/>
          <w:sz w:val="24"/>
          <w:szCs w:val="24"/>
        </w:rPr>
      </w:pPr>
      <w:r w:rsidRPr="00F31478">
        <w:rPr>
          <w:rFonts w:ascii="Book Antiqua" w:eastAsia="Times New Roman" w:hAnsi="Book Antiqua" w:cs="Times New Roman"/>
          <w:sz w:val="24"/>
          <w:szCs w:val="24"/>
        </w:rPr>
        <w:t>Εστιακές κρίσεις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Οι εστιακές κρίσεις είναι εν γένει σύντομες, με διάρκεια μικρότερη των δύο λεπτών.</w:t>
      </w:r>
    </w:p>
    <w:p w:rsidR="00F31478" w:rsidRPr="00F31478" w:rsidRDefault="00F31478" w:rsidP="00F31478">
      <w:pPr>
        <w:numPr>
          <w:ilvl w:val="0"/>
          <w:numId w:val="4"/>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Εστιακές κρίσεις χωρίς διαταραχή της συνείδησης:</w:t>
      </w:r>
      <w:r w:rsidRPr="00F31478">
        <w:rPr>
          <w:rFonts w:ascii="Book Antiqua" w:eastAsia="Times New Roman" w:hAnsi="Book Antiqua" w:cs="Times New Roman"/>
          <w:sz w:val="24"/>
          <w:szCs w:val="24"/>
        </w:rPr>
        <w:t> Ονομάζονται επίσης «απλές εστιακές» κρίσεις. Σε αυτές, o ασθενής διατηρεί τη συνείδηση του περιβάλλοντός του και δεν χάνει τις αισθήσεις του. Στα συμπτώματα περιλαμβάνονται ακούσια τινάγματα ενός βραχίονα ή ποδιού, καθώς και αισθητηριακά συμπτώματα όπως αίσθηση μυρμηγκιάσματος, ζάλη και φώτα που αναβοσβήνουν. </w:t>
      </w:r>
    </w:p>
    <w:p w:rsidR="00F31478" w:rsidRPr="00F31478" w:rsidRDefault="00F31478" w:rsidP="00F31478">
      <w:pPr>
        <w:numPr>
          <w:ilvl w:val="0"/>
          <w:numId w:val="4"/>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Εστιακές κρίσεις με διαταραχή της συνείδησης:</w:t>
      </w:r>
      <w:r w:rsidRPr="00F31478">
        <w:rPr>
          <w:rFonts w:ascii="Book Antiqua" w:eastAsia="Times New Roman" w:hAnsi="Book Antiqua" w:cs="Times New Roman"/>
          <w:sz w:val="24"/>
          <w:szCs w:val="24"/>
        </w:rPr>
        <w:t> Κατά τη διάρκεια αυτών των κρίσεων, επηρεάζονται οι αισθήσεις ή η συνείδηση. Το σώμα συνήθως εκτελεί ακούσιες κινήσεις, όπως το πλατάγισμα των χειλιών, το κούνημα των χεριών και οι τυχαίοι ήχοι, ή μπορεί απλώς το βλέμμα να στρέφεται απλανές στο κενό.</w:t>
      </w:r>
    </w:p>
    <w:p w:rsidR="00F31478" w:rsidRPr="00F31478" w:rsidRDefault="00F31478" w:rsidP="00F31478">
      <w:pPr>
        <w:spacing w:after="0" w:line="240" w:lineRule="auto"/>
        <w:jc w:val="both"/>
        <w:outlineLvl w:val="3"/>
        <w:rPr>
          <w:rFonts w:ascii="Book Antiqua" w:eastAsia="Times New Roman" w:hAnsi="Book Antiqua" w:cs="Times New Roman"/>
          <w:sz w:val="24"/>
          <w:szCs w:val="24"/>
        </w:rPr>
      </w:pPr>
      <w:r w:rsidRPr="00F31478">
        <w:rPr>
          <w:rFonts w:ascii="Book Antiqua" w:eastAsia="Times New Roman" w:hAnsi="Book Antiqua" w:cs="Times New Roman"/>
          <w:sz w:val="24"/>
          <w:szCs w:val="24"/>
        </w:rPr>
        <w:t>Γενικευμένες κρίσεις</w:t>
      </w:r>
    </w:p>
    <w:p w:rsidR="00F31478" w:rsidRPr="00F31478" w:rsidRDefault="00F31478" w:rsidP="00F31478">
      <w:pPr>
        <w:numPr>
          <w:ilvl w:val="0"/>
          <w:numId w:val="5"/>
        </w:numPr>
        <w:spacing w:after="0" w:line="240" w:lineRule="auto"/>
        <w:ind w:left="281"/>
        <w:jc w:val="both"/>
        <w:textAlignment w:val="baseline"/>
        <w:rPr>
          <w:rFonts w:ascii="Book Antiqua" w:eastAsia="Times New Roman" w:hAnsi="Book Antiqua" w:cs="Times New Roman"/>
          <w:sz w:val="24"/>
          <w:szCs w:val="24"/>
        </w:rPr>
      </w:pPr>
      <w:proofErr w:type="spellStart"/>
      <w:r w:rsidRPr="00F31478">
        <w:rPr>
          <w:rFonts w:ascii="Book Antiqua" w:eastAsia="Times New Roman" w:hAnsi="Book Antiqua" w:cs="Times New Roman"/>
          <w:b/>
          <w:bCs/>
          <w:sz w:val="24"/>
          <w:szCs w:val="24"/>
        </w:rPr>
        <w:t>Τονικοκλονικές</w:t>
      </w:r>
      <w:proofErr w:type="spellEnd"/>
      <w:r w:rsidRPr="00F31478">
        <w:rPr>
          <w:rFonts w:ascii="Book Antiqua" w:eastAsia="Times New Roman" w:hAnsi="Book Antiqua" w:cs="Times New Roman"/>
          <w:b/>
          <w:bCs/>
          <w:sz w:val="24"/>
          <w:szCs w:val="24"/>
        </w:rPr>
        <w:t xml:space="preserve"> κρίσεις: </w:t>
      </w:r>
      <w:r w:rsidRPr="00F31478">
        <w:rPr>
          <w:rFonts w:ascii="Book Antiqua" w:eastAsia="Times New Roman" w:hAnsi="Book Antiqua" w:cs="Times New Roman"/>
          <w:sz w:val="24"/>
          <w:szCs w:val="24"/>
        </w:rPr>
        <w:t>Πρόκειται για κρίσεις που συνήθως σχετίζονται με την επιληψία. Αποτελούνται από δύο φάσεις και συνήθως διαρκούν περίπου ένα έως τρία λεπτά, συνολικά. Εάν οι κρίσεις συνεχιστούν για πέντε λεπτά, είναι σημαντικό να παρασχεθεί ιατρική βοήθεια. Πρώτη είναι η «τονική» φάση, όπου επέρχεται απώλεια συνείδησης, δυσκαμψία και κατάρρευση στο έδαφος. Κατά τη δεύτερη φάση («</w:t>
      </w:r>
      <w:proofErr w:type="spellStart"/>
      <w:r w:rsidRPr="00F31478">
        <w:rPr>
          <w:rFonts w:ascii="Book Antiqua" w:eastAsia="Times New Roman" w:hAnsi="Book Antiqua" w:cs="Times New Roman"/>
          <w:sz w:val="24"/>
          <w:szCs w:val="24"/>
        </w:rPr>
        <w:t>κλονική</w:t>
      </w:r>
      <w:proofErr w:type="spellEnd"/>
      <w:r w:rsidRPr="00F31478">
        <w:rPr>
          <w:rFonts w:ascii="Book Antiqua" w:eastAsia="Times New Roman" w:hAnsi="Book Antiqua" w:cs="Times New Roman"/>
          <w:sz w:val="24"/>
          <w:szCs w:val="24"/>
        </w:rPr>
        <w:t>»), τα άκρα τινάζονται επανειλημμένα και μπορεί να επηρεαστεί η αναπνοή, το οποίο είναι πιθανό να προκαλέσει κυάνωση γύρω από το στόμα. Μερικές φορές, ο ασθενής μπορεί να δαγκώσει τη γλώσσα του ή να χάσει τον έλεγχο της ουροδόχου κύστης και του εντέρου του.</w:t>
      </w:r>
    </w:p>
    <w:p w:rsidR="00F31478" w:rsidRPr="00F31478" w:rsidRDefault="00F31478" w:rsidP="00F31478">
      <w:pPr>
        <w:numPr>
          <w:ilvl w:val="0"/>
          <w:numId w:val="5"/>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Αφαιρετικές κρίσεις:</w:t>
      </w:r>
      <w:r w:rsidRPr="00F31478">
        <w:rPr>
          <w:rFonts w:ascii="Book Antiqua" w:eastAsia="Times New Roman" w:hAnsi="Book Antiqua" w:cs="Times New Roman"/>
          <w:sz w:val="24"/>
          <w:szCs w:val="24"/>
        </w:rPr>
        <w:t> Αυτό το είδος κρίσης συνήθως διαρκεί έως και 10-15 δευτερόλεπτα και επηρεάζει κυρίως τα παιδιά. Τα συμπτώματα περιλαμβάνουν το γρήγορο ανοιγοκλείσιμο των βλεφάρων, τα ελαφρά τινάγματα στο σώμα και το απλανές βλέμμα, λόγω του οποίου ο ασθενής μοιάζει σαν να ονειροπολεί.</w:t>
      </w:r>
    </w:p>
    <w:p w:rsidR="00F31478" w:rsidRPr="00F31478" w:rsidRDefault="00F31478" w:rsidP="00F31478">
      <w:pPr>
        <w:numPr>
          <w:ilvl w:val="0"/>
          <w:numId w:val="5"/>
        </w:numPr>
        <w:spacing w:after="0" w:line="240" w:lineRule="auto"/>
        <w:ind w:left="281"/>
        <w:jc w:val="both"/>
        <w:textAlignment w:val="baseline"/>
        <w:rPr>
          <w:rFonts w:ascii="Book Antiqua" w:eastAsia="Times New Roman" w:hAnsi="Book Antiqua" w:cs="Times New Roman"/>
          <w:sz w:val="24"/>
          <w:szCs w:val="24"/>
        </w:rPr>
      </w:pPr>
      <w:proofErr w:type="spellStart"/>
      <w:r w:rsidRPr="00F31478">
        <w:rPr>
          <w:rFonts w:ascii="Book Antiqua" w:eastAsia="Times New Roman" w:hAnsi="Book Antiqua" w:cs="Times New Roman"/>
          <w:b/>
          <w:bCs/>
          <w:sz w:val="24"/>
          <w:szCs w:val="24"/>
        </w:rPr>
        <w:t>Μυοκλονικές</w:t>
      </w:r>
      <w:proofErr w:type="spellEnd"/>
      <w:r w:rsidRPr="00F31478">
        <w:rPr>
          <w:rFonts w:ascii="Book Antiqua" w:eastAsia="Times New Roman" w:hAnsi="Book Antiqua" w:cs="Times New Roman"/>
          <w:b/>
          <w:bCs/>
          <w:sz w:val="24"/>
          <w:szCs w:val="24"/>
        </w:rPr>
        <w:t xml:space="preserve"> κρίσεις:</w:t>
      </w:r>
      <w:r w:rsidRPr="00F31478">
        <w:rPr>
          <w:rFonts w:ascii="Book Antiqua" w:eastAsia="Times New Roman" w:hAnsi="Book Antiqua" w:cs="Times New Roman"/>
          <w:sz w:val="24"/>
          <w:szCs w:val="24"/>
        </w:rPr>
        <w:t xml:space="preserve"> Αυτές οι κρίσεις είναι πολύ σύντομες, με διάρκεια μόνο ενός κλάσματος του δευτερολέπτου, με αποτέλεσμα να μην επηρεάζεται σε γενικές γραμμές η συνείδηση. Προκαλούν ξαφνικά τινάγματα ή σπασμούς που μπορούν να επηρεάσουν ολόκληρο το σώμα ή μέρος του. Οι </w:t>
      </w:r>
      <w:proofErr w:type="spellStart"/>
      <w:r w:rsidRPr="00F31478">
        <w:rPr>
          <w:rFonts w:ascii="Book Antiqua" w:eastAsia="Times New Roman" w:hAnsi="Book Antiqua" w:cs="Times New Roman"/>
          <w:sz w:val="24"/>
          <w:szCs w:val="24"/>
        </w:rPr>
        <w:t>μυοκλονικές</w:t>
      </w:r>
      <w:proofErr w:type="spellEnd"/>
      <w:r w:rsidRPr="00F31478">
        <w:rPr>
          <w:rFonts w:ascii="Book Antiqua" w:eastAsia="Times New Roman" w:hAnsi="Book Antiqua" w:cs="Times New Roman"/>
          <w:sz w:val="24"/>
          <w:szCs w:val="24"/>
        </w:rPr>
        <w:t xml:space="preserve"> κρίσεις μπορεί να είναι ήπιες ή έντονες, σαν ηλεκτροπληξία.</w:t>
      </w:r>
    </w:p>
    <w:p w:rsidR="00F31478" w:rsidRPr="00F31478" w:rsidRDefault="00F31478" w:rsidP="00F31478">
      <w:pPr>
        <w:numPr>
          <w:ilvl w:val="0"/>
          <w:numId w:val="5"/>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Τονικές κρίσεις: </w:t>
      </w:r>
      <w:r w:rsidRPr="00F31478">
        <w:rPr>
          <w:rFonts w:ascii="Book Antiqua" w:eastAsia="Times New Roman" w:hAnsi="Book Antiqua" w:cs="Times New Roman"/>
          <w:sz w:val="24"/>
          <w:szCs w:val="24"/>
        </w:rPr>
        <w:t>Ανάλογα με το μέρος του εγκεφάλου από το οποίο αρχίζει η κρίση, συσφίγγονται οι μύες σε ολόκληρο το σώμα ή σε μια περιοχή του, προκαλώντας δυσκαμψία. Αν συμβεί ενώ ο ασθενής είναι όρθιος, μπορεί να πέσει κάτω. Οι κρίσεις αυτές έχουν σύντομη διάρκεια, συνήθως λιγότερο από 20 δευτερόλεπτα.</w:t>
      </w:r>
    </w:p>
    <w:p w:rsidR="00F31478" w:rsidRPr="00F31478" w:rsidRDefault="00F31478" w:rsidP="00F31478">
      <w:pPr>
        <w:numPr>
          <w:ilvl w:val="0"/>
          <w:numId w:val="5"/>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lastRenderedPageBreak/>
        <w:t>Ατονικές κρίσεις: </w:t>
      </w:r>
      <w:r w:rsidRPr="00F31478">
        <w:rPr>
          <w:rFonts w:ascii="Book Antiqua" w:eastAsia="Times New Roman" w:hAnsi="Book Antiqua" w:cs="Times New Roman"/>
          <w:sz w:val="24"/>
          <w:szCs w:val="24"/>
        </w:rPr>
        <w:t>Διαρκούν μόνο λίγα δευτερόλεπτα, αλλά έχουν έντονες επιπτώσεις, καθώς προκαλούν την πλήρη απώλεια μυϊκού τόνου. Αυτό μπορεί να έχει ως αποτέλεσμα την πτώση στο έδαφος ή το κρέμασμα του κεφαλιού προς τα εμπρός και το λύγισμα των γονάτων.</w:t>
      </w:r>
    </w:p>
    <w:p w:rsidR="00F31478" w:rsidRPr="00F31478" w:rsidRDefault="00F31478" w:rsidP="00F31478">
      <w:pPr>
        <w:numPr>
          <w:ilvl w:val="0"/>
          <w:numId w:val="5"/>
        </w:numPr>
        <w:spacing w:after="0" w:line="240" w:lineRule="auto"/>
        <w:ind w:left="281"/>
        <w:jc w:val="both"/>
        <w:textAlignment w:val="baseline"/>
        <w:rPr>
          <w:rFonts w:ascii="Book Antiqua" w:eastAsia="Times New Roman" w:hAnsi="Book Antiqua" w:cs="Times New Roman"/>
          <w:sz w:val="24"/>
          <w:szCs w:val="24"/>
        </w:rPr>
      </w:pPr>
      <w:proofErr w:type="spellStart"/>
      <w:r w:rsidRPr="00F31478">
        <w:rPr>
          <w:rFonts w:ascii="Book Antiqua" w:eastAsia="Times New Roman" w:hAnsi="Book Antiqua" w:cs="Times New Roman"/>
          <w:b/>
          <w:bCs/>
          <w:sz w:val="24"/>
          <w:szCs w:val="24"/>
        </w:rPr>
        <w:t>Κλονικές</w:t>
      </w:r>
      <w:proofErr w:type="spellEnd"/>
      <w:r w:rsidRPr="00F31478">
        <w:rPr>
          <w:rFonts w:ascii="Book Antiqua" w:eastAsia="Times New Roman" w:hAnsi="Book Antiqua" w:cs="Times New Roman"/>
          <w:b/>
          <w:bCs/>
          <w:sz w:val="24"/>
          <w:szCs w:val="24"/>
        </w:rPr>
        <w:t xml:space="preserve"> κρίσεις: </w:t>
      </w:r>
      <w:r w:rsidRPr="00F31478">
        <w:rPr>
          <w:rFonts w:ascii="Book Antiqua" w:eastAsia="Times New Roman" w:hAnsi="Book Antiqua" w:cs="Times New Roman"/>
          <w:sz w:val="24"/>
          <w:szCs w:val="24"/>
        </w:rPr>
        <w:t>Συνήθως επηρεάζουν το πρόσωπο, τον λαιμό και τα χέρια, προκαλώντας επαναλαμβανόμενα τινάγματα του σώματος.</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Ποια είναι τα στάδια της επιληψίας;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Η επιληψία δεν έχει καθορισμένα στάδια. Μπορεί να εμφανιστεί ξαφνικά, σε οποιαδήποτε ηλικία. Ο οποιοσδήποτε μπορεί να περάσει μία μεμονωμένη επιληπτική κρίση, χωρίς αυτό να σημαίνει απαραίτητα ότι έχει 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Συχνά, η επιληψία αποτελεί χρόνια πάθηση, παρότι ορισμένοι τύποι επιληψίας διαρκούν για περιορισμένο χρονικό διάστημα και οι επιληπτικές κρίσεις εν τέλει σταματούν.</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Ποιες είναι οι πρώτες ενδείξεις της επιληψίας;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Συνήθως, οι επιληπτικές κρίσεις είναι απρόβλεπτες, σύντομες και έχουν μορφή επεισοδίων, δηλαδή έρχονται και φεύγουν. Για αυτό μπορεί να είναι δύσκολο να προετοιμαστεί κανείς για την εμφάνισή τους. </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Επειδή οι σχετικές ενδείξεις μπορεί να ποικίλλουν επίσης από άνθρωπο σε άνθρωπο, προτείνεται να καταγράφει ο κάθε ασθενής οποιεσδήποτε προειδοποιητικές ενδείξεις εμφανίζονται πριν από κάθε κρίση, σχηματίζοντας έτσι μια γενική εικόνα που θα συνδράμει στην εγρήγορση και την προετοιμασία για τις επόμενες κρίσεις. Στις προειδοποιητικές ενδείξεις περιλαμβάνονται:</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Περίεργα αισθήματα που περιγράφονται δύσκολα</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Ασυνήθιστες μυρωδιές, γεύσεις ή αισθήσεις</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Ασυνήθιστες εμπειρίες, όπως η αίσθηση απόσπασης και η αλλαγή των αισθήσεων του σώματος</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Αίσθημα σύγχυσης</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Προβλήματα μνήμης </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Απότομες κινήσεις χεριού, ποδιού ή σώματος</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Πτώση ή παραπάτημα</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Μυρμήγκιασμα και μούδιασμα</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Πονοκέφαλοι</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Αίσθημα υπνηλίας ή αδυναμίας</w:t>
      </w:r>
    </w:p>
    <w:p w:rsidR="00F31478" w:rsidRPr="00F31478" w:rsidRDefault="00F31478" w:rsidP="00F31478">
      <w:pPr>
        <w:numPr>
          <w:ilvl w:val="0"/>
          <w:numId w:val="6"/>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Απροσδόκητη απώλεια ελέγχου της ουροδόχου κύστης ή του εντέρου</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 xml:space="preserve">Οι εστιακές κρίσεις χωρίς διαταραχή της συνείδησης ονομάζονται μερικές φορές «αύρες» και μια κρίση αυτού του τύπου συχνά θεωρείται προειδοποιητική ένδειξη μιας επακόλουθης </w:t>
      </w:r>
      <w:proofErr w:type="spellStart"/>
      <w:r w:rsidRPr="00F31478">
        <w:rPr>
          <w:rFonts w:ascii="Book Antiqua" w:eastAsia="Times New Roman" w:hAnsi="Book Antiqua" w:cs="Times New Roman"/>
          <w:sz w:val="24"/>
          <w:szCs w:val="24"/>
        </w:rPr>
        <w:t>τονικοκλονικής</w:t>
      </w:r>
      <w:proofErr w:type="spellEnd"/>
      <w:r w:rsidRPr="00F31478">
        <w:rPr>
          <w:rFonts w:ascii="Book Antiqua" w:eastAsia="Times New Roman" w:hAnsi="Book Antiqua" w:cs="Times New Roman"/>
          <w:sz w:val="24"/>
          <w:szCs w:val="24"/>
        </w:rPr>
        <w:t xml:space="preserve"> κρίσης. Αυτές οι κρίσεις μπορεί να περιλαμβάνουν μια αίσθηση </w:t>
      </w:r>
      <w:proofErr w:type="spellStart"/>
      <w:r w:rsidRPr="00F31478">
        <w:rPr>
          <w:rFonts w:ascii="Book Antiqua" w:eastAsia="Times New Roman" w:hAnsi="Book Antiqua" w:cs="Times New Roman"/>
          <w:sz w:val="24"/>
          <w:szCs w:val="24"/>
        </w:rPr>
        <w:t>προμνησίας</w:t>
      </w:r>
      <w:proofErr w:type="spellEnd"/>
      <w:r w:rsidRPr="00F31478">
        <w:rPr>
          <w:rFonts w:ascii="Book Antiqua" w:eastAsia="Times New Roman" w:hAnsi="Book Antiqua" w:cs="Times New Roman"/>
          <w:sz w:val="24"/>
          <w:szCs w:val="24"/>
        </w:rPr>
        <w:t xml:space="preserve"> (</w:t>
      </w:r>
      <w:proofErr w:type="spellStart"/>
      <w:r w:rsidRPr="00F31478">
        <w:rPr>
          <w:rFonts w:ascii="Book Antiqua" w:eastAsia="Times New Roman" w:hAnsi="Book Antiqua" w:cs="Times New Roman"/>
          <w:sz w:val="24"/>
          <w:szCs w:val="24"/>
        </w:rPr>
        <w:t>déjà</w:t>
      </w:r>
      <w:proofErr w:type="spellEnd"/>
      <w:r w:rsidRPr="00F31478">
        <w:rPr>
          <w:rFonts w:ascii="Book Antiqua" w:eastAsia="Times New Roman" w:hAnsi="Book Antiqua" w:cs="Times New Roman"/>
          <w:sz w:val="24"/>
          <w:szCs w:val="24"/>
        </w:rPr>
        <w:t xml:space="preserve"> </w:t>
      </w:r>
      <w:proofErr w:type="spellStart"/>
      <w:r w:rsidRPr="00F31478">
        <w:rPr>
          <w:rFonts w:ascii="Book Antiqua" w:eastAsia="Times New Roman" w:hAnsi="Book Antiqua" w:cs="Times New Roman"/>
          <w:sz w:val="24"/>
          <w:szCs w:val="24"/>
        </w:rPr>
        <w:t>vu</w:t>
      </w:r>
      <w:proofErr w:type="spellEnd"/>
      <w:r w:rsidRPr="00F31478">
        <w:rPr>
          <w:rFonts w:ascii="Book Antiqua" w:eastAsia="Times New Roman" w:hAnsi="Book Antiqua" w:cs="Times New Roman"/>
          <w:sz w:val="24"/>
          <w:szCs w:val="24"/>
        </w:rPr>
        <w:t>), ένα ξαφνικό αίσθημα έντονου φόβου ή χαράς, μυρμήγκιασμα στα χέρια και τα πόδια, δυσκαμψία ή σπασμούς στο σώμα, ασυνήθιστες γεύσεις ή μυρωδιές και μια αίσθηση «ανάτασης» στην κοιλιά του ασθενή.</w:t>
      </w:r>
    </w:p>
    <w:p w:rsidR="00F31478" w:rsidRPr="00F31478" w:rsidRDefault="00F31478" w:rsidP="00F31478">
      <w:pPr>
        <w:spacing w:after="0" w:line="240" w:lineRule="auto"/>
        <w:jc w:val="both"/>
        <w:outlineLvl w:val="1"/>
        <w:rPr>
          <w:rFonts w:ascii="Book Antiqua" w:eastAsia="Times New Roman" w:hAnsi="Book Antiqua" w:cs="Times New Roman"/>
          <w:sz w:val="24"/>
          <w:szCs w:val="24"/>
        </w:rPr>
      </w:pPr>
      <w:r w:rsidRPr="00F31478">
        <w:rPr>
          <w:rFonts w:ascii="Book Antiqua" w:eastAsia="Times New Roman" w:hAnsi="Book Antiqua" w:cs="Times New Roman"/>
          <w:sz w:val="24"/>
          <w:szCs w:val="24"/>
        </w:rPr>
        <w:t>Αίτια, παράγοντες κινδύνου και προσδόκιμο ζωής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Τα αίτια της επιληψίας είναι πολύπλοκα και δεν είναι πάντα εύκολο να εξακριβωθούν. Συχνά, δεν φαίνεται να υπάρχει ξεκάθαρο αίτιο για την επιληψία. Μπορεί να είναι αποτέλεσμα των γονιδίων ενός ανθρώπου, μιας δομικής αλλαγής στον εγκέφαλο ή άλλων υποκείμενων παθήσεων, όπως όγκοι στον εγκέφαλο, και μολυσματικές ασθένειες, όπως μηνιγγίτιδα και ιογενής εγκεφαλίτιδα. Η πιθανότητα εμφάνισης επιληπτικών κρίσεων μπορεί επίσης να αυξηθεί λόγω ορισμένων περιστατικών όπως η έλλειψη οξυγόνου στον εγκέφαλο ενός μωρού κατά τη διάρκεια του τοκετού ή η εγκεφαλική βλάβη από ατύχημα ή εγκεφαλικό επεισόδιο.</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 xml:space="preserve">Ο κίνδυνος θανάτου είναι έως και τρεις φορές υψηλότερος σε ενήλικες με επιληψία από </w:t>
      </w:r>
      <w:proofErr w:type="spellStart"/>
      <w:r w:rsidRPr="00F31478">
        <w:rPr>
          <w:rFonts w:ascii="Book Antiqua" w:eastAsia="Times New Roman" w:hAnsi="Book Antiqua" w:cs="Times New Roman"/>
          <w:sz w:val="24"/>
          <w:szCs w:val="24"/>
        </w:rPr>
        <w:t>ό,τι</w:t>
      </w:r>
      <w:proofErr w:type="spellEnd"/>
      <w:r w:rsidRPr="00F31478">
        <w:rPr>
          <w:rFonts w:ascii="Book Antiqua" w:eastAsia="Times New Roman" w:hAnsi="Book Antiqua" w:cs="Times New Roman"/>
          <w:sz w:val="24"/>
          <w:szCs w:val="24"/>
        </w:rPr>
        <w:t xml:space="preserve"> στον γενικό πληθυσμό. Επιστημονικές μελέτες υποστηρίζουν ότι το προσδόκιμο ζωής μπορεί να μειωθεί έως και κατά 10 χρόνια, όταν υπάρχει γνωστό αίτιο επιληψίας.</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Τι προκαλεί την 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Η επιληψία μπορεί να συνδέεται με μια γενετική προδιάθεση ή να προκληθεί από μια αλλαγή στον εγκέφαλο, όπως εγκεφαλική βλάβη που προκλήθηκε από:</w:t>
      </w:r>
    </w:p>
    <w:p w:rsidR="00F31478" w:rsidRPr="00F31478" w:rsidRDefault="00F31478" w:rsidP="00F31478">
      <w:pPr>
        <w:numPr>
          <w:ilvl w:val="0"/>
          <w:numId w:val="7"/>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Εγκεφαλικό τραύμα, συχνά ως αποτέλεσμα τροχαίου ατυχήματος ή άλλου τραυματισμού</w:t>
      </w:r>
    </w:p>
    <w:p w:rsidR="00F31478" w:rsidRPr="00F31478" w:rsidRDefault="00F31478" w:rsidP="00F31478">
      <w:pPr>
        <w:numPr>
          <w:ilvl w:val="0"/>
          <w:numId w:val="7"/>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lastRenderedPageBreak/>
        <w:t>Λοιμώδη νοσήματα, όπως μηνιγγίτιδα, AIDS και ιογενή εγκεφαλίτιδα</w:t>
      </w:r>
    </w:p>
    <w:p w:rsidR="00F31478" w:rsidRPr="00F31478" w:rsidRDefault="00F31478" w:rsidP="00F31478">
      <w:pPr>
        <w:numPr>
          <w:ilvl w:val="0"/>
          <w:numId w:val="7"/>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Εγκεφαλικό επεισόδιο ή όγκο στον εγκέφαλο</w:t>
      </w:r>
    </w:p>
    <w:p w:rsidR="00F31478" w:rsidRPr="00F31478" w:rsidRDefault="00F31478" w:rsidP="00F31478">
      <w:pPr>
        <w:numPr>
          <w:ilvl w:val="0"/>
          <w:numId w:val="7"/>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Βλάβη από κατάχρηση ναρκωτικών ή αλκοόλ</w:t>
      </w:r>
    </w:p>
    <w:p w:rsidR="00F31478" w:rsidRPr="00F31478" w:rsidRDefault="00F31478" w:rsidP="00F31478">
      <w:pPr>
        <w:numPr>
          <w:ilvl w:val="0"/>
          <w:numId w:val="7"/>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Προγεννητικό τραύμα, όπως έλλειψη οξυγόνου κατά τον τοκετό</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Παρότι οι επιληπτικές κρίσεις μπορεί να εμφανίζονται τυχαία, πολλοί άνθρωποι διαπιστώνουν ότι αυτές μπορούν να πυροδοτηθούν από ορισμένους παράγοντες όπως η έλλειψη ύπνου, το στρες, τα φάρμακα, η χρήση ναρκωτικών ή αλκοόλ, η παράλειψη γευμάτων, το ξύπνημα, η εμμηνόρροια και τα φώτα που αναβοσβήνουν ή τρεμοπαίζουν. Αυτοί οι παράγοντες δεν προκαλούν επιληψία από μόνοι τους, αλλά αποτελούν συχνά αιτία πυροδότησης επιληπτικών κρίσεων.</w:t>
      </w:r>
    </w:p>
    <w:p w:rsidR="00F31478" w:rsidRPr="00F31478" w:rsidRDefault="00F31478" w:rsidP="00F31478">
      <w:pPr>
        <w:spacing w:before="100" w:beforeAutospacing="1" w:after="0" w:line="240" w:lineRule="auto"/>
        <w:jc w:val="both"/>
        <w:outlineLvl w:val="3"/>
        <w:rPr>
          <w:rFonts w:ascii="Book Antiqua" w:eastAsia="Times New Roman" w:hAnsi="Book Antiqua" w:cs="Times New Roman"/>
          <w:sz w:val="24"/>
          <w:szCs w:val="24"/>
        </w:rPr>
      </w:pPr>
      <w:r w:rsidRPr="00F31478">
        <w:rPr>
          <w:rFonts w:ascii="Book Antiqua" w:eastAsia="Times New Roman" w:hAnsi="Book Antiqua" w:cs="Times New Roman"/>
          <w:sz w:val="24"/>
          <w:szCs w:val="24"/>
        </w:rPr>
        <w:t>Είναι κληρονομική η 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Περίπου ένας στους τρεις ανθρώπους που πάσχει από επιληψία έχει και έναν συγγενή με την ίδια πάθηση, γεγονός που υποδηλώνει ότι η αιτία είναι συχνά κληρονομική. Ωστόσο, πολλοί άνθρωποι που έχουν γονείς με επιληψία δεν εμφανίζουν οι ίδιοι επιληπτικές κρίσεις ούτε αναπτύσσουν επιληψία. Επίσης, η επιληψία αποτελεί ενίοτε αποτέλεσμα μιας μη κληρονομούμενης γενετικής προδιάθεσης λόγω αλλαγής στα γονίδια ενός ανθρώπου που μπορεί να συμβεί καθώς το εν λόγω άτομο μεγαλώνει.</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Ποιοι άνθρωποι παθαίνουν 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Αν και η επιληψία μπορεί να εκδηλωθεί σε οποιονδήποτε άνθρωπο και ανά πάσα στιγμή στη ζωή του, η διάγνωσή της γίνεται συχνότερα σε παιδιά και σε ανθρώπους άνω των 65 ετών. Αυτό οφείλεται στο ότι υφίστανται περισσότερα πιθανά αίτια κατά τη διάρκεια αυτών των σταδίων ζωής, όπως οι δυσκολίες κατά τον τοκετό και οι παιδικές λοιμώξεις ή τα εγκεφαλικά επεισόδια σε ηλικιωμένους.</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Πόσο καιρό μπορεί να ζήσει κανείς όταν πάσχει από 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Αφότου εκδηλωθεί, η επιληψία αποτελεί συχνά πάθηση εφ’ όρου ζωής, αν και υπάρχουν πολλές θεραπευτικές επιλογές που συμβάλλουν στη μείωση των κρίσεων ή καταφέρνουν να τις σταματήσουν τελείως. </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Μερικές φορές, η φαρμακευτική αγωγή βοηθά τους ασθενείς να παραμείνουν απαλλαγμένοι από τις κρίσεις για τουλάχιστον έναν χρόνο, προτού βιώσουν μια φαινομενικά τυχαία κρίση. Αυτή η κρίση είναι γνωστή ως «κρίση υποτροπής» και μπορεί να συμβεί για διάφορους λόγους. Εάν αντιμετωπίσετε μια κρίση υποτροπής, προτείνεται να ζητήσετε ιατρική καθοδήγηση, σε περίπτωση που η θεραπεία σας χρειάζεται προσαρμογή.</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Πολλοί άνθρωποι συνεχίζουν θεραπεία για όλη τους τη ζωή, αλλά οι κρίσεις κάποιων ανθρώπων σταματούν με την πάροδο του χρόνου, οπότε μπορούν να σταματήσουν να παίρνουν φάρμακα. Το φαινόμενο αυτό ονομάζεται αυθόρμητη υποχώρηση της επιληψίας.</w:t>
      </w:r>
    </w:p>
    <w:p w:rsidR="00F31478" w:rsidRPr="00F31478" w:rsidRDefault="00F31478" w:rsidP="00F31478">
      <w:pPr>
        <w:spacing w:after="0" w:line="240" w:lineRule="auto"/>
        <w:jc w:val="both"/>
        <w:outlineLvl w:val="1"/>
        <w:rPr>
          <w:rFonts w:ascii="Book Antiqua" w:eastAsia="Times New Roman" w:hAnsi="Book Antiqua" w:cs="Times New Roman"/>
          <w:sz w:val="24"/>
          <w:szCs w:val="24"/>
        </w:rPr>
      </w:pPr>
      <w:r w:rsidRPr="00F31478">
        <w:rPr>
          <w:rFonts w:ascii="Book Antiqua" w:eastAsia="Times New Roman" w:hAnsi="Book Antiqua" w:cs="Times New Roman"/>
          <w:sz w:val="24"/>
          <w:szCs w:val="24"/>
        </w:rPr>
        <w:t>Διάγνωση</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Οι άνθρωποι στους οποίους γίνεται διάγνωση επιληψίας συνήθως αντιμετωπίζουν επαναλαμβανόμενες κρίσεις που ξεκινούν από τον εγκέφαλο. Για αυτό, οι γιατροί διερευνούν συμπτώματα μόνο όταν έχετε περάσει περισσότερες από μία κρίσεις.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 xml:space="preserve">Αν περάσετε μόνο μία κρίση, δεν σημαίνει ότι έχετε επιληψία. Ωστόσο, εάν συμβεί αυτό, φροντίστε να μιλήσετε αμέσως με τον γενικό γιατρό ή τον κύριο </w:t>
      </w:r>
      <w:proofErr w:type="spellStart"/>
      <w:r w:rsidRPr="00F31478">
        <w:rPr>
          <w:rFonts w:ascii="Book Antiqua" w:eastAsia="Times New Roman" w:hAnsi="Book Antiqua" w:cs="Times New Roman"/>
          <w:sz w:val="24"/>
          <w:szCs w:val="24"/>
        </w:rPr>
        <w:t>πάροχο</w:t>
      </w:r>
      <w:proofErr w:type="spellEnd"/>
      <w:r w:rsidRPr="00F31478">
        <w:rPr>
          <w:rFonts w:ascii="Book Antiqua" w:eastAsia="Times New Roman" w:hAnsi="Book Antiqua" w:cs="Times New Roman"/>
          <w:sz w:val="24"/>
          <w:szCs w:val="24"/>
        </w:rPr>
        <w:t xml:space="preserve"> φροντίδας, ώστε να μπορέσει να αρχίσει να διερευνά την αιτία. </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Αρχικά, ο γιατρός θα προσπαθήσει να καθορίσει εάν οι κρίσεις που βιώνετε ξεκινούν από τον εγκέφαλο. Άλλοι τύποι κρίσεων, όπως εκείνες που προκαλούνται από χαμηλά επίπεδα σακχάρου στο αίμα ή καρδιακές παθήσεις, δεν σχετίζονται με την 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Εάν ο γιατρός θεωρεί ότι μπορεί να υφίσταται επιληψία, συνήθως παραπέμπει τον ασθενή σε νευρολόγο, έναν γιατρό που ειδικεύεται σε παθήσεις του εγκεφάλου και των νεύρων.</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Πώς γίνεται η διάγνωση της επιληψίας;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 xml:space="preserve">Καθώς δεν υπάρχει μία μοναδική εξέταση που επαρκεί για τη διάγνωση της επιληψίας, για να ανακαλύψουν οι γιατροί τι προκαλεί τις κρίσεις μπορεί να χρειαστεί να κάνουν μια μακροσκελή </w:t>
      </w:r>
      <w:r w:rsidRPr="00F31478">
        <w:rPr>
          <w:rFonts w:ascii="Book Antiqua" w:eastAsia="Times New Roman" w:hAnsi="Book Antiqua" w:cs="Times New Roman"/>
          <w:sz w:val="24"/>
          <w:szCs w:val="24"/>
        </w:rPr>
        <w:lastRenderedPageBreak/>
        <w:t>διερεύνηση μιας σωρείας πληροφοριών. Επειδή τα συμπτώματα της επιληψίας μπορεί να μοιάζουν με εκείνα άλλων παθήσεων, όπως οι κρίσεις πανικού, οι ημικρανίες ή οι λιποθυμίες, κάθε συγκεκριμένη πληροφορία που μπορείτε να δώσετε για τις κρίσεις σας θα είναι χρήσιμη.</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Στις πληροφορίες αυτές περιλαμβάνονται:</w:t>
      </w:r>
    </w:p>
    <w:p w:rsidR="00F31478" w:rsidRPr="00F31478" w:rsidRDefault="00F31478" w:rsidP="00F31478">
      <w:pPr>
        <w:numPr>
          <w:ilvl w:val="0"/>
          <w:numId w:val="8"/>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Μια περιγραφή του πότε συνέβη η κρίση και τι κάνατε προηγουμένως.</w:t>
      </w:r>
    </w:p>
    <w:p w:rsidR="00F31478" w:rsidRPr="00F31478" w:rsidRDefault="00F31478" w:rsidP="00F31478">
      <w:pPr>
        <w:numPr>
          <w:ilvl w:val="0"/>
          <w:numId w:val="8"/>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Η καταγραφή κάθε λεπτομέρειας που μπορείτε να θυμηθείτε για το πώς νιώσατε πριν, κατά και μετά την κρίση, όπως σωματικές αισθήσεις, συναισθήματα και εάν διαταράχθηκε ή όχι η συνείδησή σας.</w:t>
      </w:r>
    </w:p>
    <w:p w:rsidR="00F31478" w:rsidRPr="00F31478" w:rsidRDefault="00F31478" w:rsidP="00F31478">
      <w:pPr>
        <w:numPr>
          <w:ilvl w:val="0"/>
          <w:numId w:val="8"/>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Το να σας συνοδεύσει κάποιος που ήταν παρών σε μια από τις κρίσεις σας ή το να ετοιμάσει κάποιες σημειώσεις τις οποίες μπορείτε να δώσετε στον γιατρό σας.</w:t>
      </w:r>
    </w:p>
    <w:p w:rsidR="00F31478" w:rsidRPr="00F31478" w:rsidRDefault="00F31478" w:rsidP="00F31478">
      <w:pPr>
        <w:numPr>
          <w:ilvl w:val="0"/>
          <w:numId w:val="8"/>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Το να τραβήξετε με βίντεο μια από τις κρίσεις σας.</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Εξετάσεις για τη διάγνωση της επιληψίας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Μόλις ο γιατρός σας σχηματίσει μια σαφή εικόνα των κρίσεων που βιώνετε, μπορεί να σας προτείνει κάποιες εξετάσεις. Αυτές θα τον βοηθήσουν να συγκεντρώσει περισσότερες πληροφορίες για τη διάγνωση και για να αποκλείσει άλλες αιτίες. Ωστόσο, η επιληψία δεν μπορεί ούτε να επιβεβαιωθεί ούτε να απορριφθεί μόνο βάσει των εξετάσεις.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Στις εξετάσεις για επιληψία περιλαμβάνονται:</w:t>
      </w:r>
    </w:p>
    <w:p w:rsidR="00F31478" w:rsidRPr="00F31478" w:rsidRDefault="00F31478" w:rsidP="00F31478">
      <w:pPr>
        <w:numPr>
          <w:ilvl w:val="0"/>
          <w:numId w:val="9"/>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Απεικόνιση εγκεφάλου:</w:t>
      </w:r>
      <w:r w:rsidRPr="00F31478">
        <w:rPr>
          <w:rFonts w:ascii="Book Antiqua" w:eastAsia="Times New Roman" w:hAnsi="Book Antiqua" w:cs="Times New Roman"/>
          <w:sz w:val="24"/>
          <w:szCs w:val="24"/>
        </w:rPr>
        <w:t> Ο κύριος τύπος απεικονιστικής εξέτασης εγκεφάλου είναι η μαγνητική τομογραφία (MRI). Αυτή η εξέταση δημιουργεί μια εικόνα του εγκεφάλου σας χρησιμοποιώντας μαγνητικά πεδία και μπορεί να δείξει στους γιατρούς το οτιδήποτε ασυνήθιστο, όπως εγκεφαλική βλάβη, ουλές ή όγκο.</w:t>
      </w:r>
    </w:p>
    <w:p w:rsidR="00F31478" w:rsidRPr="00F31478" w:rsidRDefault="00F31478" w:rsidP="00F31478">
      <w:pPr>
        <w:numPr>
          <w:ilvl w:val="0"/>
          <w:numId w:val="9"/>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Ηλεκτροεγκεφαλογράφημα:</w:t>
      </w:r>
      <w:r w:rsidRPr="00F31478">
        <w:rPr>
          <w:rFonts w:ascii="Book Antiqua" w:eastAsia="Times New Roman" w:hAnsi="Book Antiqua" w:cs="Times New Roman"/>
          <w:sz w:val="24"/>
          <w:szCs w:val="24"/>
        </w:rPr>
        <w:t> Το ηλεκτροεγκεφαλογράφημα χρησιμοποιεί ακίνδυνα ηλεκτρόδια που στερεώνονται στο τριχωτό της κεφαλής σας. Τα ηλεκτρόδια καταγράφουν ηλεκτρικά σήματα που προέρχονται από τον εγκέφαλό σας σε έναν υπολογιστή. Στη συνέχεια, τα σήματα αυτά υποβάλλονται σε ανάλυση, με στόχο να εντοπιστεί οποιαδήποτε ασυνήθιστη εγκεφαλική δραστηριότητα.</w:t>
      </w:r>
    </w:p>
    <w:p w:rsidR="00F31478" w:rsidRPr="00F31478" w:rsidRDefault="00F31478" w:rsidP="00F31478">
      <w:pPr>
        <w:numPr>
          <w:ilvl w:val="0"/>
          <w:numId w:val="9"/>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Εξετάσεις αίματος:</w:t>
      </w:r>
      <w:r w:rsidRPr="00F31478">
        <w:rPr>
          <w:rFonts w:ascii="Book Antiqua" w:eastAsia="Times New Roman" w:hAnsi="Book Antiqua" w:cs="Times New Roman"/>
          <w:sz w:val="24"/>
          <w:szCs w:val="24"/>
        </w:rPr>
        <w:t> Οι γιατροί θα χρησιμοποιήσουν μια σύριγγα για να πάρουν ένα δείγμα αίματος από το χέρι σας. Έτσι μπορούν να εξετάσουν άλλα πιθανά αίτια για τις επιληπτικές κρίσεις, όπως χαμηλά επίπεδα σακχάρου στο αίμα ή διαβήτη.</w:t>
      </w:r>
    </w:p>
    <w:p w:rsidR="00F31478" w:rsidRPr="00F31478" w:rsidRDefault="00F31478" w:rsidP="00F31478">
      <w:pPr>
        <w:numPr>
          <w:ilvl w:val="0"/>
          <w:numId w:val="9"/>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b/>
          <w:bCs/>
          <w:sz w:val="24"/>
          <w:szCs w:val="24"/>
        </w:rPr>
        <w:t>Ηλεκτροκαρδιογράφημα: </w:t>
      </w:r>
      <w:r w:rsidRPr="00F31478">
        <w:rPr>
          <w:rFonts w:ascii="Book Antiqua" w:eastAsia="Times New Roman" w:hAnsi="Book Antiqua" w:cs="Times New Roman"/>
          <w:sz w:val="24"/>
          <w:szCs w:val="24"/>
        </w:rPr>
        <w:t>Μπορεί να εντοπίσει ασυνήθιστη δραστηριότητα στην καρδιά μέσω ηλεκτρικών αισθητήρων που προσαρτώνται στο σώμα σας. Αυτοί οι αισθητήρες είναι ακίνδυνοι και ασφαλείς, ενώ παρέχουν αποτελέσματα που μπορούν να βοηθήσουν στο να αποκλειστεί κάποιος συσχετισμός των κρίσεων με τη λειτουργία της καρδιάς.</w:t>
      </w:r>
    </w:p>
    <w:p w:rsidR="00F31478" w:rsidRPr="00F31478" w:rsidRDefault="00F31478" w:rsidP="00F31478">
      <w:pPr>
        <w:spacing w:after="0" w:line="240" w:lineRule="auto"/>
        <w:jc w:val="both"/>
        <w:outlineLvl w:val="1"/>
        <w:rPr>
          <w:rFonts w:ascii="Book Antiqua" w:eastAsia="Times New Roman" w:hAnsi="Book Antiqua" w:cs="Times New Roman"/>
          <w:sz w:val="24"/>
          <w:szCs w:val="24"/>
        </w:rPr>
      </w:pPr>
      <w:r w:rsidRPr="00F31478">
        <w:rPr>
          <w:rFonts w:ascii="Book Antiqua" w:eastAsia="Times New Roman" w:hAnsi="Book Antiqua" w:cs="Times New Roman"/>
          <w:sz w:val="24"/>
          <w:szCs w:val="24"/>
        </w:rPr>
        <w:t>Αντιμετώπιση και φαρμακευτική αγωγή</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Εάν γίνει διάγνωση επιληψίας, υπάρχουν πολλές θεραπείες διαθέσιμες, όπως φαρμακευτική αγωγή, χειρουργικές επεμβάσεις και θεραπείες διέγερσης. Αν και η επιληψία συνήθως δεν θεραπεύεται οριστικά, με τη σωστή αντιμετώπιση πολλοί άνθρωποι καταφέρνουν να διατηρήσουν τις κρίσεις υπό έλεγχο ή ακόμα και να τις σταματήσουν εντελώς.</w:t>
      </w:r>
    </w:p>
    <w:p w:rsidR="00F31478" w:rsidRPr="00F31478" w:rsidRDefault="00F31478" w:rsidP="00F31478">
      <w:pPr>
        <w:spacing w:after="0" w:line="240" w:lineRule="auto"/>
        <w:jc w:val="both"/>
        <w:outlineLvl w:val="2"/>
        <w:rPr>
          <w:rFonts w:ascii="Book Antiqua" w:eastAsia="Times New Roman" w:hAnsi="Book Antiqua" w:cs="Times New Roman"/>
          <w:sz w:val="24"/>
          <w:szCs w:val="24"/>
        </w:rPr>
      </w:pPr>
      <w:r w:rsidRPr="00F31478">
        <w:rPr>
          <w:rFonts w:ascii="Book Antiqua" w:eastAsia="Times New Roman" w:hAnsi="Book Antiqua" w:cs="Times New Roman"/>
          <w:sz w:val="24"/>
          <w:szCs w:val="24"/>
        </w:rPr>
        <w:t>Πώς αντιμετωπίζεται η 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Τα πλάνα θεραπείας προσαρμόζονται στον κάθε ασθενή και εξαρτώνται από την ηλικία του, τον τύπο κρίσεων που βιώνει και οποιαδήποτε άλλη πάθηση μπορεί να έχει. Μπορεί να σας ζητηθεί να κρατάτε ένα ημερολόγιο κρίσεων, ώστε να παρέχετε στους γιατρούς μια καλύτερη εικόνα των κρίσεών σας και να τους βοηθήσετε να προτείνουν την καλύτερη δυνατή θεραπευτική αγωγή. Το ημερολόγιο περιλαμβάνει απλές πληροφορίες, όπως:</w:t>
      </w:r>
    </w:p>
    <w:p w:rsidR="00F31478" w:rsidRPr="00F31478" w:rsidRDefault="00F31478" w:rsidP="00F31478">
      <w:pPr>
        <w:numPr>
          <w:ilvl w:val="0"/>
          <w:numId w:val="10"/>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Το πότε εκδηλώνονται οι κρίσεις σας.</w:t>
      </w:r>
    </w:p>
    <w:p w:rsidR="00F31478" w:rsidRPr="00F31478" w:rsidRDefault="00F31478" w:rsidP="00F31478">
      <w:pPr>
        <w:numPr>
          <w:ilvl w:val="0"/>
          <w:numId w:val="10"/>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Το πόσο διαρκούν.</w:t>
      </w:r>
    </w:p>
    <w:p w:rsidR="00F31478" w:rsidRPr="00F31478" w:rsidRDefault="00F31478" w:rsidP="00F31478">
      <w:pPr>
        <w:numPr>
          <w:ilvl w:val="0"/>
          <w:numId w:val="10"/>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Ποια συμπτώματα αντιμετωπίζετε.</w:t>
      </w:r>
    </w:p>
    <w:p w:rsidR="00F31478" w:rsidRPr="00F31478" w:rsidRDefault="00F31478" w:rsidP="00F31478">
      <w:pPr>
        <w:numPr>
          <w:ilvl w:val="0"/>
          <w:numId w:val="10"/>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Τυχόν αλλαγές στην καθημερινή σας ρουτίνα, όπως η λήψη διαφορετικών φαρμάκων ή η εμμηνόρροια.</w:t>
      </w:r>
    </w:p>
    <w:p w:rsidR="00F31478" w:rsidRPr="00F31478" w:rsidRDefault="00F31478" w:rsidP="00F31478">
      <w:pPr>
        <w:spacing w:before="100" w:beforeAutospacing="1" w:after="0" w:line="240" w:lineRule="auto"/>
        <w:jc w:val="both"/>
        <w:outlineLvl w:val="3"/>
        <w:rPr>
          <w:rFonts w:ascii="Book Antiqua" w:eastAsia="Times New Roman" w:hAnsi="Book Antiqua" w:cs="Times New Roman"/>
          <w:sz w:val="24"/>
          <w:szCs w:val="24"/>
        </w:rPr>
      </w:pPr>
      <w:r w:rsidRPr="00F31478">
        <w:rPr>
          <w:rFonts w:ascii="Book Antiqua" w:eastAsia="Times New Roman" w:hAnsi="Book Antiqua" w:cs="Times New Roman"/>
          <w:sz w:val="24"/>
          <w:szCs w:val="24"/>
        </w:rPr>
        <w:t>Φαρμακευτική αγωγή</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lastRenderedPageBreak/>
        <w:t>Οι περισσότεροι ασθενείς με επιληψία λαμβάνουν αντιεπιληπτικά φάρμακα (ΑΕΦ), τα οποία συνδράμουν στον έλεγχο των κρίσεων μέσω της αλλαγής χημικών επιπέδων στον εγκέφαλο.</w:t>
      </w:r>
      <w:r w:rsidRPr="00F31478">
        <w:rPr>
          <w:rFonts w:ascii="Book Antiqua" w:eastAsia="Times New Roman" w:hAnsi="Book Antiqua" w:cs="Times New Roman"/>
          <w:sz w:val="24"/>
          <w:szCs w:val="24"/>
        </w:rPr>
        <w:br/>
      </w:r>
      <w:r w:rsidRPr="00F31478">
        <w:rPr>
          <w:rFonts w:ascii="Book Antiqua" w:eastAsia="Times New Roman" w:hAnsi="Book Antiqua" w:cs="Times New Roman"/>
          <w:sz w:val="24"/>
          <w:szCs w:val="24"/>
        </w:rPr>
        <w:br/>
        <w:t xml:space="preserve">Τα ΑΕΦ είναι αποτελεσματικά για περίπου επτά στους δέκα ασθενείς με επιληψία. Εάν το πρώτο ΑΕΦ δεν είναι αποτελεσματικό, οι γιατροί μπορούν να δοκιμάσουν εναλλακτικές λύσεις ή έναν συνδυασμό διαφορετικών τύπων φαρμάκων, ώστε να βρουν μια αποτελεσματική λύση. Τα φάρμακα για την επιληψία διατίθενται σε μορφή κάψουλας, υγρού, δισκίου και σιροπιού, και συνήθως χορηγούνται σε καθημερινή βάση. Τυχόν ανεπιθύμητες ενέργειες που παρουσιάζουν αυτά τα φάρμακα πρέπει πάντα να αναφέρονται στον γιατρό ή φαρμακοποιό. Επειδή τα φάρμακα για την επιληψία μπορεί επίσης να επηρεάσουν τη δράση άλλων φαρμάκων, θα πρέπει πάντα να </w:t>
      </w:r>
      <w:proofErr w:type="spellStart"/>
      <w:r w:rsidRPr="00F31478">
        <w:rPr>
          <w:rFonts w:ascii="Book Antiqua" w:eastAsia="Times New Roman" w:hAnsi="Book Antiqua" w:cs="Times New Roman"/>
          <w:sz w:val="24"/>
          <w:szCs w:val="24"/>
        </w:rPr>
        <w:t>συνταγογραφούνται</w:t>
      </w:r>
      <w:proofErr w:type="spellEnd"/>
      <w:r w:rsidRPr="00F31478">
        <w:rPr>
          <w:rFonts w:ascii="Book Antiqua" w:eastAsia="Times New Roman" w:hAnsi="Book Antiqua" w:cs="Times New Roman"/>
          <w:sz w:val="24"/>
          <w:szCs w:val="24"/>
        </w:rPr>
        <w:t xml:space="preserve"> υπό την επίβλεψη του επαγγελματία υγείας σας.</w:t>
      </w:r>
      <w:r w:rsidRPr="00F31478">
        <w:rPr>
          <w:rFonts w:ascii="Book Antiqua" w:eastAsia="Times New Roman" w:hAnsi="Book Antiqua" w:cs="Times New Roman"/>
          <w:sz w:val="24"/>
          <w:szCs w:val="24"/>
        </w:rPr>
        <w:br/>
      </w:r>
      <w:r w:rsidRPr="00F31478">
        <w:rPr>
          <w:rFonts w:ascii="Book Antiqua" w:eastAsia="Times New Roman" w:hAnsi="Book Antiqua" w:cs="Times New Roman"/>
          <w:sz w:val="24"/>
          <w:szCs w:val="24"/>
        </w:rPr>
        <w:br/>
        <w:t>Εάν έχετε πρόσφατα λάβει διάγνωση επιληψίας, ενδέχεται να έχετε πολλές απορίες πριν την έναρξη της θεραπείας. Αυτές είναι καλό να τις συζητάτε με τον επαγγελματία υγείας σας. Ίσως σας βοηθήσει το να σημειώσετε μερικές απορίες σας πριν από το ραντεβού σας. Ακολουθούν ορισμένα παραδείγματα ερωτήσεων που μπορείτε να κάνετε σχετικά με τη θεραπεία σας:</w:t>
      </w:r>
    </w:p>
    <w:p w:rsidR="00F31478" w:rsidRPr="00F31478" w:rsidRDefault="00F31478" w:rsidP="00F31478">
      <w:pPr>
        <w:numPr>
          <w:ilvl w:val="0"/>
          <w:numId w:val="11"/>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Πώς λειτουργεί το φάρμακο;</w:t>
      </w:r>
    </w:p>
    <w:p w:rsidR="00F31478" w:rsidRPr="00F31478" w:rsidRDefault="00F31478" w:rsidP="00F31478">
      <w:pPr>
        <w:numPr>
          <w:ilvl w:val="0"/>
          <w:numId w:val="11"/>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Πότε και πώς πρέπει να το παίρνω;</w:t>
      </w:r>
    </w:p>
    <w:p w:rsidR="00F31478" w:rsidRPr="00F31478" w:rsidRDefault="00F31478" w:rsidP="00F31478">
      <w:pPr>
        <w:numPr>
          <w:ilvl w:val="0"/>
          <w:numId w:val="11"/>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Υπάρχει πιθανότητα να εμφανιστούν παρενέργειες;</w:t>
      </w:r>
    </w:p>
    <w:p w:rsidR="00F31478" w:rsidRPr="00F31478" w:rsidRDefault="00F31478" w:rsidP="00F31478">
      <w:pPr>
        <w:numPr>
          <w:ilvl w:val="0"/>
          <w:numId w:val="11"/>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Θα επηρεάσει καμία πτυχή της καθημερινότητάς μου, όπως η οδήγηση;</w:t>
      </w:r>
    </w:p>
    <w:p w:rsidR="00F31478" w:rsidRPr="00F31478" w:rsidRDefault="00F31478" w:rsidP="00F31478">
      <w:pPr>
        <w:numPr>
          <w:ilvl w:val="0"/>
          <w:numId w:val="11"/>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Θα επηρεάσει τη δράση κάποιου άλλου φαρμάκου που παίρνω;</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Εάν φροντίζετε ένα παιδί που πάσχει από επιληψία, πιθανώς να έχετε περισσότερες απορίες για το ποιος είναι ο καλύτερος τρόπος για να το βοηθήσετε, όπως για παράδειγμα:</w:t>
      </w:r>
    </w:p>
    <w:p w:rsidR="00F31478" w:rsidRPr="00F31478" w:rsidRDefault="00F31478" w:rsidP="00F31478">
      <w:pPr>
        <w:numPr>
          <w:ilvl w:val="0"/>
          <w:numId w:val="12"/>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Ποιες ιατρικές πληροφορίες πρέπει να παρέχω στο σχολείο του παιδιού μου;</w:t>
      </w:r>
    </w:p>
    <w:p w:rsidR="00F31478" w:rsidRPr="00F31478" w:rsidRDefault="00F31478" w:rsidP="00F31478">
      <w:pPr>
        <w:numPr>
          <w:ilvl w:val="0"/>
          <w:numId w:val="12"/>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Πώς μπορώ να βοηθήσω το παιδί μου όταν παθαίνει κρίση;</w:t>
      </w:r>
    </w:p>
    <w:p w:rsidR="00F31478" w:rsidRPr="00F31478" w:rsidRDefault="00F31478" w:rsidP="00F31478">
      <w:pPr>
        <w:spacing w:before="100" w:beforeAutospacing="1" w:after="0" w:line="240" w:lineRule="auto"/>
        <w:jc w:val="both"/>
        <w:outlineLvl w:val="3"/>
        <w:rPr>
          <w:rFonts w:ascii="Book Antiqua" w:eastAsia="Times New Roman" w:hAnsi="Book Antiqua" w:cs="Times New Roman"/>
          <w:sz w:val="24"/>
          <w:szCs w:val="24"/>
        </w:rPr>
      </w:pPr>
      <w:r w:rsidRPr="00F31478">
        <w:rPr>
          <w:rFonts w:ascii="Book Antiqua" w:eastAsia="Times New Roman" w:hAnsi="Book Antiqua" w:cs="Times New Roman"/>
          <w:sz w:val="24"/>
          <w:szCs w:val="24"/>
        </w:rPr>
        <w:t>Χειρουργική επέμβαση</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Στις περιπτώσεις όπου τα ΑΕΦ δεν βοηθούν να διατηρηθούν υπό έλεγχο οι κρίσεις, μπορεί να εξεταστεί το ενδεχόμενο χειρουργικής επέμβασης. Αρχικά, θα γίνουν εξετάσεις, προκειμένου να διαπιστωθεί εάν οι κρίσεις προκαλούνται από ένα μικρό μέρος του εγκεφάλου, όπου είναι εφικτή χειρουργική επέμβαση.</w:t>
      </w:r>
      <w:r w:rsidRPr="00F31478">
        <w:rPr>
          <w:rFonts w:ascii="Book Antiqua" w:eastAsia="Times New Roman" w:hAnsi="Book Antiqua" w:cs="Times New Roman"/>
          <w:sz w:val="24"/>
          <w:szCs w:val="24"/>
        </w:rPr>
        <w:br/>
      </w:r>
      <w:r w:rsidRPr="00F31478">
        <w:rPr>
          <w:rFonts w:ascii="Book Antiqua" w:eastAsia="Times New Roman" w:hAnsi="Book Antiqua" w:cs="Times New Roman"/>
          <w:sz w:val="24"/>
          <w:szCs w:val="24"/>
        </w:rPr>
        <w:br/>
        <w:t>Υπάρχουν δύο διαφορετικά είδη χειρουργικών επεμβάσεων που μπορούν να γίνουν:</w:t>
      </w:r>
    </w:p>
    <w:p w:rsidR="00F31478" w:rsidRPr="00F31478" w:rsidRDefault="00F31478" w:rsidP="00F31478">
      <w:pPr>
        <w:numPr>
          <w:ilvl w:val="0"/>
          <w:numId w:val="13"/>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Αφαίρεση ενός μικρού μέρους του εγκεφάλου, το οποίο προκαλεί τις επιληπτικές κρίσεις.</w:t>
      </w:r>
    </w:p>
    <w:p w:rsidR="00F31478" w:rsidRPr="00F31478" w:rsidRDefault="00F31478" w:rsidP="00F31478">
      <w:pPr>
        <w:numPr>
          <w:ilvl w:val="0"/>
          <w:numId w:val="13"/>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Διαχωρισμός του συγκεκριμένου τμήματος του εγκεφάλου που προκαλεί τις κρίσεις από τον υπόλοιπο εγκέφαλο.</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Η εγχείρηση εγκεφάλου είναι μεγάλη απόφαση και είναι σημαντικό να είστε σίγουροι πριν προχωρήσετε. Ο γιατρός σας θα σας εξηγήσει τη διαδικασία και θα συζητήσει μαζί σας τους προβληματισμούς σας σχετικά με την ανάρρωση και τις οποιεσδήποτε ενδεχόμενες ανεπιθύμητες ενέργειες. Συγκεντρώστε όσο το δυνατόν περισσότερες πληροφορίες πριν πάρετε μια απόφαση.</w:t>
      </w:r>
    </w:p>
    <w:p w:rsidR="00F31478" w:rsidRPr="00F31478" w:rsidRDefault="00F31478" w:rsidP="00F31478">
      <w:pPr>
        <w:spacing w:before="100" w:beforeAutospacing="1" w:after="0" w:line="240" w:lineRule="auto"/>
        <w:jc w:val="both"/>
        <w:outlineLvl w:val="3"/>
        <w:rPr>
          <w:rFonts w:ascii="Book Antiqua" w:eastAsia="Times New Roman" w:hAnsi="Book Antiqua" w:cs="Times New Roman"/>
          <w:sz w:val="24"/>
          <w:szCs w:val="24"/>
        </w:rPr>
      </w:pPr>
      <w:r w:rsidRPr="00F31478">
        <w:rPr>
          <w:rFonts w:ascii="Book Antiqua" w:eastAsia="Times New Roman" w:hAnsi="Book Antiqua" w:cs="Times New Roman"/>
          <w:sz w:val="24"/>
          <w:szCs w:val="24"/>
        </w:rPr>
        <w:t>Παρέμβαση</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 xml:space="preserve">Άλλες ιατρικές πράξεις που χρησιμοποιούνται για τη θεραπεία της επιληψίας είναι η διέγερση του </w:t>
      </w:r>
      <w:proofErr w:type="spellStart"/>
      <w:r w:rsidRPr="00F31478">
        <w:rPr>
          <w:rFonts w:ascii="Book Antiqua" w:eastAsia="Times New Roman" w:hAnsi="Book Antiqua" w:cs="Times New Roman"/>
          <w:sz w:val="24"/>
          <w:szCs w:val="24"/>
        </w:rPr>
        <w:t>πνευμονογαστρικού</w:t>
      </w:r>
      <w:proofErr w:type="spellEnd"/>
      <w:r w:rsidRPr="00F31478">
        <w:rPr>
          <w:rFonts w:ascii="Book Antiqua" w:eastAsia="Times New Roman" w:hAnsi="Book Antiqua" w:cs="Times New Roman"/>
          <w:sz w:val="24"/>
          <w:szCs w:val="24"/>
        </w:rPr>
        <w:t xml:space="preserve"> νεύρου (VNS) και η εν τω </w:t>
      </w:r>
      <w:proofErr w:type="spellStart"/>
      <w:r w:rsidRPr="00F31478">
        <w:rPr>
          <w:rFonts w:ascii="Book Antiqua" w:eastAsia="Times New Roman" w:hAnsi="Book Antiqua" w:cs="Times New Roman"/>
          <w:sz w:val="24"/>
          <w:szCs w:val="24"/>
        </w:rPr>
        <w:t>βάθει</w:t>
      </w:r>
      <w:proofErr w:type="spellEnd"/>
      <w:r w:rsidRPr="00F31478">
        <w:rPr>
          <w:rFonts w:ascii="Book Antiqua" w:eastAsia="Times New Roman" w:hAnsi="Book Antiqua" w:cs="Times New Roman"/>
          <w:sz w:val="24"/>
          <w:szCs w:val="24"/>
        </w:rPr>
        <w:t xml:space="preserve"> εγκεφαλική διέγερση (DBS).</w:t>
      </w:r>
      <w:r w:rsidRPr="00F31478">
        <w:rPr>
          <w:rFonts w:ascii="Book Antiqua" w:eastAsia="Times New Roman" w:hAnsi="Book Antiqua" w:cs="Times New Roman"/>
          <w:sz w:val="24"/>
          <w:szCs w:val="24"/>
        </w:rPr>
        <w:br/>
      </w:r>
      <w:r w:rsidRPr="00F31478">
        <w:rPr>
          <w:rFonts w:ascii="Book Antiqua" w:eastAsia="Times New Roman" w:hAnsi="Book Antiqua" w:cs="Times New Roman"/>
          <w:sz w:val="24"/>
          <w:szCs w:val="24"/>
        </w:rPr>
        <w:br/>
        <w:t xml:space="preserve">Στη θεραπεία VNS, μια μικρή ηλεκτρική συσκευή (παρόμοια με βηματοδότη) εμφυτεύεται κάτω από το δέρμα του στήθους σας. Ηλεκτρικοί παλμοί αποστέλλονται στον εγκέφαλό σας μέσω του </w:t>
      </w:r>
      <w:proofErr w:type="spellStart"/>
      <w:r w:rsidRPr="00F31478">
        <w:rPr>
          <w:rFonts w:ascii="Book Antiqua" w:eastAsia="Times New Roman" w:hAnsi="Book Antiqua" w:cs="Times New Roman"/>
          <w:sz w:val="24"/>
          <w:szCs w:val="24"/>
        </w:rPr>
        <w:t>πνευμονογαστρικού</w:t>
      </w:r>
      <w:proofErr w:type="spellEnd"/>
      <w:r w:rsidRPr="00F31478">
        <w:rPr>
          <w:rFonts w:ascii="Book Antiqua" w:eastAsia="Times New Roman" w:hAnsi="Book Antiqua" w:cs="Times New Roman"/>
          <w:sz w:val="24"/>
          <w:szCs w:val="24"/>
        </w:rPr>
        <w:t xml:space="preserve"> νεύρου που βρίσκεται στον λαιμό σας.</w:t>
      </w:r>
      <w:r w:rsidRPr="00F31478">
        <w:rPr>
          <w:rFonts w:ascii="Book Antiqua" w:eastAsia="Times New Roman" w:hAnsi="Book Antiqua" w:cs="Times New Roman"/>
          <w:sz w:val="24"/>
          <w:szCs w:val="24"/>
        </w:rPr>
        <w:br/>
      </w:r>
      <w:r w:rsidRPr="00F31478">
        <w:rPr>
          <w:rFonts w:ascii="Book Antiqua" w:eastAsia="Times New Roman" w:hAnsi="Book Antiqua" w:cs="Times New Roman"/>
          <w:sz w:val="24"/>
          <w:szCs w:val="24"/>
        </w:rPr>
        <w:br/>
        <w:t xml:space="preserve">Η θεραπεία VNS συνήθως δεν σταματάει εντελώς τις κρίσεις, αλλά μπορεί να μειώσει τη σοβαρότητα και τη συχνότητά τους, τροποποιώντας τα ηλεκτρικά σήματα στον εγκέφαλο. Συχνά </w:t>
      </w:r>
      <w:r w:rsidRPr="00F31478">
        <w:rPr>
          <w:rFonts w:ascii="Book Antiqua" w:eastAsia="Times New Roman" w:hAnsi="Book Antiqua" w:cs="Times New Roman"/>
          <w:sz w:val="24"/>
          <w:szCs w:val="24"/>
        </w:rPr>
        <w:lastRenderedPageBreak/>
        <w:t>χρησιμοποιείται παράλληλα με τα ΑΕΦ.</w:t>
      </w:r>
      <w:r w:rsidRPr="00F31478">
        <w:rPr>
          <w:rFonts w:ascii="Book Antiqua" w:eastAsia="Times New Roman" w:hAnsi="Book Antiqua" w:cs="Times New Roman"/>
          <w:sz w:val="24"/>
          <w:szCs w:val="24"/>
        </w:rPr>
        <w:br/>
      </w:r>
      <w:r w:rsidRPr="00F31478">
        <w:rPr>
          <w:rFonts w:ascii="Book Antiqua" w:eastAsia="Times New Roman" w:hAnsi="Book Antiqua" w:cs="Times New Roman"/>
          <w:sz w:val="24"/>
          <w:szCs w:val="24"/>
        </w:rPr>
        <w:br/>
        <w:t>Το DBS λειτουργεί με παρόμοιο τρόπο. Τα ηλεκτρόδια εμφυτεύονται σε συγκεκριμένες περιοχές του εγκεφάλου όπου η επιληπτική δραστηριότητα τυχαίνει να αλλάζει τα ηλεκτρικά σήματα, και βοηθούν στον έλεγχο των κρίσεων. Πρόκειται για μια σχετικά νέα θεραπεία που χρησιμοποιείται επί του παρόντος μόνο σε ενήλικες και χρειάζεται περισσότερη έρευνα για να κατανοήσουμε πόσο αποτελεσματική είναι.</w:t>
      </w:r>
    </w:p>
    <w:p w:rsidR="00F31478" w:rsidRPr="00F31478" w:rsidRDefault="00F31478" w:rsidP="00F31478">
      <w:pPr>
        <w:spacing w:before="100" w:beforeAutospacing="1" w:after="0" w:line="240" w:lineRule="auto"/>
        <w:jc w:val="both"/>
        <w:outlineLvl w:val="3"/>
        <w:rPr>
          <w:rFonts w:ascii="Book Antiqua" w:eastAsia="Times New Roman" w:hAnsi="Book Antiqua" w:cs="Times New Roman"/>
          <w:sz w:val="24"/>
          <w:szCs w:val="24"/>
        </w:rPr>
      </w:pPr>
      <w:r w:rsidRPr="00F31478">
        <w:rPr>
          <w:rFonts w:ascii="Book Antiqua" w:eastAsia="Times New Roman" w:hAnsi="Book Antiqua" w:cs="Times New Roman"/>
          <w:sz w:val="24"/>
          <w:szCs w:val="24"/>
        </w:rPr>
        <w:t>Διατροφή</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 xml:space="preserve">Η </w:t>
      </w:r>
      <w:proofErr w:type="spellStart"/>
      <w:r w:rsidRPr="00F31478">
        <w:rPr>
          <w:rFonts w:ascii="Book Antiqua" w:eastAsia="Times New Roman" w:hAnsi="Book Antiqua" w:cs="Times New Roman"/>
          <w:sz w:val="24"/>
          <w:szCs w:val="24"/>
        </w:rPr>
        <w:t>κετογενής</w:t>
      </w:r>
      <w:proofErr w:type="spellEnd"/>
      <w:r w:rsidRPr="00F31478">
        <w:rPr>
          <w:rFonts w:ascii="Book Antiqua" w:eastAsia="Times New Roman" w:hAnsi="Book Antiqua" w:cs="Times New Roman"/>
          <w:sz w:val="24"/>
          <w:szCs w:val="24"/>
        </w:rPr>
        <w:t xml:space="preserve"> διατροφή (γνωστή και ως </w:t>
      </w:r>
      <w:proofErr w:type="spellStart"/>
      <w:r w:rsidRPr="00F31478">
        <w:rPr>
          <w:rFonts w:ascii="Book Antiqua" w:eastAsia="Times New Roman" w:hAnsi="Book Antiqua" w:cs="Times New Roman"/>
          <w:sz w:val="24"/>
          <w:szCs w:val="24"/>
        </w:rPr>
        <w:t>κετογενής</w:t>
      </w:r>
      <w:proofErr w:type="spellEnd"/>
      <w:r w:rsidRPr="00F31478">
        <w:rPr>
          <w:rFonts w:ascii="Book Antiqua" w:eastAsia="Times New Roman" w:hAnsi="Book Antiqua" w:cs="Times New Roman"/>
          <w:sz w:val="24"/>
          <w:szCs w:val="24"/>
        </w:rPr>
        <w:t xml:space="preserve"> θεραπεία) είναι μια ειδική ιατρική διατροφή με υψηλή περιεκτικότητα σε λίπη και χαμηλή σε υδατάνθρακες και πρωτεΐνες. Χρησιμοποιείται μερικές φορές για τη θεραπεία της επιληψίας, όταν οι κρίσεις δεν μπορούν να ελεγχθούν με ΑΕΦ. Για τον λόγο αυτό, χρησιμοποιείται συχνότερα για τη θεραπεία παιδιών και έχει αποδειχθεί ότι μειώνει τον αριθμό των κρίσεων σε ορισμένα παιδιά.</w:t>
      </w:r>
      <w:r w:rsidRPr="00F31478">
        <w:rPr>
          <w:rFonts w:ascii="Book Antiqua" w:eastAsia="Times New Roman" w:hAnsi="Book Antiqua" w:cs="Times New Roman"/>
          <w:sz w:val="24"/>
          <w:szCs w:val="24"/>
        </w:rPr>
        <w:br/>
      </w:r>
      <w:r w:rsidRPr="00F31478">
        <w:rPr>
          <w:rFonts w:ascii="Book Antiqua" w:eastAsia="Times New Roman" w:hAnsi="Book Antiqua" w:cs="Times New Roman"/>
          <w:sz w:val="24"/>
          <w:szCs w:val="24"/>
        </w:rPr>
        <w:br/>
        <w:t xml:space="preserve">Είναι σημαντικό τα παιδιά να ακολουθούν την </w:t>
      </w:r>
      <w:proofErr w:type="spellStart"/>
      <w:r w:rsidRPr="00F31478">
        <w:rPr>
          <w:rFonts w:ascii="Book Antiqua" w:eastAsia="Times New Roman" w:hAnsi="Book Antiqua" w:cs="Times New Roman"/>
          <w:sz w:val="24"/>
          <w:szCs w:val="24"/>
        </w:rPr>
        <w:t>κετογενή</w:t>
      </w:r>
      <w:proofErr w:type="spellEnd"/>
      <w:r w:rsidRPr="00F31478">
        <w:rPr>
          <w:rFonts w:ascii="Book Antiqua" w:eastAsia="Times New Roman" w:hAnsi="Book Antiqua" w:cs="Times New Roman"/>
          <w:sz w:val="24"/>
          <w:szCs w:val="24"/>
        </w:rPr>
        <w:t xml:space="preserve"> διατροφή μόνο υπό την αυστηρή επίβλεψη παιδίατρου ή παιδιατρικού διαιτολόγου, ο οποίος μπορεί να διασφαλίσει ότι η διατροφή είναι προσεκτικά ισορροπημένη.</w:t>
      </w:r>
    </w:p>
    <w:p w:rsidR="00F31478" w:rsidRPr="00F31478" w:rsidRDefault="00F31478" w:rsidP="00F31478">
      <w:pPr>
        <w:spacing w:before="100" w:beforeAutospacing="1" w:after="0" w:line="240" w:lineRule="auto"/>
        <w:jc w:val="both"/>
        <w:outlineLvl w:val="3"/>
        <w:rPr>
          <w:rFonts w:ascii="Book Antiqua" w:eastAsia="Times New Roman" w:hAnsi="Book Antiqua" w:cs="Times New Roman"/>
          <w:sz w:val="24"/>
          <w:szCs w:val="24"/>
        </w:rPr>
      </w:pPr>
      <w:r w:rsidRPr="00F31478">
        <w:rPr>
          <w:rFonts w:ascii="Book Antiqua" w:eastAsia="Times New Roman" w:hAnsi="Book Antiqua" w:cs="Times New Roman"/>
          <w:sz w:val="24"/>
          <w:szCs w:val="24"/>
        </w:rPr>
        <w:t>Άσκηση</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Για άτομα των οποίων η επιληψία μπορεί να προκληθεί από το στρες, η άσκηση μπορεί να φανεί χρήσιμη σε συνδυασμό με άλλες θεραπείες. Πολλοί άνθρωποι βρίσκουν χρήσιμες τις θεραπείες αντιμετώπισης του στρες και τις θεραπείες χαλάρωσης, όπως η γιόγκα και ο διαλογισμός.</w:t>
      </w:r>
    </w:p>
    <w:p w:rsidR="00F31478" w:rsidRPr="00F31478" w:rsidRDefault="00F31478" w:rsidP="00F31478">
      <w:pPr>
        <w:spacing w:after="0" w:line="240" w:lineRule="auto"/>
        <w:jc w:val="both"/>
        <w:outlineLvl w:val="1"/>
        <w:rPr>
          <w:rFonts w:ascii="Book Antiqua" w:eastAsia="Times New Roman" w:hAnsi="Book Antiqua" w:cs="Times New Roman"/>
          <w:sz w:val="24"/>
          <w:szCs w:val="24"/>
        </w:rPr>
      </w:pPr>
      <w:r w:rsidRPr="00F31478">
        <w:rPr>
          <w:rFonts w:ascii="Book Antiqua" w:eastAsia="Times New Roman" w:hAnsi="Book Antiqua" w:cs="Times New Roman"/>
          <w:sz w:val="24"/>
          <w:szCs w:val="24"/>
        </w:rPr>
        <w:t>Πρόληψη</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Καθώς τα αίτια της επιληψίας ποικίλλουν, δεν υπάρχει ένας μεμονωμένος τρόπος πρόληψής της. Υπάρχουν, όμως, μερικά απλά πράγματα που μπορείτε να κάνετε, ώστε να μειώσετε τις πιθανότητες εκδήλωσης της πάθησης. </w:t>
      </w:r>
    </w:p>
    <w:p w:rsidR="00F31478" w:rsidRPr="00F31478" w:rsidRDefault="00F31478" w:rsidP="00F31478">
      <w:pPr>
        <w:numPr>
          <w:ilvl w:val="0"/>
          <w:numId w:val="14"/>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Να παίρνετε προφυλάξεις ασφαλείας, όπως η χρήση ζώνης ασφαλείας, παιδικού καθίσματος για το αυτοκίνητο και κράνους ποδηλάτου, ώστε να μειώσετε τον κίνδυνο τραυματισμού στο κεφάλι.</w:t>
      </w:r>
    </w:p>
    <w:p w:rsidR="00F31478" w:rsidRPr="00F31478" w:rsidRDefault="00F31478" w:rsidP="00F31478">
      <w:pPr>
        <w:numPr>
          <w:ilvl w:val="0"/>
          <w:numId w:val="14"/>
        </w:numPr>
        <w:spacing w:after="0" w:line="240" w:lineRule="auto"/>
        <w:ind w:left="281"/>
        <w:jc w:val="both"/>
        <w:textAlignment w:val="baseline"/>
        <w:rPr>
          <w:rFonts w:ascii="Book Antiqua" w:eastAsia="Times New Roman" w:hAnsi="Book Antiqua" w:cs="Times New Roman"/>
          <w:sz w:val="24"/>
          <w:szCs w:val="24"/>
        </w:rPr>
      </w:pPr>
      <w:r w:rsidRPr="00F31478">
        <w:rPr>
          <w:rFonts w:ascii="Book Antiqua" w:eastAsia="Times New Roman" w:hAnsi="Book Antiqua" w:cs="Times New Roman"/>
          <w:sz w:val="24"/>
          <w:szCs w:val="24"/>
        </w:rPr>
        <w:t>Να ακολουθείτε μια υγιεινή, ισορροπημένη διατροφή και να αποφεύγετε το κάπνισμα και την κατανάλωση αλκοόλ, ώστε να μειώσετε τον κίνδυνο εγκεφαλικού επεισοδίου.</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Για τους ανθρώπους που πάσχουν από επιληψία, ένα ημερολόγιο καταγραφής κρίσεων μπορεί να συμβάλλει στην πρόληψη επιληπτικών κρίσεων, καθώς βοηθάει στον εντοπισμό των πιο πιθανών παραγόντων πυροδότησης κρίσεων και στην αποφυγή των σχετικών περιστάσεων στο μέλλον.</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Στον εντοπισμό προειδοποιητικών ενδείξεων των κρίσεων μπορούν επίσης να συνδράμουν ορισμένα βοηθήματα ασφαλείας, όπως τα συστήματα συναγερμού κρίσης, τα οποία παρακολουθούν στοιχεία όπως αλλαγές στους καρδιακούς παλμούς και τη θερμοκρασία, και στέλνουν ειδοποιήσεις για να ενημερώσουν κάποιο άλλο άτομο ότι μπορεί να χρειάζεστε βοήθεια.</w:t>
      </w:r>
    </w:p>
    <w:p w:rsidR="00F31478" w:rsidRPr="00F31478" w:rsidRDefault="00F31478" w:rsidP="00F31478">
      <w:pPr>
        <w:spacing w:after="0" w:line="240" w:lineRule="auto"/>
        <w:jc w:val="both"/>
        <w:outlineLvl w:val="1"/>
        <w:rPr>
          <w:rFonts w:ascii="Book Antiqua" w:eastAsia="Times New Roman" w:hAnsi="Book Antiqua" w:cs="Times New Roman"/>
          <w:sz w:val="24"/>
          <w:szCs w:val="24"/>
        </w:rPr>
      </w:pPr>
      <w:r w:rsidRPr="00F31478">
        <w:rPr>
          <w:rFonts w:ascii="Book Antiqua" w:eastAsia="Times New Roman" w:hAnsi="Book Antiqua" w:cs="Times New Roman"/>
          <w:sz w:val="24"/>
          <w:szCs w:val="24"/>
        </w:rPr>
        <w:t>Επιστημονικές μελέτες</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Παρότι πολλοί ασθενείς με επιληψία ανταποκρίνονται καλά στη θεραπεία, περίπου το 30% των ασθενών αντιμετωπίζει ανεξέλεγκτες κρίσεις που δεν ανταποκρίνονται σε φαρμακευτική αγωγή. Για τον λόγο αυτό, συνεχίζεται πολλές έρευνες που διερευνούν νέες θεραπείες για ανθρώπους που πάσχουν από επιληψία.</w:t>
      </w:r>
    </w:p>
    <w:p w:rsidR="00F31478" w:rsidRPr="00F31478" w:rsidRDefault="00F31478" w:rsidP="00F31478">
      <w:pPr>
        <w:spacing w:after="0" w:line="240" w:lineRule="auto"/>
        <w:jc w:val="both"/>
        <w:rPr>
          <w:rFonts w:ascii="Book Antiqua" w:eastAsia="Times New Roman" w:hAnsi="Book Antiqua" w:cs="Times New Roman"/>
          <w:sz w:val="24"/>
          <w:szCs w:val="24"/>
        </w:rPr>
      </w:pPr>
      <w:r w:rsidRPr="00F31478">
        <w:rPr>
          <w:rFonts w:ascii="Book Antiqua" w:eastAsia="Times New Roman" w:hAnsi="Book Antiqua" w:cs="Times New Roman"/>
          <w:sz w:val="24"/>
          <w:szCs w:val="24"/>
        </w:rPr>
        <w:t>Για παράδειγμα, οι επιστήμονες διερευνούν τους λόγους που η γονιδιακή δραστηριότητα διαφέρει σε άτομα με επιληψία και ερευνούν νέα μόρια που θα μπορούσαν ενδεχομένως να αποτελέσουν τη βάση νέων φαρμάκων για την επιληψία. Αυτά τα ευρήματα θα μπορούσαν να αποδειχτούν κρίσιμα για την ανακάλυψη νέων φαρμάκων για όσους ανθρώπους εκδηλώνουν επιληπτικές κρίσεις που δεν ανταποκρίνονται στις τρέχουσες θεραπείες. </w:t>
      </w:r>
    </w:p>
    <w:p w:rsidR="000F70D2" w:rsidRPr="00F31478" w:rsidRDefault="000F70D2" w:rsidP="00F31478">
      <w:pPr>
        <w:spacing w:after="0" w:line="240" w:lineRule="auto"/>
        <w:jc w:val="both"/>
        <w:rPr>
          <w:rFonts w:ascii="Book Antiqua" w:hAnsi="Book Antiqua"/>
          <w:sz w:val="24"/>
          <w:szCs w:val="24"/>
        </w:rPr>
      </w:pPr>
    </w:p>
    <w:sectPr w:rsidR="000F70D2" w:rsidRPr="00F31478" w:rsidSect="00F314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671E"/>
    <w:multiLevelType w:val="multilevel"/>
    <w:tmpl w:val="944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F2061"/>
    <w:multiLevelType w:val="multilevel"/>
    <w:tmpl w:val="DA40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F3C08"/>
    <w:multiLevelType w:val="multilevel"/>
    <w:tmpl w:val="5C18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11E55"/>
    <w:multiLevelType w:val="multilevel"/>
    <w:tmpl w:val="D804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9488E"/>
    <w:multiLevelType w:val="multilevel"/>
    <w:tmpl w:val="4894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5D30CC"/>
    <w:multiLevelType w:val="multilevel"/>
    <w:tmpl w:val="5ED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8C0682"/>
    <w:multiLevelType w:val="multilevel"/>
    <w:tmpl w:val="B962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150F9"/>
    <w:multiLevelType w:val="multilevel"/>
    <w:tmpl w:val="3C8A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E201E"/>
    <w:multiLevelType w:val="multilevel"/>
    <w:tmpl w:val="C588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E93F90"/>
    <w:multiLevelType w:val="multilevel"/>
    <w:tmpl w:val="6D7A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AC079D"/>
    <w:multiLevelType w:val="multilevel"/>
    <w:tmpl w:val="AA78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0F0B5F"/>
    <w:multiLevelType w:val="multilevel"/>
    <w:tmpl w:val="D112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350C08"/>
    <w:multiLevelType w:val="multilevel"/>
    <w:tmpl w:val="FC62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2A3713"/>
    <w:multiLevelType w:val="multilevel"/>
    <w:tmpl w:val="447C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
  </w:num>
  <w:num w:numId="4">
    <w:abstractNumId w:val="13"/>
  </w:num>
  <w:num w:numId="5">
    <w:abstractNumId w:val="10"/>
  </w:num>
  <w:num w:numId="6">
    <w:abstractNumId w:val="8"/>
  </w:num>
  <w:num w:numId="7">
    <w:abstractNumId w:val="2"/>
  </w:num>
  <w:num w:numId="8">
    <w:abstractNumId w:val="0"/>
  </w:num>
  <w:num w:numId="9">
    <w:abstractNumId w:val="4"/>
  </w:num>
  <w:num w:numId="10">
    <w:abstractNumId w:val="7"/>
  </w:num>
  <w:num w:numId="11">
    <w:abstractNumId w:val="5"/>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useFELayout/>
  </w:compat>
  <w:rsids>
    <w:rsidRoot w:val="00F31478"/>
    <w:rsid w:val="000F70D2"/>
    <w:rsid w:val="00800503"/>
    <w:rsid w:val="00F314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F314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F314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314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F314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F314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1478"/>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F31478"/>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F31478"/>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F31478"/>
    <w:rPr>
      <w:rFonts w:ascii="Times New Roman" w:eastAsia="Times New Roman" w:hAnsi="Times New Roman" w:cs="Times New Roman"/>
      <w:b/>
      <w:bCs/>
      <w:sz w:val="24"/>
      <w:szCs w:val="24"/>
    </w:rPr>
  </w:style>
  <w:style w:type="character" w:customStyle="1" w:styleId="5Char">
    <w:name w:val="Επικεφαλίδα 5 Char"/>
    <w:basedOn w:val="a0"/>
    <w:link w:val="5"/>
    <w:uiPriority w:val="9"/>
    <w:rsid w:val="00F31478"/>
    <w:rPr>
      <w:rFonts w:ascii="Times New Roman" w:eastAsia="Times New Roman" w:hAnsi="Times New Roman" w:cs="Times New Roman"/>
      <w:b/>
      <w:bCs/>
      <w:sz w:val="20"/>
      <w:szCs w:val="20"/>
    </w:rPr>
  </w:style>
  <w:style w:type="character" w:styleId="-">
    <w:name w:val="Hyperlink"/>
    <w:basedOn w:val="a0"/>
    <w:uiPriority w:val="99"/>
    <w:semiHidden/>
    <w:unhideWhenUsed/>
    <w:rsid w:val="00F31478"/>
    <w:rPr>
      <w:color w:val="0000FF"/>
      <w:u w:val="single"/>
    </w:rPr>
  </w:style>
  <w:style w:type="paragraph" w:customStyle="1" w:styleId="elementor-heading-title">
    <w:name w:val="elementor-heading-title"/>
    <w:basedOn w:val="a"/>
    <w:rsid w:val="00F31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et-breadcrumbsitem-target">
    <w:name w:val="jet-breadcrumbs__item-target"/>
    <w:basedOn w:val="a0"/>
    <w:rsid w:val="00F31478"/>
  </w:style>
  <w:style w:type="paragraph" w:styleId="Web">
    <w:name w:val="Normal (Web)"/>
    <w:basedOn w:val="a"/>
    <w:uiPriority w:val="99"/>
    <w:semiHidden/>
    <w:unhideWhenUsed/>
    <w:rsid w:val="00F314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or-icon-box-description">
    <w:name w:val="elementor-icon-box-description"/>
    <w:basedOn w:val="a"/>
    <w:rsid w:val="00F314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6058229">
      <w:bodyDiv w:val="1"/>
      <w:marLeft w:val="0"/>
      <w:marRight w:val="0"/>
      <w:marTop w:val="0"/>
      <w:marBottom w:val="0"/>
      <w:divBdr>
        <w:top w:val="none" w:sz="0" w:space="0" w:color="auto"/>
        <w:left w:val="none" w:sz="0" w:space="0" w:color="auto"/>
        <w:bottom w:val="none" w:sz="0" w:space="0" w:color="auto"/>
        <w:right w:val="none" w:sz="0" w:space="0" w:color="auto"/>
      </w:divBdr>
      <w:divsChild>
        <w:div w:id="357397025">
          <w:marLeft w:val="0"/>
          <w:marRight w:val="0"/>
          <w:marTop w:val="0"/>
          <w:marBottom w:val="0"/>
          <w:divBdr>
            <w:top w:val="none" w:sz="0" w:space="0" w:color="auto"/>
            <w:left w:val="none" w:sz="0" w:space="0" w:color="auto"/>
            <w:bottom w:val="none" w:sz="0" w:space="0" w:color="auto"/>
            <w:right w:val="none" w:sz="0" w:space="0" w:color="auto"/>
          </w:divBdr>
          <w:divsChild>
            <w:div w:id="1398086785">
              <w:marLeft w:val="0"/>
              <w:marRight w:val="0"/>
              <w:marTop w:val="0"/>
              <w:marBottom w:val="0"/>
              <w:divBdr>
                <w:top w:val="none" w:sz="0" w:space="0" w:color="auto"/>
                <w:left w:val="none" w:sz="0" w:space="0" w:color="auto"/>
                <w:bottom w:val="none" w:sz="0" w:space="0" w:color="auto"/>
                <w:right w:val="none" w:sz="0" w:space="0" w:color="auto"/>
              </w:divBdr>
              <w:divsChild>
                <w:div w:id="1391150123">
                  <w:marLeft w:val="0"/>
                  <w:marRight w:val="0"/>
                  <w:marTop w:val="0"/>
                  <w:marBottom w:val="0"/>
                  <w:divBdr>
                    <w:top w:val="none" w:sz="0" w:space="0" w:color="auto"/>
                    <w:left w:val="none" w:sz="0" w:space="0" w:color="auto"/>
                    <w:bottom w:val="none" w:sz="0" w:space="0" w:color="auto"/>
                    <w:right w:val="none" w:sz="0" w:space="0" w:color="auto"/>
                  </w:divBdr>
                  <w:divsChild>
                    <w:div w:id="572544472">
                      <w:marLeft w:val="0"/>
                      <w:marRight w:val="0"/>
                      <w:marTop w:val="0"/>
                      <w:marBottom w:val="0"/>
                      <w:divBdr>
                        <w:top w:val="none" w:sz="0" w:space="0" w:color="auto"/>
                        <w:left w:val="none" w:sz="0" w:space="0" w:color="auto"/>
                        <w:bottom w:val="none" w:sz="0" w:space="0" w:color="auto"/>
                        <w:right w:val="none" w:sz="0" w:space="0" w:color="auto"/>
                      </w:divBdr>
                      <w:divsChild>
                        <w:div w:id="1427114466">
                          <w:marLeft w:val="0"/>
                          <w:marRight w:val="0"/>
                          <w:marTop w:val="0"/>
                          <w:marBottom w:val="0"/>
                          <w:divBdr>
                            <w:top w:val="none" w:sz="0" w:space="0" w:color="auto"/>
                            <w:left w:val="none" w:sz="0" w:space="0" w:color="auto"/>
                            <w:bottom w:val="none" w:sz="0" w:space="0" w:color="auto"/>
                            <w:right w:val="none" w:sz="0" w:space="0" w:color="auto"/>
                          </w:divBdr>
                          <w:divsChild>
                            <w:div w:id="1565797778">
                              <w:marLeft w:val="0"/>
                              <w:marRight w:val="0"/>
                              <w:marTop w:val="0"/>
                              <w:marBottom w:val="0"/>
                              <w:divBdr>
                                <w:top w:val="none" w:sz="0" w:space="0" w:color="auto"/>
                                <w:left w:val="none" w:sz="0" w:space="0" w:color="auto"/>
                                <w:bottom w:val="none" w:sz="0" w:space="0" w:color="auto"/>
                                <w:right w:val="none" w:sz="0" w:space="0" w:color="auto"/>
                              </w:divBdr>
                              <w:divsChild>
                                <w:div w:id="303433654">
                                  <w:marLeft w:val="0"/>
                                  <w:marRight w:val="0"/>
                                  <w:marTop w:val="0"/>
                                  <w:marBottom w:val="0"/>
                                  <w:divBdr>
                                    <w:top w:val="none" w:sz="0" w:space="0" w:color="auto"/>
                                    <w:left w:val="none" w:sz="0" w:space="0" w:color="auto"/>
                                    <w:bottom w:val="none" w:sz="0" w:space="0" w:color="auto"/>
                                    <w:right w:val="none" w:sz="0" w:space="0" w:color="auto"/>
                                  </w:divBdr>
                                  <w:divsChild>
                                    <w:div w:id="852110059">
                                      <w:marLeft w:val="0"/>
                                      <w:marRight w:val="0"/>
                                      <w:marTop w:val="0"/>
                                      <w:marBottom w:val="0"/>
                                      <w:divBdr>
                                        <w:top w:val="none" w:sz="0" w:space="0" w:color="auto"/>
                                        <w:left w:val="none" w:sz="0" w:space="0" w:color="auto"/>
                                        <w:bottom w:val="none" w:sz="0" w:space="0" w:color="auto"/>
                                        <w:right w:val="none" w:sz="0" w:space="0" w:color="auto"/>
                                      </w:divBdr>
                                      <w:divsChild>
                                        <w:div w:id="1288392874">
                                          <w:marLeft w:val="0"/>
                                          <w:marRight w:val="0"/>
                                          <w:marTop w:val="0"/>
                                          <w:marBottom w:val="0"/>
                                          <w:divBdr>
                                            <w:top w:val="none" w:sz="0" w:space="0" w:color="auto"/>
                                            <w:left w:val="none" w:sz="0" w:space="0" w:color="auto"/>
                                            <w:bottom w:val="none" w:sz="0" w:space="0" w:color="auto"/>
                                            <w:right w:val="none" w:sz="0" w:space="0" w:color="auto"/>
                                          </w:divBdr>
                                          <w:divsChild>
                                            <w:div w:id="857504261">
                                              <w:marLeft w:val="0"/>
                                              <w:marRight w:val="0"/>
                                              <w:marTop w:val="0"/>
                                              <w:marBottom w:val="0"/>
                                              <w:divBdr>
                                                <w:top w:val="none" w:sz="0" w:space="0" w:color="auto"/>
                                                <w:left w:val="none" w:sz="0" w:space="0" w:color="auto"/>
                                                <w:bottom w:val="none" w:sz="0" w:space="0" w:color="auto"/>
                                                <w:right w:val="none" w:sz="0" w:space="0" w:color="auto"/>
                                              </w:divBdr>
                                              <w:divsChild>
                                                <w:div w:id="843472333">
                                                  <w:marLeft w:val="0"/>
                                                  <w:marRight w:val="0"/>
                                                  <w:marTop w:val="0"/>
                                                  <w:marBottom w:val="0"/>
                                                  <w:divBdr>
                                                    <w:top w:val="none" w:sz="0" w:space="0" w:color="auto"/>
                                                    <w:left w:val="none" w:sz="0" w:space="0" w:color="auto"/>
                                                    <w:bottom w:val="none" w:sz="0" w:space="0" w:color="auto"/>
                                                    <w:right w:val="none" w:sz="0" w:space="0" w:color="auto"/>
                                                  </w:divBdr>
                                                  <w:divsChild>
                                                    <w:div w:id="402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726000">
          <w:marLeft w:val="0"/>
          <w:marRight w:val="0"/>
          <w:marTop w:val="0"/>
          <w:marBottom w:val="0"/>
          <w:divBdr>
            <w:top w:val="none" w:sz="0" w:space="0" w:color="auto"/>
            <w:left w:val="none" w:sz="0" w:space="0" w:color="auto"/>
            <w:bottom w:val="none" w:sz="0" w:space="0" w:color="auto"/>
            <w:right w:val="none" w:sz="0" w:space="0" w:color="auto"/>
          </w:divBdr>
          <w:divsChild>
            <w:div w:id="190800831">
              <w:marLeft w:val="0"/>
              <w:marRight w:val="0"/>
              <w:marTop w:val="0"/>
              <w:marBottom w:val="0"/>
              <w:divBdr>
                <w:top w:val="none" w:sz="0" w:space="0" w:color="auto"/>
                <w:left w:val="none" w:sz="0" w:space="0" w:color="auto"/>
                <w:bottom w:val="none" w:sz="0" w:space="0" w:color="auto"/>
                <w:right w:val="none" w:sz="0" w:space="0" w:color="auto"/>
              </w:divBdr>
              <w:divsChild>
                <w:div w:id="1027565700">
                  <w:marLeft w:val="0"/>
                  <w:marRight w:val="0"/>
                  <w:marTop w:val="0"/>
                  <w:marBottom w:val="0"/>
                  <w:divBdr>
                    <w:top w:val="none" w:sz="0" w:space="0" w:color="auto"/>
                    <w:left w:val="none" w:sz="0" w:space="0" w:color="auto"/>
                    <w:bottom w:val="none" w:sz="0" w:space="0" w:color="auto"/>
                    <w:right w:val="none" w:sz="0" w:space="0" w:color="auto"/>
                  </w:divBdr>
                  <w:divsChild>
                    <w:div w:id="693070380">
                      <w:marLeft w:val="0"/>
                      <w:marRight w:val="0"/>
                      <w:marTop w:val="0"/>
                      <w:marBottom w:val="0"/>
                      <w:divBdr>
                        <w:top w:val="none" w:sz="0" w:space="0" w:color="auto"/>
                        <w:left w:val="none" w:sz="0" w:space="0" w:color="auto"/>
                        <w:bottom w:val="none" w:sz="0" w:space="0" w:color="auto"/>
                        <w:right w:val="none" w:sz="0" w:space="0" w:color="auto"/>
                      </w:divBdr>
                      <w:divsChild>
                        <w:div w:id="1688561435">
                          <w:marLeft w:val="0"/>
                          <w:marRight w:val="0"/>
                          <w:marTop w:val="0"/>
                          <w:marBottom w:val="0"/>
                          <w:divBdr>
                            <w:top w:val="none" w:sz="0" w:space="0" w:color="auto"/>
                            <w:left w:val="none" w:sz="0" w:space="0" w:color="auto"/>
                            <w:bottom w:val="none" w:sz="0" w:space="0" w:color="auto"/>
                            <w:right w:val="none" w:sz="0" w:space="0" w:color="auto"/>
                          </w:divBdr>
                          <w:divsChild>
                            <w:div w:id="339553528">
                              <w:marLeft w:val="0"/>
                              <w:marRight w:val="0"/>
                              <w:marTop w:val="0"/>
                              <w:marBottom w:val="0"/>
                              <w:divBdr>
                                <w:top w:val="none" w:sz="0" w:space="0" w:color="auto"/>
                                <w:left w:val="none" w:sz="0" w:space="0" w:color="auto"/>
                                <w:bottom w:val="none" w:sz="0" w:space="0" w:color="auto"/>
                                <w:right w:val="none" w:sz="0" w:space="0" w:color="auto"/>
                              </w:divBdr>
                              <w:divsChild>
                                <w:div w:id="1248657749">
                                  <w:marLeft w:val="0"/>
                                  <w:marRight w:val="0"/>
                                  <w:marTop w:val="0"/>
                                  <w:marBottom w:val="0"/>
                                  <w:divBdr>
                                    <w:top w:val="none" w:sz="0" w:space="0" w:color="auto"/>
                                    <w:left w:val="none" w:sz="0" w:space="0" w:color="auto"/>
                                    <w:bottom w:val="none" w:sz="0" w:space="0" w:color="auto"/>
                                    <w:right w:val="none" w:sz="0" w:space="0" w:color="auto"/>
                                  </w:divBdr>
                                  <w:divsChild>
                                    <w:div w:id="700009973">
                                      <w:marLeft w:val="0"/>
                                      <w:marRight w:val="0"/>
                                      <w:marTop w:val="0"/>
                                      <w:marBottom w:val="0"/>
                                      <w:divBdr>
                                        <w:top w:val="none" w:sz="0" w:space="0" w:color="auto"/>
                                        <w:left w:val="none" w:sz="0" w:space="0" w:color="auto"/>
                                        <w:bottom w:val="none" w:sz="0" w:space="0" w:color="auto"/>
                                        <w:right w:val="none" w:sz="0" w:space="0" w:color="auto"/>
                                      </w:divBdr>
                                      <w:divsChild>
                                        <w:div w:id="1914779389">
                                          <w:marLeft w:val="0"/>
                                          <w:marRight w:val="0"/>
                                          <w:marTop w:val="0"/>
                                          <w:marBottom w:val="0"/>
                                          <w:divBdr>
                                            <w:top w:val="none" w:sz="0" w:space="0" w:color="auto"/>
                                            <w:left w:val="none" w:sz="0" w:space="0" w:color="auto"/>
                                            <w:bottom w:val="none" w:sz="0" w:space="0" w:color="auto"/>
                                            <w:right w:val="none" w:sz="0" w:space="0" w:color="auto"/>
                                          </w:divBdr>
                                          <w:divsChild>
                                            <w:div w:id="558245680">
                                              <w:marLeft w:val="0"/>
                                              <w:marRight w:val="0"/>
                                              <w:marTop w:val="0"/>
                                              <w:marBottom w:val="0"/>
                                              <w:divBdr>
                                                <w:top w:val="none" w:sz="0" w:space="0" w:color="auto"/>
                                                <w:left w:val="none" w:sz="0" w:space="0" w:color="auto"/>
                                                <w:bottom w:val="none" w:sz="0" w:space="0" w:color="auto"/>
                                                <w:right w:val="none" w:sz="0" w:space="0" w:color="auto"/>
                                              </w:divBdr>
                                              <w:divsChild>
                                                <w:div w:id="1312903431">
                                                  <w:marLeft w:val="0"/>
                                                  <w:marRight w:val="0"/>
                                                  <w:marTop w:val="0"/>
                                                  <w:marBottom w:val="0"/>
                                                  <w:divBdr>
                                                    <w:top w:val="none" w:sz="0" w:space="0" w:color="auto"/>
                                                    <w:left w:val="none" w:sz="0" w:space="0" w:color="auto"/>
                                                    <w:bottom w:val="none" w:sz="0" w:space="0" w:color="auto"/>
                                                    <w:right w:val="none" w:sz="0" w:space="0" w:color="auto"/>
                                                  </w:divBdr>
                                                  <w:divsChild>
                                                    <w:div w:id="1716156239">
                                                      <w:marLeft w:val="0"/>
                                                      <w:marRight w:val="0"/>
                                                      <w:marTop w:val="0"/>
                                                      <w:marBottom w:val="0"/>
                                                      <w:divBdr>
                                                        <w:top w:val="none" w:sz="0" w:space="0" w:color="auto"/>
                                                        <w:left w:val="none" w:sz="0" w:space="0" w:color="auto"/>
                                                        <w:bottom w:val="none" w:sz="0" w:space="0" w:color="auto"/>
                                                        <w:right w:val="none" w:sz="0" w:space="0" w:color="auto"/>
                                                      </w:divBdr>
                                                      <w:divsChild>
                                                        <w:div w:id="2070153149">
                                                          <w:marLeft w:val="0"/>
                                                          <w:marRight w:val="0"/>
                                                          <w:marTop w:val="0"/>
                                                          <w:marBottom w:val="0"/>
                                                          <w:divBdr>
                                                            <w:top w:val="none" w:sz="0" w:space="0" w:color="auto"/>
                                                            <w:left w:val="none" w:sz="0" w:space="0" w:color="auto"/>
                                                            <w:bottom w:val="none" w:sz="0" w:space="0" w:color="auto"/>
                                                            <w:right w:val="none" w:sz="0" w:space="0" w:color="auto"/>
                                                          </w:divBdr>
                                                        </w:div>
                                                        <w:div w:id="957639396">
                                                          <w:marLeft w:val="0"/>
                                                          <w:marRight w:val="0"/>
                                                          <w:marTop w:val="0"/>
                                                          <w:marBottom w:val="0"/>
                                                          <w:divBdr>
                                                            <w:top w:val="none" w:sz="0" w:space="0" w:color="auto"/>
                                                            <w:left w:val="none" w:sz="0" w:space="0" w:color="auto"/>
                                                            <w:bottom w:val="none" w:sz="0" w:space="0" w:color="auto"/>
                                                            <w:right w:val="none" w:sz="0" w:space="0" w:color="auto"/>
                                                          </w:divBdr>
                                                          <w:divsChild>
                                                            <w:div w:id="1204247814">
                                                              <w:marLeft w:val="0"/>
                                                              <w:marRight w:val="0"/>
                                                              <w:marTop w:val="0"/>
                                                              <w:marBottom w:val="0"/>
                                                              <w:divBdr>
                                                                <w:top w:val="none" w:sz="0" w:space="0" w:color="auto"/>
                                                                <w:left w:val="none" w:sz="0" w:space="0" w:color="auto"/>
                                                                <w:bottom w:val="none" w:sz="0" w:space="0" w:color="auto"/>
                                                                <w:right w:val="none" w:sz="0" w:space="0" w:color="auto"/>
                                                              </w:divBdr>
                                                            </w:div>
                                                            <w:div w:id="1161964655">
                                                              <w:marLeft w:val="0"/>
                                                              <w:marRight w:val="0"/>
                                                              <w:marTop w:val="0"/>
                                                              <w:marBottom w:val="0"/>
                                                              <w:divBdr>
                                                                <w:top w:val="none" w:sz="0" w:space="0" w:color="auto"/>
                                                                <w:left w:val="none" w:sz="0" w:space="0" w:color="auto"/>
                                                                <w:bottom w:val="none" w:sz="0" w:space="0" w:color="auto"/>
                                                                <w:right w:val="none" w:sz="0" w:space="0" w:color="auto"/>
                                                              </w:divBdr>
                                                            </w:div>
                                                            <w:div w:id="1060322305">
                                                              <w:marLeft w:val="0"/>
                                                              <w:marRight w:val="0"/>
                                                              <w:marTop w:val="0"/>
                                                              <w:marBottom w:val="0"/>
                                                              <w:divBdr>
                                                                <w:top w:val="none" w:sz="0" w:space="0" w:color="auto"/>
                                                                <w:left w:val="none" w:sz="0" w:space="0" w:color="auto"/>
                                                                <w:bottom w:val="none" w:sz="0" w:space="0" w:color="auto"/>
                                                                <w:right w:val="none" w:sz="0" w:space="0" w:color="auto"/>
                                                              </w:divBdr>
                                                            </w:div>
                                                            <w:div w:id="472721832">
                                                              <w:marLeft w:val="0"/>
                                                              <w:marRight w:val="0"/>
                                                              <w:marTop w:val="0"/>
                                                              <w:marBottom w:val="0"/>
                                                              <w:divBdr>
                                                                <w:top w:val="none" w:sz="0" w:space="0" w:color="auto"/>
                                                                <w:left w:val="none" w:sz="0" w:space="0" w:color="auto"/>
                                                                <w:bottom w:val="none" w:sz="0" w:space="0" w:color="auto"/>
                                                                <w:right w:val="none" w:sz="0" w:space="0" w:color="auto"/>
                                                              </w:divBdr>
                                                            </w:div>
                                                            <w:div w:id="479811524">
                                                              <w:marLeft w:val="0"/>
                                                              <w:marRight w:val="0"/>
                                                              <w:marTop w:val="0"/>
                                                              <w:marBottom w:val="0"/>
                                                              <w:divBdr>
                                                                <w:top w:val="none" w:sz="0" w:space="0" w:color="auto"/>
                                                                <w:left w:val="none" w:sz="0" w:space="0" w:color="auto"/>
                                                                <w:bottom w:val="none" w:sz="0" w:space="0" w:color="auto"/>
                                                                <w:right w:val="none" w:sz="0" w:space="0" w:color="auto"/>
                                                              </w:divBdr>
                                                            </w:div>
                                                            <w:div w:id="747461941">
                                                              <w:marLeft w:val="0"/>
                                                              <w:marRight w:val="0"/>
                                                              <w:marTop w:val="0"/>
                                                              <w:marBottom w:val="0"/>
                                                              <w:divBdr>
                                                                <w:top w:val="none" w:sz="0" w:space="0" w:color="auto"/>
                                                                <w:left w:val="none" w:sz="0" w:space="0" w:color="auto"/>
                                                                <w:bottom w:val="none" w:sz="0" w:space="0" w:color="auto"/>
                                                                <w:right w:val="none" w:sz="0" w:space="0" w:color="auto"/>
                                                              </w:divBdr>
                                                            </w:div>
                                                            <w:div w:id="1263882613">
                                                              <w:marLeft w:val="0"/>
                                                              <w:marRight w:val="0"/>
                                                              <w:marTop w:val="0"/>
                                                              <w:marBottom w:val="0"/>
                                                              <w:divBdr>
                                                                <w:top w:val="none" w:sz="0" w:space="0" w:color="auto"/>
                                                                <w:left w:val="none" w:sz="0" w:space="0" w:color="auto"/>
                                                                <w:bottom w:val="none" w:sz="0" w:space="0" w:color="auto"/>
                                                                <w:right w:val="none" w:sz="0" w:space="0" w:color="auto"/>
                                                              </w:divBdr>
                                                            </w:div>
                                                            <w:div w:id="162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517481">
                              <w:marLeft w:val="0"/>
                              <w:marRight w:val="0"/>
                              <w:marTop w:val="0"/>
                              <w:marBottom w:val="0"/>
                              <w:divBdr>
                                <w:top w:val="none" w:sz="0" w:space="0" w:color="auto"/>
                                <w:left w:val="none" w:sz="0" w:space="0" w:color="auto"/>
                                <w:bottom w:val="none" w:sz="0" w:space="0" w:color="auto"/>
                                <w:right w:val="none" w:sz="0" w:space="0" w:color="auto"/>
                              </w:divBdr>
                              <w:divsChild>
                                <w:div w:id="1596552121">
                                  <w:marLeft w:val="0"/>
                                  <w:marRight w:val="0"/>
                                  <w:marTop w:val="0"/>
                                  <w:marBottom w:val="0"/>
                                  <w:divBdr>
                                    <w:top w:val="none" w:sz="0" w:space="0" w:color="auto"/>
                                    <w:left w:val="none" w:sz="0" w:space="0" w:color="auto"/>
                                    <w:bottom w:val="none" w:sz="0" w:space="0" w:color="auto"/>
                                    <w:right w:val="none" w:sz="0" w:space="0" w:color="auto"/>
                                  </w:divBdr>
                                  <w:divsChild>
                                    <w:div w:id="852302392">
                                      <w:marLeft w:val="0"/>
                                      <w:marRight w:val="0"/>
                                      <w:marTop w:val="0"/>
                                      <w:marBottom w:val="0"/>
                                      <w:divBdr>
                                        <w:top w:val="none" w:sz="0" w:space="0" w:color="auto"/>
                                        <w:left w:val="none" w:sz="0" w:space="0" w:color="auto"/>
                                        <w:bottom w:val="none" w:sz="0" w:space="0" w:color="auto"/>
                                        <w:right w:val="none" w:sz="0" w:space="0" w:color="auto"/>
                                      </w:divBdr>
                                      <w:divsChild>
                                        <w:div w:id="1351686807">
                                          <w:marLeft w:val="0"/>
                                          <w:marRight w:val="0"/>
                                          <w:marTop w:val="0"/>
                                          <w:marBottom w:val="0"/>
                                          <w:divBdr>
                                            <w:top w:val="none" w:sz="0" w:space="0" w:color="auto"/>
                                            <w:left w:val="none" w:sz="0" w:space="0" w:color="auto"/>
                                            <w:bottom w:val="none" w:sz="0" w:space="0" w:color="auto"/>
                                            <w:right w:val="none" w:sz="0" w:space="0" w:color="auto"/>
                                          </w:divBdr>
                                          <w:divsChild>
                                            <w:div w:id="1076324131">
                                              <w:marLeft w:val="0"/>
                                              <w:marRight w:val="0"/>
                                              <w:marTop w:val="0"/>
                                              <w:marBottom w:val="0"/>
                                              <w:divBdr>
                                                <w:top w:val="none" w:sz="0" w:space="0" w:color="auto"/>
                                                <w:left w:val="none" w:sz="0" w:space="0" w:color="auto"/>
                                                <w:bottom w:val="none" w:sz="0" w:space="0" w:color="auto"/>
                                                <w:right w:val="none" w:sz="0" w:space="0" w:color="auto"/>
                                              </w:divBdr>
                                              <w:divsChild>
                                                <w:div w:id="639073935">
                                                  <w:marLeft w:val="0"/>
                                                  <w:marRight w:val="0"/>
                                                  <w:marTop w:val="0"/>
                                                  <w:marBottom w:val="187"/>
                                                  <w:divBdr>
                                                    <w:top w:val="none" w:sz="0" w:space="0" w:color="auto"/>
                                                    <w:left w:val="none" w:sz="0" w:space="0" w:color="auto"/>
                                                    <w:bottom w:val="none" w:sz="0" w:space="0" w:color="auto"/>
                                                    <w:right w:val="none" w:sz="0" w:space="0" w:color="auto"/>
                                                  </w:divBdr>
                                                  <w:divsChild>
                                                    <w:div w:id="1150169856">
                                                      <w:marLeft w:val="0"/>
                                                      <w:marRight w:val="0"/>
                                                      <w:marTop w:val="0"/>
                                                      <w:marBottom w:val="0"/>
                                                      <w:divBdr>
                                                        <w:top w:val="none" w:sz="0" w:space="0" w:color="auto"/>
                                                        <w:left w:val="none" w:sz="0" w:space="0" w:color="auto"/>
                                                        <w:bottom w:val="none" w:sz="0" w:space="0" w:color="auto"/>
                                                        <w:right w:val="none" w:sz="0" w:space="0" w:color="auto"/>
                                                      </w:divBdr>
                                                    </w:div>
                                                  </w:divsChild>
                                                </w:div>
                                                <w:div w:id="846823348">
                                                  <w:marLeft w:val="0"/>
                                                  <w:marRight w:val="0"/>
                                                  <w:marTop w:val="0"/>
                                                  <w:marBottom w:val="0"/>
                                                  <w:divBdr>
                                                    <w:top w:val="none" w:sz="0" w:space="0" w:color="auto"/>
                                                    <w:left w:val="none" w:sz="0" w:space="0" w:color="auto"/>
                                                    <w:bottom w:val="none" w:sz="0" w:space="0" w:color="auto"/>
                                                    <w:right w:val="none" w:sz="0" w:space="0" w:color="auto"/>
                                                  </w:divBdr>
                                                  <w:divsChild>
                                                    <w:div w:id="679238096">
                                                      <w:marLeft w:val="0"/>
                                                      <w:marRight w:val="0"/>
                                                      <w:marTop w:val="0"/>
                                                      <w:marBottom w:val="0"/>
                                                      <w:divBdr>
                                                        <w:top w:val="none" w:sz="0" w:space="0" w:color="auto"/>
                                                        <w:left w:val="none" w:sz="0" w:space="0" w:color="auto"/>
                                                        <w:bottom w:val="none" w:sz="0" w:space="0" w:color="auto"/>
                                                        <w:right w:val="none" w:sz="0" w:space="0" w:color="auto"/>
                                                      </w:divBdr>
                                                      <w:divsChild>
                                                        <w:div w:id="2087340558">
                                                          <w:marLeft w:val="0"/>
                                                          <w:marRight w:val="0"/>
                                                          <w:marTop w:val="0"/>
                                                          <w:marBottom w:val="0"/>
                                                          <w:divBdr>
                                                            <w:top w:val="none" w:sz="0" w:space="0" w:color="auto"/>
                                                            <w:left w:val="none" w:sz="0" w:space="0" w:color="auto"/>
                                                            <w:bottom w:val="none" w:sz="0" w:space="0" w:color="auto"/>
                                                            <w:right w:val="none" w:sz="0" w:space="0" w:color="auto"/>
                                                          </w:divBdr>
                                                          <w:divsChild>
                                                            <w:div w:id="1763917361">
                                                              <w:marLeft w:val="0"/>
                                                              <w:marRight w:val="0"/>
                                                              <w:marTop w:val="0"/>
                                                              <w:marBottom w:val="0"/>
                                                              <w:divBdr>
                                                                <w:top w:val="none" w:sz="0" w:space="0" w:color="auto"/>
                                                                <w:left w:val="none" w:sz="0" w:space="0" w:color="auto"/>
                                                                <w:bottom w:val="none" w:sz="0" w:space="0" w:color="auto"/>
                                                                <w:right w:val="none" w:sz="0" w:space="0" w:color="auto"/>
                                                              </w:divBdr>
                                                              <w:divsChild>
                                                                <w:div w:id="2044592618">
                                                                  <w:marLeft w:val="0"/>
                                                                  <w:marRight w:val="0"/>
                                                                  <w:marTop w:val="0"/>
                                                                  <w:marBottom w:val="0"/>
                                                                  <w:divBdr>
                                                                    <w:top w:val="none" w:sz="0" w:space="0" w:color="auto"/>
                                                                    <w:left w:val="none" w:sz="0" w:space="0" w:color="auto"/>
                                                                    <w:bottom w:val="none" w:sz="0" w:space="0" w:color="auto"/>
                                                                    <w:right w:val="none" w:sz="0" w:space="0" w:color="auto"/>
                                                                  </w:divBdr>
                                                                  <w:divsChild>
                                                                    <w:div w:id="886993961">
                                                                      <w:marLeft w:val="0"/>
                                                                      <w:marRight w:val="0"/>
                                                                      <w:marTop w:val="0"/>
                                                                      <w:marBottom w:val="0"/>
                                                                      <w:divBdr>
                                                                        <w:top w:val="none" w:sz="0" w:space="0" w:color="auto"/>
                                                                        <w:left w:val="none" w:sz="0" w:space="0" w:color="auto"/>
                                                                        <w:bottom w:val="none" w:sz="0" w:space="0" w:color="auto"/>
                                                                        <w:right w:val="none" w:sz="0" w:space="0" w:color="auto"/>
                                                                      </w:divBdr>
                                                                      <w:divsChild>
                                                                        <w:div w:id="1392197491">
                                                                          <w:marLeft w:val="0"/>
                                                                          <w:marRight w:val="0"/>
                                                                          <w:marTop w:val="0"/>
                                                                          <w:marBottom w:val="0"/>
                                                                          <w:divBdr>
                                                                            <w:top w:val="none" w:sz="0" w:space="0" w:color="auto"/>
                                                                            <w:left w:val="none" w:sz="0" w:space="0" w:color="auto"/>
                                                                            <w:bottom w:val="none" w:sz="0" w:space="0" w:color="auto"/>
                                                                            <w:right w:val="none" w:sz="0" w:space="0" w:color="auto"/>
                                                                          </w:divBdr>
                                                                          <w:divsChild>
                                                                            <w:div w:id="1524203294">
                                                                              <w:marLeft w:val="0"/>
                                                                              <w:marRight w:val="0"/>
                                                                              <w:marTop w:val="0"/>
                                                                              <w:marBottom w:val="0"/>
                                                                              <w:divBdr>
                                                                                <w:top w:val="none" w:sz="0" w:space="0" w:color="auto"/>
                                                                                <w:left w:val="none" w:sz="0" w:space="0" w:color="auto"/>
                                                                                <w:bottom w:val="none" w:sz="0" w:space="0" w:color="auto"/>
                                                                                <w:right w:val="none" w:sz="0" w:space="0" w:color="auto"/>
                                                                              </w:divBdr>
                                                                              <w:divsChild>
                                                                                <w:div w:id="792753496">
                                                                                  <w:marLeft w:val="0"/>
                                                                                  <w:marRight w:val="0"/>
                                                                                  <w:marTop w:val="0"/>
                                                                                  <w:marBottom w:val="0"/>
                                                                                  <w:divBdr>
                                                                                    <w:top w:val="none" w:sz="0" w:space="0" w:color="auto"/>
                                                                                    <w:left w:val="none" w:sz="0" w:space="0" w:color="auto"/>
                                                                                    <w:bottom w:val="none" w:sz="0" w:space="0" w:color="auto"/>
                                                                                    <w:right w:val="none" w:sz="0" w:space="0" w:color="auto"/>
                                                                                  </w:divBdr>
                                                                                  <w:divsChild>
                                                                                    <w:div w:id="2110159171">
                                                                                      <w:marLeft w:val="0"/>
                                                                                      <w:marRight w:val="0"/>
                                                                                      <w:marTop w:val="0"/>
                                                                                      <w:marBottom w:val="0"/>
                                                                                      <w:divBdr>
                                                                                        <w:top w:val="none" w:sz="0" w:space="0" w:color="auto"/>
                                                                                        <w:left w:val="none" w:sz="0" w:space="0" w:color="auto"/>
                                                                                        <w:bottom w:val="none" w:sz="0" w:space="0" w:color="auto"/>
                                                                                        <w:right w:val="none" w:sz="0" w:space="0" w:color="auto"/>
                                                                                      </w:divBdr>
                                                                                      <w:divsChild>
                                                                                        <w:div w:id="1661694383">
                                                                                          <w:marLeft w:val="0"/>
                                                                                          <w:marRight w:val="0"/>
                                                                                          <w:marTop w:val="0"/>
                                                                                          <w:marBottom w:val="0"/>
                                                                                          <w:divBdr>
                                                                                            <w:top w:val="none" w:sz="0" w:space="0" w:color="auto"/>
                                                                                            <w:left w:val="none" w:sz="0" w:space="0" w:color="auto"/>
                                                                                            <w:bottom w:val="none" w:sz="0" w:space="0" w:color="auto"/>
                                                                                            <w:right w:val="none" w:sz="0" w:space="0" w:color="auto"/>
                                                                                          </w:divBdr>
                                                                                          <w:divsChild>
                                                                                            <w:div w:id="1028413799">
                                                                                              <w:marLeft w:val="0"/>
                                                                                              <w:marRight w:val="0"/>
                                                                                              <w:marTop w:val="0"/>
                                                                                              <w:marBottom w:val="0"/>
                                                                                              <w:divBdr>
                                                                                                <w:top w:val="none" w:sz="0" w:space="0" w:color="auto"/>
                                                                                                <w:left w:val="none" w:sz="0" w:space="0" w:color="auto"/>
                                                                                                <w:bottom w:val="none" w:sz="0" w:space="0" w:color="auto"/>
                                                                                                <w:right w:val="none" w:sz="0" w:space="0" w:color="auto"/>
                                                                                              </w:divBdr>
                                                                                              <w:divsChild>
                                                                                                <w:div w:id="1425027637">
                                                                                                  <w:marLeft w:val="0"/>
                                                                                                  <w:marRight w:val="0"/>
                                                                                                  <w:marTop w:val="0"/>
                                                                                                  <w:marBottom w:val="0"/>
                                                                                                  <w:divBdr>
                                                                                                    <w:top w:val="none" w:sz="0" w:space="0" w:color="auto"/>
                                                                                                    <w:left w:val="none" w:sz="0" w:space="0" w:color="auto"/>
                                                                                                    <w:bottom w:val="none" w:sz="0" w:space="0" w:color="auto"/>
                                                                                                    <w:right w:val="none" w:sz="0" w:space="0" w:color="auto"/>
                                                                                                  </w:divBdr>
                                                                                                  <w:divsChild>
                                                                                                    <w:div w:id="1913737360">
                                                                                                      <w:marLeft w:val="-94"/>
                                                                                                      <w:marRight w:val="-94"/>
                                                                                                      <w:marTop w:val="0"/>
                                                                                                      <w:marBottom w:val="0"/>
                                                                                                      <w:divBdr>
                                                                                                        <w:top w:val="none" w:sz="0" w:space="0" w:color="auto"/>
                                                                                                        <w:left w:val="none" w:sz="0" w:space="0" w:color="auto"/>
                                                                                                        <w:bottom w:val="none" w:sz="0" w:space="0" w:color="auto"/>
                                                                                                        <w:right w:val="none" w:sz="0" w:space="0" w:color="auto"/>
                                                                                                      </w:divBdr>
                                                                                                      <w:divsChild>
                                                                                                        <w:div w:id="627276857">
                                                                                                          <w:marLeft w:val="0"/>
                                                                                                          <w:marRight w:val="0"/>
                                                                                                          <w:marTop w:val="0"/>
                                                                                                          <w:marBottom w:val="0"/>
                                                                                                          <w:divBdr>
                                                                                                            <w:top w:val="none" w:sz="0" w:space="0" w:color="auto"/>
                                                                                                            <w:left w:val="none" w:sz="0" w:space="0" w:color="auto"/>
                                                                                                            <w:bottom w:val="none" w:sz="0" w:space="0" w:color="auto"/>
                                                                                                            <w:right w:val="none" w:sz="0" w:space="0" w:color="auto"/>
                                                                                                          </w:divBdr>
                                                                                                          <w:divsChild>
                                                                                                            <w:div w:id="1164051077">
                                                                                                              <w:marLeft w:val="0"/>
                                                                                                              <w:marRight w:val="0"/>
                                                                                                              <w:marTop w:val="0"/>
                                                                                                              <w:marBottom w:val="0"/>
                                                                                                              <w:divBdr>
                                                                                                                <w:top w:val="none" w:sz="0" w:space="0" w:color="auto"/>
                                                                                                                <w:left w:val="none" w:sz="0" w:space="0" w:color="auto"/>
                                                                                                                <w:bottom w:val="none" w:sz="0" w:space="0" w:color="auto"/>
                                                                                                                <w:right w:val="none" w:sz="0" w:space="0" w:color="auto"/>
                                                                                                              </w:divBdr>
                                                                                                              <w:divsChild>
                                                                                                                <w:div w:id="338435623">
                                                                                                                  <w:marLeft w:val="0"/>
                                                                                                                  <w:marRight w:val="0"/>
                                                                                                                  <w:marTop w:val="0"/>
                                                                                                                  <w:marBottom w:val="0"/>
                                                                                                                  <w:divBdr>
                                                                                                                    <w:top w:val="none" w:sz="0" w:space="0" w:color="auto"/>
                                                                                                                    <w:left w:val="none" w:sz="0" w:space="0" w:color="auto"/>
                                                                                                                    <w:bottom w:val="none" w:sz="0" w:space="0" w:color="auto"/>
                                                                                                                    <w:right w:val="none" w:sz="0" w:space="0" w:color="auto"/>
                                                                                                                  </w:divBdr>
                                                                                                                  <w:divsChild>
                                                                                                                    <w:div w:id="1642149258">
                                                                                                                      <w:marLeft w:val="0"/>
                                                                                                                      <w:marRight w:val="0"/>
                                                                                                                      <w:marTop w:val="0"/>
                                                                                                                      <w:marBottom w:val="0"/>
                                                                                                                      <w:divBdr>
                                                                                                                        <w:top w:val="none" w:sz="0" w:space="0" w:color="auto"/>
                                                                                                                        <w:left w:val="none" w:sz="0" w:space="0" w:color="auto"/>
                                                                                                                        <w:bottom w:val="none" w:sz="0" w:space="0" w:color="auto"/>
                                                                                                                        <w:right w:val="none" w:sz="0" w:space="0" w:color="auto"/>
                                                                                                                      </w:divBdr>
                                                                                                                      <w:divsChild>
                                                                                                                        <w:div w:id="1374697789">
                                                                                                                          <w:marLeft w:val="0"/>
                                                                                                                          <w:marRight w:val="0"/>
                                                                                                                          <w:marTop w:val="0"/>
                                                                                                                          <w:marBottom w:val="0"/>
                                                                                                                          <w:divBdr>
                                                                                                                            <w:top w:val="none" w:sz="0" w:space="0" w:color="auto"/>
                                                                                                                            <w:left w:val="none" w:sz="0" w:space="0" w:color="auto"/>
                                                                                                                            <w:bottom w:val="none" w:sz="0" w:space="0" w:color="auto"/>
                                                                                                                            <w:right w:val="none" w:sz="0" w:space="0" w:color="auto"/>
                                                                                                                          </w:divBdr>
                                                                                                                          <w:divsChild>
                                                                                                                            <w:div w:id="84109855">
                                                                                                                              <w:marLeft w:val="0"/>
                                                                                                                              <w:marRight w:val="0"/>
                                                                                                                              <w:marTop w:val="0"/>
                                                                                                                              <w:marBottom w:val="0"/>
                                                                                                                              <w:divBdr>
                                                                                                                                <w:top w:val="none" w:sz="0" w:space="0" w:color="auto"/>
                                                                                                                                <w:left w:val="none" w:sz="0" w:space="0" w:color="auto"/>
                                                                                                                                <w:bottom w:val="none" w:sz="0" w:space="0" w:color="auto"/>
                                                                                                                                <w:right w:val="none" w:sz="0" w:space="0" w:color="auto"/>
                                                                                                                              </w:divBdr>
                                                                                                                              <w:divsChild>
                                                                                                                                <w:div w:id="574047914">
                                                                                                                                  <w:marLeft w:val="0"/>
                                                                                                                                  <w:marRight w:val="0"/>
                                                                                                                                  <w:marTop w:val="0"/>
                                                                                                                                  <w:marBottom w:val="0"/>
                                                                                                                                  <w:divBdr>
                                                                                                                                    <w:top w:val="none" w:sz="0" w:space="0" w:color="auto"/>
                                                                                                                                    <w:left w:val="none" w:sz="0" w:space="0" w:color="auto"/>
                                                                                                                                    <w:bottom w:val="none" w:sz="0" w:space="0" w:color="auto"/>
                                                                                                                                    <w:right w:val="none" w:sz="0" w:space="0" w:color="auto"/>
                                                                                                                                  </w:divBdr>
                                                                                                                                  <w:divsChild>
                                                                                                                                    <w:div w:id="1849363187">
                                                                                                                                      <w:marLeft w:val="0"/>
                                                                                                                                      <w:marRight w:val="0"/>
                                                                                                                                      <w:marTop w:val="0"/>
                                                                                                                                      <w:marBottom w:val="0"/>
                                                                                                                                      <w:divBdr>
                                                                                                                                        <w:top w:val="none" w:sz="0" w:space="0" w:color="auto"/>
                                                                                                                                        <w:left w:val="none" w:sz="0" w:space="0" w:color="auto"/>
                                                                                                                                        <w:bottom w:val="none" w:sz="0" w:space="0" w:color="auto"/>
                                                                                                                                        <w:right w:val="none" w:sz="0" w:space="0" w:color="auto"/>
                                                                                                                                      </w:divBdr>
                                                                                                                                      <w:divsChild>
                                                                                                                                        <w:div w:id="480005325">
                                                                                                                                          <w:marLeft w:val="0"/>
                                                                                                                                          <w:marRight w:val="0"/>
                                                                                                                                          <w:marTop w:val="0"/>
                                                                                                                                          <w:marBottom w:val="0"/>
                                                                                                                                          <w:divBdr>
                                                                                                                                            <w:top w:val="none" w:sz="0" w:space="0" w:color="auto"/>
                                                                                                                                            <w:left w:val="none" w:sz="0" w:space="0" w:color="auto"/>
                                                                                                                                            <w:bottom w:val="none" w:sz="0" w:space="0" w:color="auto"/>
                                                                                                                                            <w:right w:val="none" w:sz="0" w:space="0" w:color="auto"/>
                                                                                                                                          </w:divBdr>
                                                                                                                                          <w:divsChild>
                                                                                                                                            <w:div w:id="395470246">
                                                                                                                                              <w:marLeft w:val="0"/>
                                                                                                                                              <w:marRight w:val="0"/>
                                                                                                                                              <w:marTop w:val="0"/>
                                                                                                                                              <w:marBottom w:val="187"/>
                                                                                                                                              <w:divBdr>
                                                                                                                                                <w:top w:val="none" w:sz="0" w:space="0" w:color="auto"/>
                                                                                                                                                <w:left w:val="none" w:sz="0" w:space="0" w:color="auto"/>
                                                                                                                                                <w:bottom w:val="none" w:sz="0" w:space="0" w:color="auto"/>
                                                                                                                                                <w:right w:val="none" w:sz="0" w:space="0" w:color="auto"/>
                                                                                                                                              </w:divBdr>
                                                                                                                                              <w:divsChild>
                                                                                                                                                <w:div w:id="1793286118">
                                                                                                                                                  <w:marLeft w:val="0"/>
                                                                                                                                                  <w:marRight w:val="0"/>
                                                                                                                                                  <w:marTop w:val="0"/>
                                                                                                                                                  <w:marBottom w:val="0"/>
                                                                                                                                                  <w:divBdr>
                                                                                                                                                    <w:top w:val="none" w:sz="0" w:space="0" w:color="auto"/>
                                                                                                                                                    <w:left w:val="none" w:sz="0" w:space="0" w:color="auto"/>
                                                                                                                                                    <w:bottom w:val="none" w:sz="0" w:space="0" w:color="auto"/>
                                                                                                                                                    <w:right w:val="none" w:sz="0" w:space="0" w:color="auto"/>
                                                                                                                                                  </w:divBdr>
                                                                                                                                                </w:div>
                                                                                                                                              </w:divsChild>
                                                                                                                                            </w:div>
                                                                                                                                            <w:div w:id="1674725248">
                                                                                                                                              <w:marLeft w:val="0"/>
                                                                                                                                              <w:marRight w:val="0"/>
                                                                                                                                              <w:marTop w:val="0"/>
                                                                                                                                              <w:marBottom w:val="187"/>
                                                                                                                                              <w:divBdr>
                                                                                                                                                <w:top w:val="none" w:sz="0" w:space="0" w:color="auto"/>
                                                                                                                                                <w:left w:val="none" w:sz="0" w:space="0" w:color="auto"/>
                                                                                                                                                <w:bottom w:val="none" w:sz="0" w:space="0" w:color="auto"/>
                                                                                                                                                <w:right w:val="none" w:sz="0" w:space="0" w:color="auto"/>
                                                                                                                                              </w:divBdr>
                                                                                                                                              <w:divsChild>
                                                                                                                                                <w:div w:id="9257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531413">
                                                                                                          <w:marLeft w:val="0"/>
                                                                                                          <w:marRight w:val="0"/>
                                                                                                          <w:marTop w:val="0"/>
                                                                                                          <w:marBottom w:val="0"/>
                                                                                                          <w:divBdr>
                                                                                                            <w:top w:val="none" w:sz="0" w:space="0" w:color="auto"/>
                                                                                                            <w:left w:val="none" w:sz="0" w:space="0" w:color="auto"/>
                                                                                                            <w:bottom w:val="none" w:sz="0" w:space="0" w:color="auto"/>
                                                                                                            <w:right w:val="none" w:sz="0" w:space="0" w:color="auto"/>
                                                                                                          </w:divBdr>
                                                                                                          <w:divsChild>
                                                                                                            <w:div w:id="853571074">
                                                                                                              <w:marLeft w:val="0"/>
                                                                                                              <w:marRight w:val="0"/>
                                                                                                              <w:marTop w:val="0"/>
                                                                                                              <w:marBottom w:val="0"/>
                                                                                                              <w:divBdr>
                                                                                                                <w:top w:val="none" w:sz="0" w:space="0" w:color="auto"/>
                                                                                                                <w:left w:val="none" w:sz="0" w:space="0" w:color="auto"/>
                                                                                                                <w:bottom w:val="none" w:sz="0" w:space="0" w:color="auto"/>
                                                                                                                <w:right w:val="none" w:sz="0" w:space="0" w:color="auto"/>
                                                                                                              </w:divBdr>
                                                                                                              <w:divsChild>
                                                                                                                <w:div w:id="2141611470">
                                                                                                                  <w:marLeft w:val="0"/>
                                                                                                                  <w:marRight w:val="0"/>
                                                                                                                  <w:marTop w:val="0"/>
                                                                                                                  <w:marBottom w:val="0"/>
                                                                                                                  <w:divBdr>
                                                                                                                    <w:top w:val="none" w:sz="0" w:space="0" w:color="auto"/>
                                                                                                                    <w:left w:val="none" w:sz="0" w:space="0" w:color="auto"/>
                                                                                                                    <w:bottom w:val="none" w:sz="0" w:space="0" w:color="auto"/>
                                                                                                                    <w:right w:val="none" w:sz="0" w:space="0" w:color="auto"/>
                                                                                                                  </w:divBdr>
                                                                                                                  <w:divsChild>
                                                                                                                    <w:div w:id="1696736615">
                                                                                                                      <w:marLeft w:val="0"/>
                                                                                                                      <w:marRight w:val="0"/>
                                                                                                                      <w:marTop w:val="0"/>
                                                                                                                      <w:marBottom w:val="0"/>
                                                                                                                      <w:divBdr>
                                                                                                                        <w:top w:val="none" w:sz="0" w:space="0" w:color="auto"/>
                                                                                                                        <w:left w:val="none" w:sz="0" w:space="0" w:color="auto"/>
                                                                                                                        <w:bottom w:val="none" w:sz="0" w:space="0" w:color="auto"/>
                                                                                                                        <w:right w:val="none" w:sz="0" w:space="0" w:color="auto"/>
                                                                                                                      </w:divBdr>
                                                                                                                      <w:divsChild>
                                                                                                                        <w:div w:id="187840368">
                                                                                                                          <w:marLeft w:val="0"/>
                                                                                                                          <w:marRight w:val="0"/>
                                                                                                                          <w:marTop w:val="0"/>
                                                                                                                          <w:marBottom w:val="0"/>
                                                                                                                          <w:divBdr>
                                                                                                                            <w:top w:val="none" w:sz="0" w:space="0" w:color="auto"/>
                                                                                                                            <w:left w:val="none" w:sz="0" w:space="0" w:color="auto"/>
                                                                                                                            <w:bottom w:val="none" w:sz="0" w:space="0" w:color="auto"/>
                                                                                                                            <w:right w:val="none" w:sz="0" w:space="0" w:color="auto"/>
                                                                                                                          </w:divBdr>
                                                                                                                          <w:divsChild>
                                                                                                                            <w:div w:id="1179464761">
                                                                                                                              <w:marLeft w:val="0"/>
                                                                                                                              <w:marRight w:val="0"/>
                                                                                                                              <w:marTop w:val="0"/>
                                                                                                                              <w:marBottom w:val="0"/>
                                                                                                                              <w:divBdr>
                                                                                                                                <w:top w:val="none" w:sz="0" w:space="0" w:color="auto"/>
                                                                                                                                <w:left w:val="none" w:sz="0" w:space="0" w:color="auto"/>
                                                                                                                                <w:bottom w:val="none" w:sz="0" w:space="0" w:color="auto"/>
                                                                                                                                <w:right w:val="none" w:sz="0" w:space="0" w:color="auto"/>
                                                                                                                              </w:divBdr>
                                                                                                                              <w:divsChild>
                                                                                                                                <w:div w:id="148405322">
                                                                                                                                  <w:marLeft w:val="0"/>
                                                                                                                                  <w:marRight w:val="0"/>
                                                                                                                                  <w:marTop w:val="0"/>
                                                                                                                                  <w:marBottom w:val="0"/>
                                                                                                                                  <w:divBdr>
                                                                                                                                    <w:top w:val="none" w:sz="0" w:space="0" w:color="auto"/>
                                                                                                                                    <w:left w:val="none" w:sz="0" w:space="0" w:color="auto"/>
                                                                                                                                    <w:bottom w:val="none" w:sz="0" w:space="0" w:color="auto"/>
                                                                                                                                    <w:right w:val="none" w:sz="0" w:space="0" w:color="auto"/>
                                                                                                                                  </w:divBdr>
                                                                                                                                  <w:divsChild>
                                                                                                                                    <w:div w:id="643236921">
                                                                                                                                      <w:marLeft w:val="0"/>
                                                                                                                                      <w:marRight w:val="0"/>
                                                                                                                                      <w:marTop w:val="0"/>
                                                                                                                                      <w:marBottom w:val="0"/>
                                                                                                                                      <w:divBdr>
                                                                                                                                        <w:top w:val="none" w:sz="0" w:space="0" w:color="auto"/>
                                                                                                                                        <w:left w:val="none" w:sz="0" w:space="0" w:color="auto"/>
                                                                                                                                        <w:bottom w:val="none" w:sz="0" w:space="0" w:color="auto"/>
                                                                                                                                        <w:right w:val="none" w:sz="0" w:space="0" w:color="auto"/>
                                                                                                                                      </w:divBdr>
                                                                                                                                      <w:divsChild>
                                                                                                                                        <w:div w:id="1879123618">
                                                                                                                                          <w:marLeft w:val="0"/>
                                                                                                                                          <w:marRight w:val="0"/>
                                                                                                                                          <w:marTop w:val="0"/>
                                                                                                                                          <w:marBottom w:val="0"/>
                                                                                                                                          <w:divBdr>
                                                                                                                                            <w:top w:val="none" w:sz="0" w:space="0" w:color="auto"/>
                                                                                                                                            <w:left w:val="none" w:sz="0" w:space="0" w:color="auto"/>
                                                                                                                                            <w:bottom w:val="none" w:sz="0" w:space="0" w:color="auto"/>
                                                                                                                                            <w:right w:val="none" w:sz="0" w:space="0" w:color="auto"/>
                                                                                                                                          </w:divBdr>
                                                                                                                                          <w:divsChild>
                                                                                                                                            <w:div w:id="928467325">
                                                                                                                                              <w:marLeft w:val="0"/>
                                                                                                                                              <w:marRight w:val="0"/>
                                                                                                                                              <w:marTop w:val="0"/>
                                                                                                                                              <w:marBottom w:val="187"/>
                                                                                                                                              <w:divBdr>
                                                                                                                                                <w:top w:val="none" w:sz="0" w:space="0" w:color="auto"/>
                                                                                                                                                <w:left w:val="none" w:sz="0" w:space="0" w:color="auto"/>
                                                                                                                                                <w:bottom w:val="none" w:sz="0" w:space="0" w:color="auto"/>
                                                                                                                                                <w:right w:val="none" w:sz="0" w:space="0" w:color="auto"/>
                                                                                                                                              </w:divBdr>
                                                                                                                                              <w:divsChild>
                                                                                                                                                <w:div w:id="1444693085">
                                                                                                                                                  <w:marLeft w:val="0"/>
                                                                                                                                                  <w:marRight w:val="0"/>
                                                                                                                                                  <w:marTop w:val="0"/>
                                                                                                                                                  <w:marBottom w:val="0"/>
                                                                                                                                                  <w:divBdr>
                                                                                                                                                    <w:top w:val="none" w:sz="0" w:space="0" w:color="auto"/>
                                                                                                                                                    <w:left w:val="none" w:sz="0" w:space="0" w:color="auto"/>
                                                                                                                                                    <w:bottom w:val="none" w:sz="0" w:space="0" w:color="auto"/>
                                                                                                                                                    <w:right w:val="none" w:sz="0" w:space="0" w:color="auto"/>
                                                                                                                                                  </w:divBdr>
                                                                                                                                                </w:div>
                                                                                                                                              </w:divsChild>
                                                                                                                                            </w:div>
                                                                                                                                            <w:div w:id="1500584107">
                                                                                                                                              <w:marLeft w:val="0"/>
                                                                                                                                              <w:marRight w:val="0"/>
                                                                                                                                              <w:marTop w:val="0"/>
                                                                                                                                              <w:marBottom w:val="187"/>
                                                                                                                                              <w:divBdr>
                                                                                                                                                <w:top w:val="none" w:sz="0" w:space="0" w:color="auto"/>
                                                                                                                                                <w:left w:val="none" w:sz="0" w:space="0" w:color="auto"/>
                                                                                                                                                <w:bottom w:val="none" w:sz="0" w:space="0" w:color="auto"/>
                                                                                                                                                <w:right w:val="none" w:sz="0" w:space="0" w:color="auto"/>
                                                                                                                                              </w:divBdr>
                                                                                                                                              <w:divsChild>
                                                                                                                                                <w:div w:id="18824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719597">
                                                                                                          <w:marLeft w:val="0"/>
                                                                                                          <w:marRight w:val="0"/>
                                                                                                          <w:marTop w:val="0"/>
                                                                                                          <w:marBottom w:val="0"/>
                                                                                                          <w:divBdr>
                                                                                                            <w:top w:val="none" w:sz="0" w:space="0" w:color="auto"/>
                                                                                                            <w:left w:val="none" w:sz="0" w:space="0" w:color="auto"/>
                                                                                                            <w:bottom w:val="none" w:sz="0" w:space="0" w:color="auto"/>
                                                                                                            <w:right w:val="none" w:sz="0" w:space="0" w:color="auto"/>
                                                                                                          </w:divBdr>
                                                                                                          <w:divsChild>
                                                                                                            <w:div w:id="790705315">
                                                                                                              <w:marLeft w:val="0"/>
                                                                                                              <w:marRight w:val="0"/>
                                                                                                              <w:marTop w:val="0"/>
                                                                                                              <w:marBottom w:val="0"/>
                                                                                                              <w:divBdr>
                                                                                                                <w:top w:val="none" w:sz="0" w:space="0" w:color="auto"/>
                                                                                                                <w:left w:val="none" w:sz="0" w:space="0" w:color="auto"/>
                                                                                                                <w:bottom w:val="none" w:sz="0" w:space="0" w:color="auto"/>
                                                                                                                <w:right w:val="none" w:sz="0" w:space="0" w:color="auto"/>
                                                                                                              </w:divBdr>
                                                                                                              <w:divsChild>
                                                                                                                <w:div w:id="193348217">
                                                                                                                  <w:marLeft w:val="0"/>
                                                                                                                  <w:marRight w:val="0"/>
                                                                                                                  <w:marTop w:val="0"/>
                                                                                                                  <w:marBottom w:val="0"/>
                                                                                                                  <w:divBdr>
                                                                                                                    <w:top w:val="none" w:sz="0" w:space="0" w:color="auto"/>
                                                                                                                    <w:left w:val="none" w:sz="0" w:space="0" w:color="auto"/>
                                                                                                                    <w:bottom w:val="none" w:sz="0" w:space="0" w:color="auto"/>
                                                                                                                    <w:right w:val="none" w:sz="0" w:space="0" w:color="auto"/>
                                                                                                                  </w:divBdr>
                                                                                                                  <w:divsChild>
                                                                                                                    <w:div w:id="732043643">
                                                                                                                      <w:marLeft w:val="0"/>
                                                                                                                      <w:marRight w:val="0"/>
                                                                                                                      <w:marTop w:val="0"/>
                                                                                                                      <w:marBottom w:val="0"/>
                                                                                                                      <w:divBdr>
                                                                                                                        <w:top w:val="none" w:sz="0" w:space="0" w:color="auto"/>
                                                                                                                        <w:left w:val="none" w:sz="0" w:space="0" w:color="auto"/>
                                                                                                                        <w:bottom w:val="none" w:sz="0" w:space="0" w:color="auto"/>
                                                                                                                        <w:right w:val="none" w:sz="0" w:space="0" w:color="auto"/>
                                                                                                                      </w:divBdr>
                                                                                                                      <w:divsChild>
                                                                                                                        <w:div w:id="1720981527">
                                                                                                                          <w:marLeft w:val="0"/>
                                                                                                                          <w:marRight w:val="0"/>
                                                                                                                          <w:marTop w:val="0"/>
                                                                                                                          <w:marBottom w:val="0"/>
                                                                                                                          <w:divBdr>
                                                                                                                            <w:top w:val="none" w:sz="0" w:space="0" w:color="auto"/>
                                                                                                                            <w:left w:val="none" w:sz="0" w:space="0" w:color="auto"/>
                                                                                                                            <w:bottom w:val="none" w:sz="0" w:space="0" w:color="auto"/>
                                                                                                                            <w:right w:val="none" w:sz="0" w:space="0" w:color="auto"/>
                                                                                                                          </w:divBdr>
                                                                                                                          <w:divsChild>
                                                                                                                            <w:div w:id="1631127288">
                                                                                                                              <w:marLeft w:val="0"/>
                                                                                                                              <w:marRight w:val="0"/>
                                                                                                                              <w:marTop w:val="0"/>
                                                                                                                              <w:marBottom w:val="0"/>
                                                                                                                              <w:divBdr>
                                                                                                                                <w:top w:val="none" w:sz="0" w:space="0" w:color="auto"/>
                                                                                                                                <w:left w:val="none" w:sz="0" w:space="0" w:color="auto"/>
                                                                                                                                <w:bottom w:val="none" w:sz="0" w:space="0" w:color="auto"/>
                                                                                                                                <w:right w:val="none" w:sz="0" w:space="0" w:color="auto"/>
                                                                                                                              </w:divBdr>
                                                                                                                              <w:divsChild>
                                                                                                                                <w:div w:id="44064614">
                                                                                                                                  <w:marLeft w:val="0"/>
                                                                                                                                  <w:marRight w:val="0"/>
                                                                                                                                  <w:marTop w:val="0"/>
                                                                                                                                  <w:marBottom w:val="0"/>
                                                                                                                                  <w:divBdr>
                                                                                                                                    <w:top w:val="none" w:sz="0" w:space="0" w:color="auto"/>
                                                                                                                                    <w:left w:val="none" w:sz="0" w:space="0" w:color="auto"/>
                                                                                                                                    <w:bottom w:val="none" w:sz="0" w:space="0" w:color="auto"/>
                                                                                                                                    <w:right w:val="none" w:sz="0" w:space="0" w:color="auto"/>
                                                                                                                                  </w:divBdr>
                                                                                                                                  <w:divsChild>
                                                                                                                                    <w:div w:id="1023822920">
                                                                                                                                      <w:marLeft w:val="0"/>
                                                                                                                                      <w:marRight w:val="0"/>
                                                                                                                                      <w:marTop w:val="0"/>
                                                                                                                                      <w:marBottom w:val="0"/>
                                                                                                                                      <w:divBdr>
                                                                                                                                        <w:top w:val="none" w:sz="0" w:space="0" w:color="auto"/>
                                                                                                                                        <w:left w:val="none" w:sz="0" w:space="0" w:color="auto"/>
                                                                                                                                        <w:bottom w:val="none" w:sz="0" w:space="0" w:color="auto"/>
                                                                                                                                        <w:right w:val="none" w:sz="0" w:space="0" w:color="auto"/>
                                                                                                                                      </w:divBdr>
                                                                                                                                      <w:divsChild>
                                                                                                                                        <w:div w:id="1293291472">
                                                                                                                                          <w:marLeft w:val="0"/>
                                                                                                                                          <w:marRight w:val="0"/>
                                                                                                                                          <w:marTop w:val="0"/>
                                                                                                                                          <w:marBottom w:val="0"/>
                                                                                                                                          <w:divBdr>
                                                                                                                                            <w:top w:val="none" w:sz="0" w:space="0" w:color="auto"/>
                                                                                                                                            <w:left w:val="none" w:sz="0" w:space="0" w:color="auto"/>
                                                                                                                                            <w:bottom w:val="none" w:sz="0" w:space="0" w:color="auto"/>
                                                                                                                                            <w:right w:val="none" w:sz="0" w:space="0" w:color="auto"/>
                                                                                                                                          </w:divBdr>
                                                                                                                                          <w:divsChild>
                                                                                                                                            <w:div w:id="1301768588">
                                                                                                                                              <w:marLeft w:val="0"/>
                                                                                                                                              <w:marRight w:val="0"/>
                                                                                                                                              <w:marTop w:val="0"/>
                                                                                                                                              <w:marBottom w:val="187"/>
                                                                                                                                              <w:divBdr>
                                                                                                                                                <w:top w:val="none" w:sz="0" w:space="0" w:color="auto"/>
                                                                                                                                                <w:left w:val="none" w:sz="0" w:space="0" w:color="auto"/>
                                                                                                                                                <w:bottom w:val="none" w:sz="0" w:space="0" w:color="auto"/>
                                                                                                                                                <w:right w:val="none" w:sz="0" w:space="0" w:color="auto"/>
                                                                                                                                              </w:divBdr>
                                                                                                                                              <w:divsChild>
                                                                                                                                                <w:div w:id="2117677288">
                                                                                                                                                  <w:marLeft w:val="0"/>
                                                                                                                                                  <w:marRight w:val="0"/>
                                                                                                                                                  <w:marTop w:val="0"/>
                                                                                                                                                  <w:marBottom w:val="0"/>
                                                                                                                                                  <w:divBdr>
                                                                                                                                                    <w:top w:val="none" w:sz="0" w:space="0" w:color="auto"/>
                                                                                                                                                    <w:left w:val="none" w:sz="0" w:space="0" w:color="auto"/>
                                                                                                                                                    <w:bottom w:val="none" w:sz="0" w:space="0" w:color="auto"/>
                                                                                                                                                    <w:right w:val="none" w:sz="0" w:space="0" w:color="auto"/>
                                                                                                                                                  </w:divBdr>
                                                                                                                                                </w:div>
                                                                                                                                              </w:divsChild>
                                                                                                                                            </w:div>
                                                                                                                                            <w:div w:id="2068986389">
                                                                                                                                              <w:marLeft w:val="0"/>
                                                                                                                                              <w:marRight w:val="0"/>
                                                                                                                                              <w:marTop w:val="0"/>
                                                                                                                                              <w:marBottom w:val="187"/>
                                                                                                                                              <w:divBdr>
                                                                                                                                                <w:top w:val="none" w:sz="0" w:space="0" w:color="auto"/>
                                                                                                                                                <w:left w:val="none" w:sz="0" w:space="0" w:color="auto"/>
                                                                                                                                                <w:bottom w:val="none" w:sz="0" w:space="0" w:color="auto"/>
                                                                                                                                                <w:right w:val="none" w:sz="0" w:space="0" w:color="auto"/>
                                                                                                                                              </w:divBdr>
                                                                                                                                              <w:divsChild>
                                                                                                                                                <w:div w:id="14956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432639">
                              <w:marLeft w:val="0"/>
                              <w:marRight w:val="0"/>
                              <w:marTop w:val="0"/>
                              <w:marBottom w:val="0"/>
                              <w:divBdr>
                                <w:top w:val="none" w:sz="0" w:space="0" w:color="auto"/>
                                <w:left w:val="none" w:sz="0" w:space="0" w:color="auto"/>
                                <w:bottom w:val="none" w:sz="0" w:space="0" w:color="auto"/>
                                <w:right w:val="none" w:sz="0" w:space="0" w:color="auto"/>
                              </w:divBdr>
                              <w:divsChild>
                                <w:div w:id="1501383473">
                                  <w:marLeft w:val="0"/>
                                  <w:marRight w:val="0"/>
                                  <w:marTop w:val="0"/>
                                  <w:marBottom w:val="0"/>
                                  <w:divBdr>
                                    <w:top w:val="none" w:sz="0" w:space="0" w:color="auto"/>
                                    <w:left w:val="none" w:sz="0" w:space="0" w:color="auto"/>
                                    <w:bottom w:val="none" w:sz="0" w:space="0" w:color="auto"/>
                                    <w:right w:val="none" w:sz="0" w:space="0" w:color="auto"/>
                                  </w:divBdr>
                                  <w:divsChild>
                                    <w:div w:id="55514980">
                                      <w:marLeft w:val="0"/>
                                      <w:marRight w:val="0"/>
                                      <w:marTop w:val="0"/>
                                      <w:marBottom w:val="0"/>
                                      <w:divBdr>
                                        <w:top w:val="none" w:sz="0" w:space="0" w:color="auto"/>
                                        <w:left w:val="none" w:sz="0" w:space="0" w:color="auto"/>
                                        <w:bottom w:val="none" w:sz="0" w:space="0" w:color="auto"/>
                                        <w:right w:val="none" w:sz="0" w:space="0" w:color="auto"/>
                                      </w:divBdr>
                                      <w:divsChild>
                                        <w:div w:id="2076315252">
                                          <w:marLeft w:val="0"/>
                                          <w:marRight w:val="0"/>
                                          <w:marTop w:val="0"/>
                                          <w:marBottom w:val="0"/>
                                          <w:divBdr>
                                            <w:top w:val="none" w:sz="0" w:space="0" w:color="auto"/>
                                            <w:left w:val="none" w:sz="0" w:space="0" w:color="auto"/>
                                            <w:bottom w:val="none" w:sz="0" w:space="0" w:color="auto"/>
                                            <w:right w:val="none" w:sz="0" w:space="0" w:color="auto"/>
                                          </w:divBdr>
                                          <w:divsChild>
                                            <w:div w:id="1454595188">
                                              <w:marLeft w:val="0"/>
                                              <w:marRight w:val="0"/>
                                              <w:marTop w:val="0"/>
                                              <w:marBottom w:val="0"/>
                                              <w:divBdr>
                                                <w:top w:val="none" w:sz="0" w:space="0" w:color="auto"/>
                                                <w:left w:val="none" w:sz="0" w:space="0" w:color="auto"/>
                                                <w:bottom w:val="none" w:sz="0" w:space="0" w:color="auto"/>
                                                <w:right w:val="none" w:sz="0" w:space="0" w:color="auto"/>
                                              </w:divBdr>
                                              <w:divsChild>
                                                <w:div w:id="1248615893">
                                                  <w:marLeft w:val="0"/>
                                                  <w:marRight w:val="0"/>
                                                  <w:marTop w:val="0"/>
                                                  <w:marBottom w:val="0"/>
                                                  <w:divBdr>
                                                    <w:top w:val="none" w:sz="0" w:space="0" w:color="auto"/>
                                                    <w:left w:val="none" w:sz="0" w:space="0" w:color="auto"/>
                                                    <w:bottom w:val="none" w:sz="0" w:space="0" w:color="auto"/>
                                                    <w:right w:val="none" w:sz="0" w:space="0" w:color="auto"/>
                                                  </w:divBdr>
                                                  <w:divsChild>
                                                    <w:div w:id="2025091595">
                                                      <w:marLeft w:val="0"/>
                                                      <w:marRight w:val="0"/>
                                                      <w:marTop w:val="0"/>
                                                      <w:marBottom w:val="0"/>
                                                      <w:divBdr>
                                                        <w:top w:val="none" w:sz="0" w:space="0" w:color="auto"/>
                                                        <w:left w:val="none" w:sz="0" w:space="0" w:color="auto"/>
                                                        <w:bottom w:val="none" w:sz="0" w:space="0" w:color="auto"/>
                                                        <w:right w:val="none" w:sz="0" w:space="0" w:color="auto"/>
                                                      </w:divBdr>
                                                      <w:divsChild>
                                                        <w:div w:id="1506632457">
                                                          <w:marLeft w:val="0"/>
                                                          <w:marRight w:val="0"/>
                                                          <w:marTop w:val="0"/>
                                                          <w:marBottom w:val="0"/>
                                                          <w:divBdr>
                                                            <w:top w:val="none" w:sz="0" w:space="0" w:color="auto"/>
                                                            <w:left w:val="none" w:sz="0" w:space="0" w:color="auto"/>
                                                            <w:bottom w:val="none" w:sz="0" w:space="0" w:color="auto"/>
                                                            <w:right w:val="none" w:sz="0" w:space="0" w:color="auto"/>
                                                          </w:divBdr>
                                                        </w:div>
                                                        <w:div w:id="954097167">
                                                          <w:marLeft w:val="0"/>
                                                          <w:marRight w:val="0"/>
                                                          <w:marTop w:val="0"/>
                                                          <w:marBottom w:val="0"/>
                                                          <w:divBdr>
                                                            <w:top w:val="none" w:sz="0" w:space="0" w:color="auto"/>
                                                            <w:left w:val="none" w:sz="0" w:space="0" w:color="auto"/>
                                                            <w:bottom w:val="none" w:sz="0" w:space="0" w:color="auto"/>
                                                            <w:right w:val="none" w:sz="0" w:space="0" w:color="auto"/>
                                                          </w:divBdr>
                                                          <w:divsChild>
                                                            <w:div w:id="414253453">
                                                              <w:marLeft w:val="0"/>
                                                              <w:marRight w:val="0"/>
                                                              <w:marTop w:val="0"/>
                                                              <w:marBottom w:val="0"/>
                                                              <w:divBdr>
                                                                <w:top w:val="none" w:sz="0" w:space="0" w:color="auto"/>
                                                                <w:left w:val="none" w:sz="0" w:space="0" w:color="auto"/>
                                                                <w:bottom w:val="none" w:sz="0" w:space="0" w:color="auto"/>
                                                                <w:right w:val="none" w:sz="0" w:space="0" w:color="auto"/>
                                                              </w:divBdr>
                                                            </w:div>
                                                            <w:div w:id="133380246">
                                                              <w:marLeft w:val="0"/>
                                                              <w:marRight w:val="0"/>
                                                              <w:marTop w:val="0"/>
                                                              <w:marBottom w:val="0"/>
                                                              <w:divBdr>
                                                                <w:top w:val="none" w:sz="0" w:space="0" w:color="auto"/>
                                                                <w:left w:val="none" w:sz="0" w:space="0" w:color="auto"/>
                                                                <w:bottom w:val="none" w:sz="0" w:space="0" w:color="auto"/>
                                                                <w:right w:val="none" w:sz="0" w:space="0" w:color="auto"/>
                                                              </w:divBdr>
                                                            </w:div>
                                                            <w:div w:id="1574505136">
                                                              <w:marLeft w:val="0"/>
                                                              <w:marRight w:val="0"/>
                                                              <w:marTop w:val="0"/>
                                                              <w:marBottom w:val="0"/>
                                                              <w:divBdr>
                                                                <w:top w:val="none" w:sz="0" w:space="0" w:color="auto"/>
                                                                <w:left w:val="none" w:sz="0" w:space="0" w:color="auto"/>
                                                                <w:bottom w:val="none" w:sz="0" w:space="0" w:color="auto"/>
                                                                <w:right w:val="none" w:sz="0" w:space="0" w:color="auto"/>
                                                              </w:divBdr>
                                                            </w:div>
                                                            <w:div w:id="2121408667">
                                                              <w:marLeft w:val="0"/>
                                                              <w:marRight w:val="0"/>
                                                              <w:marTop w:val="0"/>
                                                              <w:marBottom w:val="0"/>
                                                              <w:divBdr>
                                                                <w:top w:val="none" w:sz="0" w:space="0" w:color="auto"/>
                                                                <w:left w:val="none" w:sz="0" w:space="0" w:color="auto"/>
                                                                <w:bottom w:val="none" w:sz="0" w:space="0" w:color="auto"/>
                                                                <w:right w:val="none" w:sz="0" w:space="0" w:color="auto"/>
                                                              </w:divBdr>
                                                            </w:div>
                                                            <w:div w:id="1501894175">
                                                              <w:marLeft w:val="0"/>
                                                              <w:marRight w:val="0"/>
                                                              <w:marTop w:val="0"/>
                                                              <w:marBottom w:val="0"/>
                                                              <w:divBdr>
                                                                <w:top w:val="none" w:sz="0" w:space="0" w:color="auto"/>
                                                                <w:left w:val="none" w:sz="0" w:space="0" w:color="auto"/>
                                                                <w:bottom w:val="none" w:sz="0" w:space="0" w:color="auto"/>
                                                                <w:right w:val="none" w:sz="0" w:space="0" w:color="auto"/>
                                                              </w:divBdr>
                                                            </w:div>
                                                            <w:div w:id="899366056">
                                                              <w:marLeft w:val="0"/>
                                                              <w:marRight w:val="0"/>
                                                              <w:marTop w:val="0"/>
                                                              <w:marBottom w:val="0"/>
                                                              <w:divBdr>
                                                                <w:top w:val="none" w:sz="0" w:space="0" w:color="auto"/>
                                                                <w:left w:val="none" w:sz="0" w:space="0" w:color="auto"/>
                                                                <w:bottom w:val="none" w:sz="0" w:space="0" w:color="auto"/>
                                                                <w:right w:val="none" w:sz="0" w:space="0" w:color="auto"/>
                                                              </w:divBdr>
                                                            </w:div>
                                                            <w:div w:id="583614690">
                                                              <w:marLeft w:val="0"/>
                                                              <w:marRight w:val="0"/>
                                                              <w:marTop w:val="0"/>
                                                              <w:marBottom w:val="0"/>
                                                              <w:divBdr>
                                                                <w:top w:val="none" w:sz="0" w:space="0" w:color="auto"/>
                                                                <w:left w:val="none" w:sz="0" w:space="0" w:color="auto"/>
                                                                <w:bottom w:val="none" w:sz="0" w:space="0" w:color="auto"/>
                                                                <w:right w:val="none" w:sz="0" w:space="0" w:color="auto"/>
                                                              </w:divBdr>
                                                            </w:div>
                                                            <w:div w:id="9268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525975">
                  <w:marLeft w:val="0"/>
                  <w:marRight w:val="0"/>
                  <w:marTop w:val="0"/>
                  <w:marBottom w:val="0"/>
                  <w:divBdr>
                    <w:top w:val="none" w:sz="0" w:space="0" w:color="auto"/>
                    <w:left w:val="none" w:sz="0" w:space="0" w:color="auto"/>
                    <w:bottom w:val="none" w:sz="0" w:space="0" w:color="auto"/>
                    <w:right w:val="none" w:sz="0" w:space="0" w:color="auto"/>
                  </w:divBdr>
                  <w:divsChild>
                    <w:div w:id="205548">
                      <w:marLeft w:val="0"/>
                      <w:marRight w:val="0"/>
                      <w:marTop w:val="0"/>
                      <w:marBottom w:val="0"/>
                      <w:divBdr>
                        <w:top w:val="none" w:sz="0" w:space="0" w:color="auto"/>
                        <w:left w:val="none" w:sz="0" w:space="0" w:color="auto"/>
                        <w:bottom w:val="none" w:sz="0" w:space="0" w:color="auto"/>
                        <w:right w:val="none" w:sz="0" w:space="0" w:color="auto"/>
                      </w:divBdr>
                      <w:divsChild>
                        <w:div w:id="1061516546">
                          <w:marLeft w:val="0"/>
                          <w:marRight w:val="0"/>
                          <w:marTop w:val="0"/>
                          <w:marBottom w:val="0"/>
                          <w:divBdr>
                            <w:top w:val="none" w:sz="0" w:space="0" w:color="auto"/>
                            <w:left w:val="none" w:sz="0" w:space="0" w:color="auto"/>
                            <w:bottom w:val="none" w:sz="0" w:space="0" w:color="auto"/>
                            <w:right w:val="none" w:sz="0" w:space="0" w:color="auto"/>
                          </w:divBdr>
                          <w:divsChild>
                            <w:div w:id="689991232">
                              <w:marLeft w:val="0"/>
                              <w:marRight w:val="0"/>
                              <w:marTop w:val="0"/>
                              <w:marBottom w:val="187"/>
                              <w:divBdr>
                                <w:top w:val="none" w:sz="0" w:space="0" w:color="auto"/>
                                <w:left w:val="none" w:sz="0" w:space="0" w:color="auto"/>
                                <w:bottom w:val="none" w:sz="0" w:space="0" w:color="auto"/>
                                <w:right w:val="none" w:sz="0" w:space="0" w:color="auto"/>
                              </w:divBdr>
                              <w:divsChild>
                                <w:div w:id="1127433515">
                                  <w:marLeft w:val="0"/>
                                  <w:marRight w:val="0"/>
                                  <w:marTop w:val="0"/>
                                  <w:marBottom w:val="0"/>
                                  <w:divBdr>
                                    <w:top w:val="none" w:sz="0" w:space="0" w:color="auto"/>
                                    <w:left w:val="none" w:sz="0" w:space="0" w:color="auto"/>
                                    <w:bottom w:val="none" w:sz="0" w:space="0" w:color="auto"/>
                                    <w:right w:val="none" w:sz="0" w:space="0" w:color="auto"/>
                                  </w:divBdr>
                                  <w:divsChild>
                                    <w:div w:id="1758667400">
                                      <w:marLeft w:val="0"/>
                                      <w:marRight w:val="0"/>
                                      <w:marTop w:val="0"/>
                                      <w:marBottom w:val="0"/>
                                      <w:divBdr>
                                        <w:top w:val="none" w:sz="0" w:space="0" w:color="auto"/>
                                        <w:left w:val="none" w:sz="0" w:space="0" w:color="auto"/>
                                        <w:bottom w:val="none" w:sz="0" w:space="0" w:color="auto"/>
                                        <w:right w:val="none" w:sz="0" w:space="0" w:color="auto"/>
                                      </w:divBdr>
                                      <w:divsChild>
                                        <w:div w:id="1094595957">
                                          <w:marLeft w:val="0"/>
                                          <w:marRight w:val="0"/>
                                          <w:marTop w:val="0"/>
                                          <w:marBottom w:val="0"/>
                                          <w:divBdr>
                                            <w:top w:val="none" w:sz="0" w:space="0" w:color="auto"/>
                                            <w:left w:val="none" w:sz="0" w:space="0" w:color="auto"/>
                                            <w:bottom w:val="none" w:sz="0" w:space="0" w:color="auto"/>
                                            <w:right w:val="none" w:sz="0" w:space="0" w:color="auto"/>
                                          </w:divBdr>
                                          <w:divsChild>
                                            <w:div w:id="20014849">
                                              <w:marLeft w:val="0"/>
                                              <w:marRight w:val="0"/>
                                              <w:marTop w:val="0"/>
                                              <w:marBottom w:val="0"/>
                                              <w:divBdr>
                                                <w:top w:val="none" w:sz="0" w:space="0" w:color="auto"/>
                                                <w:left w:val="none" w:sz="0" w:space="0" w:color="auto"/>
                                                <w:bottom w:val="none" w:sz="0" w:space="0" w:color="auto"/>
                                                <w:right w:val="none" w:sz="0" w:space="0" w:color="auto"/>
                                              </w:divBdr>
                                              <w:divsChild>
                                                <w:div w:id="2124960063">
                                                  <w:marLeft w:val="0"/>
                                                  <w:marRight w:val="0"/>
                                                  <w:marTop w:val="0"/>
                                                  <w:marBottom w:val="0"/>
                                                  <w:divBdr>
                                                    <w:top w:val="none" w:sz="0" w:space="0" w:color="auto"/>
                                                    <w:left w:val="none" w:sz="0" w:space="0" w:color="auto"/>
                                                    <w:bottom w:val="none" w:sz="0" w:space="0" w:color="auto"/>
                                                    <w:right w:val="none" w:sz="0" w:space="0" w:color="auto"/>
                                                  </w:divBdr>
                                                  <w:divsChild>
                                                    <w:div w:id="1123768393">
                                                      <w:marLeft w:val="0"/>
                                                      <w:marRight w:val="0"/>
                                                      <w:marTop w:val="0"/>
                                                      <w:marBottom w:val="0"/>
                                                      <w:divBdr>
                                                        <w:top w:val="none" w:sz="0" w:space="0" w:color="auto"/>
                                                        <w:left w:val="none" w:sz="0" w:space="0" w:color="auto"/>
                                                        <w:bottom w:val="none" w:sz="0" w:space="0" w:color="auto"/>
                                                        <w:right w:val="none" w:sz="0" w:space="0" w:color="auto"/>
                                                      </w:divBdr>
                                                    </w:div>
                                                    <w:div w:id="2121560108">
                                                      <w:marLeft w:val="0"/>
                                                      <w:marRight w:val="0"/>
                                                      <w:marTop w:val="0"/>
                                                      <w:marBottom w:val="0"/>
                                                      <w:divBdr>
                                                        <w:top w:val="none" w:sz="0" w:space="0" w:color="auto"/>
                                                        <w:left w:val="none" w:sz="0" w:space="0" w:color="auto"/>
                                                        <w:bottom w:val="none" w:sz="0" w:space="0" w:color="auto"/>
                                                        <w:right w:val="none" w:sz="0" w:space="0" w:color="auto"/>
                                                      </w:divBdr>
                                                    </w:div>
                                                    <w:div w:id="19947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859802">
                              <w:marLeft w:val="0"/>
                              <w:marRight w:val="0"/>
                              <w:marTop w:val="0"/>
                              <w:marBottom w:val="187"/>
                              <w:divBdr>
                                <w:top w:val="none" w:sz="0" w:space="0" w:color="auto"/>
                                <w:left w:val="none" w:sz="0" w:space="0" w:color="auto"/>
                                <w:bottom w:val="none" w:sz="0" w:space="0" w:color="auto"/>
                                <w:right w:val="none" w:sz="0" w:space="0" w:color="auto"/>
                              </w:divBdr>
                              <w:divsChild>
                                <w:div w:id="162933305">
                                  <w:marLeft w:val="0"/>
                                  <w:marRight w:val="0"/>
                                  <w:marTop w:val="0"/>
                                  <w:marBottom w:val="0"/>
                                  <w:divBdr>
                                    <w:top w:val="none" w:sz="0" w:space="0" w:color="auto"/>
                                    <w:left w:val="none" w:sz="0" w:space="0" w:color="auto"/>
                                    <w:bottom w:val="none" w:sz="0" w:space="0" w:color="auto"/>
                                    <w:right w:val="none" w:sz="0" w:space="0" w:color="auto"/>
                                  </w:divBdr>
                                  <w:divsChild>
                                    <w:div w:id="11999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5075">
                              <w:marLeft w:val="0"/>
                              <w:marRight w:val="0"/>
                              <w:marTop w:val="0"/>
                              <w:marBottom w:val="187"/>
                              <w:divBdr>
                                <w:top w:val="none" w:sz="0" w:space="0" w:color="auto"/>
                                <w:left w:val="none" w:sz="0" w:space="0" w:color="auto"/>
                                <w:bottom w:val="none" w:sz="0" w:space="0" w:color="auto"/>
                                <w:right w:val="none" w:sz="0" w:space="0" w:color="auto"/>
                              </w:divBdr>
                              <w:divsChild>
                                <w:div w:id="1299871931">
                                  <w:marLeft w:val="0"/>
                                  <w:marRight w:val="0"/>
                                  <w:marTop w:val="0"/>
                                  <w:marBottom w:val="0"/>
                                  <w:divBdr>
                                    <w:top w:val="none" w:sz="0" w:space="0" w:color="auto"/>
                                    <w:left w:val="none" w:sz="0" w:space="0" w:color="auto"/>
                                    <w:bottom w:val="none" w:sz="0" w:space="0" w:color="auto"/>
                                    <w:right w:val="none" w:sz="0" w:space="0" w:color="auto"/>
                                  </w:divBdr>
                                </w:div>
                              </w:divsChild>
                            </w:div>
                            <w:div w:id="2050762839">
                              <w:marLeft w:val="0"/>
                              <w:marRight w:val="0"/>
                              <w:marTop w:val="0"/>
                              <w:marBottom w:val="187"/>
                              <w:divBdr>
                                <w:top w:val="none" w:sz="0" w:space="0" w:color="auto"/>
                                <w:left w:val="none" w:sz="0" w:space="0" w:color="auto"/>
                                <w:bottom w:val="none" w:sz="0" w:space="0" w:color="auto"/>
                                <w:right w:val="none" w:sz="0" w:space="0" w:color="auto"/>
                              </w:divBdr>
                              <w:divsChild>
                                <w:div w:id="391079246">
                                  <w:marLeft w:val="0"/>
                                  <w:marRight w:val="0"/>
                                  <w:marTop w:val="0"/>
                                  <w:marBottom w:val="0"/>
                                  <w:divBdr>
                                    <w:top w:val="none" w:sz="0" w:space="0" w:color="auto"/>
                                    <w:left w:val="none" w:sz="0" w:space="0" w:color="auto"/>
                                    <w:bottom w:val="none" w:sz="0" w:space="0" w:color="auto"/>
                                    <w:right w:val="none" w:sz="0" w:space="0" w:color="auto"/>
                                  </w:divBdr>
                                  <w:divsChild>
                                    <w:div w:id="3097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420">
                              <w:marLeft w:val="0"/>
                              <w:marRight w:val="0"/>
                              <w:marTop w:val="0"/>
                              <w:marBottom w:val="187"/>
                              <w:divBdr>
                                <w:top w:val="none" w:sz="0" w:space="0" w:color="auto"/>
                                <w:left w:val="none" w:sz="0" w:space="0" w:color="auto"/>
                                <w:bottom w:val="none" w:sz="0" w:space="0" w:color="auto"/>
                                <w:right w:val="none" w:sz="0" w:space="0" w:color="auto"/>
                              </w:divBdr>
                              <w:divsChild>
                                <w:div w:id="745734896">
                                  <w:marLeft w:val="0"/>
                                  <w:marRight w:val="0"/>
                                  <w:marTop w:val="0"/>
                                  <w:marBottom w:val="0"/>
                                  <w:divBdr>
                                    <w:top w:val="none" w:sz="0" w:space="0" w:color="auto"/>
                                    <w:left w:val="none" w:sz="0" w:space="0" w:color="auto"/>
                                    <w:bottom w:val="none" w:sz="0" w:space="0" w:color="auto"/>
                                    <w:right w:val="none" w:sz="0" w:space="0" w:color="auto"/>
                                  </w:divBdr>
                                </w:div>
                              </w:divsChild>
                            </w:div>
                            <w:div w:id="1826821988">
                              <w:marLeft w:val="0"/>
                              <w:marRight w:val="0"/>
                              <w:marTop w:val="0"/>
                              <w:marBottom w:val="187"/>
                              <w:divBdr>
                                <w:top w:val="none" w:sz="0" w:space="0" w:color="auto"/>
                                <w:left w:val="none" w:sz="0" w:space="0" w:color="auto"/>
                                <w:bottom w:val="none" w:sz="0" w:space="0" w:color="auto"/>
                                <w:right w:val="none" w:sz="0" w:space="0" w:color="auto"/>
                              </w:divBdr>
                              <w:divsChild>
                                <w:div w:id="1630358679">
                                  <w:marLeft w:val="0"/>
                                  <w:marRight w:val="0"/>
                                  <w:marTop w:val="0"/>
                                  <w:marBottom w:val="0"/>
                                  <w:divBdr>
                                    <w:top w:val="none" w:sz="0" w:space="0" w:color="auto"/>
                                    <w:left w:val="none" w:sz="0" w:space="0" w:color="auto"/>
                                    <w:bottom w:val="none" w:sz="0" w:space="0" w:color="auto"/>
                                    <w:right w:val="none" w:sz="0" w:space="0" w:color="auto"/>
                                  </w:divBdr>
                                  <w:divsChild>
                                    <w:div w:id="6730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0266">
                              <w:marLeft w:val="0"/>
                              <w:marRight w:val="0"/>
                              <w:marTop w:val="0"/>
                              <w:marBottom w:val="187"/>
                              <w:divBdr>
                                <w:top w:val="none" w:sz="0" w:space="0" w:color="auto"/>
                                <w:left w:val="none" w:sz="0" w:space="0" w:color="auto"/>
                                <w:bottom w:val="none" w:sz="0" w:space="0" w:color="auto"/>
                                <w:right w:val="none" w:sz="0" w:space="0" w:color="auto"/>
                              </w:divBdr>
                              <w:divsChild>
                                <w:div w:id="1499495284">
                                  <w:marLeft w:val="0"/>
                                  <w:marRight w:val="0"/>
                                  <w:marTop w:val="0"/>
                                  <w:marBottom w:val="0"/>
                                  <w:divBdr>
                                    <w:top w:val="none" w:sz="0" w:space="0" w:color="auto"/>
                                    <w:left w:val="none" w:sz="0" w:space="0" w:color="auto"/>
                                    <w:bottom w:val="none" w:sz="0" w:space="0" w:color="auto"/>
                                    <w:right w:val="none" w:sz="0" w:space="0" w:color="auto"/>
                                  </w:divBdr>
                                </w:div>
                              </w:divsChild>
                            </w:div>
                            <w:div w:id="995381410">
                              <w:marLeft w:val="0"/>
                              <w:marRight w:val="0"/>
                              <w:marTop w:val="0"/>
                              <w:marBottom w:val="187"/>
                              <w:divBdr>
                                <w:top w:val="none" w:sz="0" w:space="0" w:color="auto"/>
                                <w:left w:val="none" w:sz="0" w:space="0" w:color="auto"/>
                                <w:bottom w:val="none" w:sz="0" w:space="0" w:color="auto"/>
                                <w:right w:val="none" w:sz="0" w:space="0" w:color="auto"/>
                              </w:divBdr>
                              <w:divsChild>
                                <w:div w:id="473568743">
                                  <w:marLeft w:val="0"/>
                                  <w:marRight w:val="0"/>
                                  <w:marTop w:val="0"/>
                                  <w:marBottom w:val="0"/>
                                  <w:divBdr>
                                    <w:top w:val="none" w:sz="0" w:space="0" w:color="auto"/>
                                    <w:left w:val="none" w:sz="0" w:space="0" w:color="auto"/>
                                    <w:bottom w:val="none" w:sz="0" w:space="0" w:color="auto"/>
                                    <w:right w:val="none" w:sz="0" w:space="0" w:color="auto"/>
                                  </w:divBdr>
                                  <w:divsChild>
                                    <w:div w:id="14237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486">
                              <w:marLeft w:val="0"/>
                              <w:marRight w:val="0"/>
                              <w:marTop w:val="0"/>
                              <w:marBottom w:val="187"/>
                              <w:divBdr>
                                <w:top w:val="none" w:sz="0" w:space="0" w:color="auto"/>
                                <w:left w:val="none" w:sz="0" w:space="0" w:color="auto"/>
                                <w:bottom w:val="none" w:sz="0" w:space="0" w:color="auto"/>
                                <w:right w:val="none" w:sz="0" w:space="0" w:color="auto"/>
                              </w:divBdr>
                              <w:divsChild>
                                <w:div w:id="1931886922">
                                  <w:marLeft w:val="0"/>
                                  <w:marRight w:val="0"/>
                                  <w:marTop w:val="0"/>
                                  <w:marBottom w:val="0"/>
                                  <w:divBdr>
                                    <w:top w:val="none" w:sz="0" w:space="0" w:color="auto"/>
                                    <w:left w:val="none" w:sz="0" w:space="0" w:color="auto"/>
                                    <w:bottom w:val="none" w:sz="0" w:space="0" w:color="auto"/>
                                    <w:right w:val="none" w:sz="0" w:space="0" w:color="auto"/>
                                  </w:divBdr>
                                </w:div>
                              </w:divsChild>
                            </w:div>
                            <w:div w:id="542795703">
                              <w:marLeft w:val="0"/>
                              <w:marRight w:val="0"/>
                              <w:marTop w:val="0"/>
                              <w:marBottom w:val="187"/>
                              <w:divBdr>
                                <w:top w:val="none" w:sz="0" w:space="0" w:color="auto"/>
                                <w:left w:val="none" w:sz="0" w:space="0" w:color="auto"/>
                                <w:bottom w:val="none" w:sz="0" w:space="0" w:color="auto"/>
                                <w:right w:val="none" w:sz="0" w:space="0" w:color="auto"/>
                              </w:divBdr>
                              <w:divsChild>
                                <w:div w:id="1839614675">
                                  <w:marLeft w:val="0"/>
                                  <w:marRight w:val="0"/>
                                  <w:marTop w:val="0"/>
                                  <w:marBottom w:val="0"/>
                                  <w:divBdr>
                                    <w:top w:val="none" w:sz="0" w:space="0" w:color="auto"/>
                                    <w:left w:val="none" w:sz="0" w:space="0" w:color="auto"/>
                                    <w:bottom w:val="none" w:sz="0" w:space="0" w:color="auto"/>
                                    <w:right w:val="none" w:sz="0" w:space="0" w:color="auto"/>
                                  </w:divBdr>
                                  <w:divsChild>
                                    <w:div w:id="20573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8289">
                              <w:marLeft w:val="0"/>
                              <w:marRight w:val="0"/>
                              <w:marTop w:val="0"/>
                              <w:marBottom w:val="187"/>
                              <w:divBdr>
                                <w:top w:val="none" w:sz="0" w:space="0" w:color="auto"/>
                                <w:left w:val="none" w:sz="0" w:space="0" w:color="auto"/>
                                <w:bottom w:val="none" w:sz="0" w:space="0" w:color="auto"/>
                                <w:right w:val="none" w:sz="0" w:space="0" w:color="auto"/>
                              </w:divBdr>
                              <w:divsChild>
                                <w:div w:id="108857592">
                                  <w:marLeft w:val="0"/>
                                  <w:marRight w:val="0"/>
                                  <w:marTop w:val="0"/>
                                  <w:marBottom w:val="0"/>
                                  <w:divBdr>
                                    <w:top w:val="none" w:sz="0" w:space="0" w:color="auto"/>
                                    <w:left w:val="none" w:sz="0" w:space="0" w:color="auto"/>
                                    <w:bottom w:val="none" w:sz="0" w:space="0" w:color="auto"/>
                                    <w:right w:val="none" w:sz="0" w:space="0" w:color="auto"/>
                                  </w:divBdr>
                                </w:div>
                              </w:divsChild>
                            </w:div>
                            <w:div w:id="2034069265">
                              <w:marLeft w:val="0"/>
                              <w:marRight w:val="0"/>
                              <w:marTop w:val="0"/>
                              <w:marBottom w:val="187"/>
                              <w:divBdr>
                                <w:top w:val="none" w:sz="0" w:space="0" w:color="auto"/>
                                <w:left w:val="none" w:sz="0" w:space="0" w:color="auto"/>
                                <w:bottom w:val="none" w:sz="0" w:space="0" w:color="auto"/>
                                <w:right w:val="none" w:sz="0" w:space="0" w:color="auto"/>
                              </w:divBdr>
                              <w:divsChild>
                                <w:div w:id="547764064">
                                  <w:marLeft w:val="0"/>
                                  <w:marRight w:val="0"/>
                                  <w:marTop w:val="0"/>
                                  <w:marBottom w:val="0"/>
                                  <w:divBdr>
                                    <w:top w:val="none" w:sz="0" w:space="0" w:color="auto"/>
                                    <w:left w:val="none" w:sz="0" w:space="0" w:color="auto"/>
                                    <w:bottom w:val="none" w:sz="0" w:space="0" w:color="auto"/>
                                    <w:right w:val="none" w:sz="0" w:space="0" w:color="auto"/>
                                  </w:divBdr>
                                  <w:divsChild>
                                    <w:div w:id="8673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4343">
                              <w:marLeft w:val="0"/>
                              <w:marRight w:val="0"/>
                              <w:marTop w:val="0"/>
                              <w:marBottom w:val="187"/>
                              <w:divBdr>
                                <w:top w:val="none" w:sz="0" w:space="0" w:color="auto"/>
                                <w:left w:val="none" w:sz="0" w:space="0" w:color="auto"/>
                                <w:bottom w:val="none" w:sz="0" w:space="0" w:color="auto"/>
                                <w:right w:val="none" w:sz="0" w:space="0" w:color="auto"/>
                              </w:divBdr>
                              <w:divsChild>
                                <w:div w:id="2057194322">
                                  <w:marLeft w:val="0"/>
                                  <w:marRight w:val="0"/>
                                  <w:marTop w:val="0"/>
                                  <w:marBottom w:val="0"/>
                                  <w:divBdr>
                                    <w:top w:val="none" w:sz="0" w:space="0" w:color="auto"/>
                                    <w:left w:val="none" w:sz="0" w:space="0" w:color="auto"/>
                                    <w:bottom w:val="none" w:sz="0" w:space="0" w:color="auto"/>
                                    <w:right w:val="none" w:sz="0" w:space="0" w:color="auto"/>
                                  </w:divBdr>
                                </w:div>
                              </w:divsChild>
                            </w:div>
                            <w:div w:id="907108617">
                              <w:marLeft w:val="0"/>
                              <w:marRight w:val="0"/>
                              <w:marTop w:val="0"/>
                              <w:marBottom w:val="187"/>
                              <w:divBdr>
                                <w:top w:val="none" w:sz="0" w:space="0" w:color="auto"/>
                                <w:left w:val="none" w:sz="0" w:space="0" w:color="auto"/>
                                <w:bottom w:val="none" w:sz="0" w:space="0" w:color="auto"/>
                                <w:right w:val="none" w:sz="0" w:space="0" w:color="auto"/>
                              </w:divBdr>
                              <w:divsChild>
                                <w:div w:id="814954254">
                                  <w:marLeft w:val="0"/>
                                  <w:marRight w:val="0"/>
                                  <w:marTop w:val="0"/>
                                  <w:marBottom w:val="0"/>
                                  <w:divBdr>
                                    <w:top w:val="none" w:sz="0" w:space="0" w:color="auto"/>
                                    <w:left w:val="none" w:sz="0" w:space="0" w:color="auto"/>
                                    <w:bottom w:val="none" w:sz="0" w:space="0" w:color="auto"/>
                                    <w:right w:val="none" w:sz="0" w:space="0" w:color="auto"/>
                                  </w:divBdr>
                                  <w:divsChild>
                                    <w:div w:id="6386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621">
                              <w:marLeft w:val="0"/>
                              <w:marRight w:val="0"/>
                              <w:marTop w:val="0"/>
                              <w:marBottom w:val="187"/>
                              <w:divBdr>
                                <w:top w:val="none" w:sz="0" w:space="0" w:color="auto"/>
                                <w:left w:val="none" w:sz="0" w:space="0" w:color="auto"/>
                                <w:bottom w:val="none" w:sz="0" w:space="0" w:color="auto"/>
                                <w:right w:val="none" w:sz="0" w:space="0" w:color="auto"/>
                              </w:divBdr>
                              <w:divsChild>
                                <w:div w:id="873154250">
                                  <w:marLeft w:val="0"/>
                                  <w:marRight w:val="0"/>
                                  <w:marTop w:val="0"/>
                                  <w:marBottom w:val="0"/>
                                  <w:divBdr>
                                    <w:top w:val="none" w:sz="0" w:space="0" w:color="auto"/>
                                    <w:left w:val="none" w:sz="0" w:space="0" w:color="auto"/>
                                    <w:bottom w:val="none" w:sz="0" w:space="0" w:color="auto"/>
                                    <w:right w:val="none" w:sz="0" w:space="0" w:color="auto"/>
                                  </w:divBdr>
                                </w:div>
                              </w:divsChild>
                            </w:div>
                            <w:div w:id="2111124405">
                              <w:marLeft w:val="0"/>
                              <w:marRight w:val="0"/>
                              <w:marTop w:val="0"/>
                              <w:marBottom w:val="187"/>
                              <w:divBdr>
                                <w:top w:val="none" w:sz="0" w:space="0" w:color="auto"/>
                                <w:left w:val="none" w:sz="0" w:space="0" w:color="auto"/>
                                <w:bottom w:val="none" w:sz="0" w:space="0" w:color="auto"/>
                                <w:right w:val="none" w:sz="0" w:space="0" w:color="auto"/>
                              </w:divBdr>
                              <w:divsChild>
                                <w:div w:id="1007517291">
                                  <w:marLeft w:val="0"/>
                                  <w:marRight w:val="0"/>
                                  <w:marTop w:val="0"/>
                                  <w:marBottom w:val="0"/>
                                  <w:divBdr>
                                    <w:top w:val="none" w:sz="0" w:space="0" w:color="auto"/>
                                    <w:left w:val="none" w:sz="0" w:space="0" w:color="auto"/>
                                    <w:bottom w:val="none" w:sz="0" w:space="0" w:color="auto"/>
                                    <w:right w:val="none" w:sz="0" w:space="0" w:color="auto"/>
                                  </w:divBdr>
                                  <w:divsChild>
                                    <w:div w:id="1138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80166">
                              <w:marLeft w:val="0"/>
                              <w:marRight w:val="0"/>
                              <w:marTop w:val="0"/>
                              <w:marBottom w:val="187"/>
                              <w:divBdr>
                                <w:top w:val="none" w:sz="0" w:space="0" w:color="auto"/>
                                <w:left w:val="none" w:sz="0" w:space="0" w:color="auto"/>
                                <w:bottom w:val="none" w:sz="0" w:space="0" w:color="auto"/>
                                <w:right w:val="none" w:sz="0" w:space="0" w:color="auto"/>
                              </w:divBdr>
                              <w:divsChild>
                                <w:div w:id="1035235892">
                                  <w:marLeft w:val="0"/>
                                  <w:marRight w:val="0"/>
                                  <w:marTop w:val="0"/>
                                  <w:marBottom w:val="0"/>
                                  <w:divBdr>
                                    <w:top w:val="none" w:sz="0" w:space="0" w:color="auto"/>
                                    <w:left w:val="none" w:sz="0" w:space="0" w:color="auto"/>
                                    <w:bottom w:val="none" w:sz="0" w:space="0" w:color="auto"/>
                                    <w:right w:val="none" w:sz="0" w:space="0" w:color="auto"/>
                                  </w:divBdr>
                                </w:div>
                              </w:divsChild>
                            </w:div>
                            <w:div w:id="1833911609">
                              <w:marLeft w:val="0"/>
                              <w:marRight w:val="0"/>
                              <w:marTop w:val="0"/>
                              <w:marBottom w:val="187"/>
                              <w:divBdr>
                                <w:top w:val="none" w:sz="0" w:space="0" w:color="auto"/>
                                <w:left w:val="none" w:sz="0" w:space="0" w:color="auto"/>
                                <w:bottom w:val="none" w:sz="0" w:space="0" w:color="auto"/>
                                <w:right w:val="none" w:sz="0" w:space="0" w:color="auto"/>
                              </w:divBdr>
                              <w:divsChild>
                                <w:div w:id="1737898321">
                                  <w:marLeft w:val="0"/>
                                  <w:marRight w:val="0"/>
                                  <w:marTop w:val="0"/>
                                  <w:marBottom w:val="0"/>
                                  <w:divBdr>
                                    <w:top w:val="none" w:sz="0" w:space="0" w:color="auto"/>
                                    <w:left w:val="none" w:sz="0" w:space="0" w:color="auto"/>
                                    <w:bottom w:val="none" w:sz="0" w:space="0" w:color="auto"/>
                                    <w:right w:val="none" w:sz="0" w:space="0" w:color="auto"/>
                                  </w:divBdr>
                                  <w:divsChild>
                                    <w:div w:id="255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8079">
                              <w:marLeft w:val="0"/>
                              <w:marRight w:val="0"/>
                              <w:marTop w:val="0"/>
                              <w:marBottom w:val="187"/>
                              <w:divBdr>
                                <w:top w:val="none" w:sz="0" w:space="0" w:color="auto"/>
                                <w:left w:val="none" w:sz="0" w:space="0" w:color="auto"/>
                                <w:bottom w:val="none" w:sz="0" w:space="0" w:color="auto"/>
                                <w:right w:val="none" w:sz="0" w:space="0" w:color="auto"/>
                              </w:divBdr>
                              <w:divsChild>
                                <w:div w:id="1049764410">
                                  <w:marLeft w:val="0"/>
                                  <w:marRight w:val="0"/>
                                  <w:marTop w:val="0"/>
                                  <w:marBottom w:val="0"/>
                                  <w:divBdr>
                                    <w:top w:val="none" w:sz="0" w:space="0" w:color="auto"/>
                                    <w:left w:val="none" w:sz="0" w:space="0" w:color="auto"/>
                                    <w:bottom w:val="none" w:sz="0" w:space="0" w:color="auto"/>
                                    <w:right w:val="none" w:sz="0" w:space="0" w:color="auto"/>
                                  </w:divBdr>
                                </w:div>
                              </w:divsChild>
                            </w:div>
                            <w:div w:id="522985142">
                              <w:marLeft w:val="0"/>
                              <w:marRight w:val="0"/>
                              <w:marTop w:val="0"/>
                              <w:marBottom w:val="187"/>
                              <w:divBdr>
                                <w:top w:val="none" w:sz="0" w:space="0" w:color="auto"/>
                                <w:left w:val="none" w:sz="0" w:space="0" w:color="auto"/>
                                <w:bottom w:val="none" w:sz="0" w:space="0" w:color="auto"/>
                                <w:right w:val="none" w:sz="0" w:space="0" w:color="auto"/>
                              </w:divBdr>
                              <w:divsChild>
                                <w:div w:id="1523930149">
                                  <w:marLeft w:val="0"/>
                                  <w:marRight w:val="0"/>
                                  <w:marTop w:val="0"/>
                                  <w:marBottom w:val="0"/>
                                  <w:divBdr>
                                    <w:top w:val="none" w:sz="0" w:space="0" w:color="auto"/>
                                    <w:left w:val="none" w:sz="0" w:space="0" w:color="auto"/>
                                    <w:bottom w:val="none" w:sz="0" w:space="0" w:color="auto"/>
                                    <w:right w:val="none" w:sz="0" w:space="0" w:color="auto"/>
                                  </w:divBdr>
                                  <w:divsChild>
                                    <w:div w:id="8652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1143">
                              <w:marLeft w:val="0"/>
                              <w:marRight w:val="0"/>
                              <w:marTop w:val="0"/>
                              <w:marBottom w:val="187"/>
                              <w:divBdr>
                                <w:top w:val="none" w:sz="0" w:space="0" w:color="auto"/>
                                <w:left w:val="none" w:sz="0" w:space="0" w:color="auto"/>
                                <w:bottom w:val="none" w:sz="0" w:space="0" w:color="auto"/>
                                <w:right w:val="none" w:sz="0" w:space="0" w:color="auto"/>
                              </w:divBdr>
                              <w:divsChild>
                                <w:div w:id="1012028613">
                                  <w:marLeft w:val="0"/>
                                  <w:marRight w:val="0"/>
                                  <w:marTop w:val="0"/>
                                  <w:marBottom w:val="0"/>
                                  <w:divBdr>
                                    <w:top w:val="none" w:sz="0" w:space="0" w:color="auto"/>
                                    <w:left w:val="none" w:sz="0" w:space="0" w:color="auto"/>
                                    <w:bottom w:val="none" w:sz="0" w:space="0" w:color="auto"/>
                                    <w:right w:val="none" w:sz="0" w:space="0" w:color="auto"/>
                                  </w:divBdr>
                                </w:div>
                              </w:divsChild>
                            </w:div>
                            <w:div w:id="1745757405">
                              <w:marLeft w:val="0"/>
                              <w:marRight w:val="0"/>
                              <w:marTop w:val="0"/>
                              <w:marBottom w:val="187"/>
                              <w:divBdr>
                                <w:top w:val="none" w:sz="0" w:space="0" w:color="auto"/>
                                <w:left w:val="none" w:sz="0" w:space="0" w:color="auto"/>
                                <w:bottom w:val="none" w:sz="0" w:space="0" w:color="auto"/>
                                <w:right w:val="none" w:sz="0" w:space="0" w:color="auto"/>
                              </w:divBdr>
                              <w:divsChild>
                                <w:div w:id="239826678">
                                  <w:marLeft w:val="0"/>
                                  <w:marRight w:val="0"/>
                                  <w:marTop w:val="0"/>
                                  <w:marBottom w:val="0"/>
                                  <w:divBdr>
                                    <w:top w:val="none" w:sz="0" w:space="0" w:color="auto"/>
                                    <w:left w:val="none" w:sz="0" w:space="0" w:color="auto"/>
                                    <w:bottom w:val="none" w:sz="0" w:space="0" w:color="auto"/>
                                    <w:right w:val="none" w:sz="0" w:space="0" w:color="auto"/>
                                  </w:divBdr>
                                  <w:divsChild>
                                    <w:div w:id="268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047">
                              <w:marLeft w:val="0"/>
                              <w:marRight w:val="0"/>
                              <w:marTop w:val="0"/>
                              <w:marBottom w:val="187"/>
                              <w:divBdr>
                                <w:top w:val="none" w:sz="0" w:space="0" w:color="auto"/>
                                <w:left w:val="none" w:sz="0" w:space="0" w:color="auto"/>
                                <w:bottom w:val="none" w:sz="0" w:space="0" w:color="auto"/>
                                <w:right w:val="none" w:sz="0" w:space="0" w:color="auto"/>
                              </w:divBdr>
                              <w:divsChild>
                                <w:div w:id="1321426069">
                                  <w:marLeft w:val="0"/>
                                  <w:marRight w:val="0"/>
                                  <w:marTop w:val="0"/>
                                  <w:marBottom w:val="0"/>
                                  <w:divBdr>
                                    <w:top w:val="none" w:sz="0" w:space="0" w:color="auto"/>
                                    <w:left w:val="none" w:sz="0" w:space="0" w:color="auto"/>
                                    <w:bottom w:val="none" w:sz="0" w:space="0" w:color="auto"/>
                                    <w:right w:val="none" w:sz="0" w:space="0" w:color="auto"/>
                                  </w:divBdr>
                                </w:div>
                              </w:divsChild>
                            </w:div>
                            <w:div w:id="1012880138">
                              <w:marLeft w:val="0"/>
                              <w:marRight w:val="0"/>
                              <w:marTop w:val="0"/>
                              <w:marBottom w:val="187"/>
                              <w:divBdr>
                                <w:top w:val="none" w:sz="0" w:space="0" w:color="auto"/>
                                <w:left w:val="none" w:sz="0" w:space="0" w:color="auto"/>
                                <w:bottom w:val="none" w:sz="0" w:space="0" w:color="auto"/>
                                <w:right w:val="none" w:sz="0" w:space="0" w:color="auto"/>
                              </w:divBdr>
                              <w:divsChild>
                                <w:div w:id="590168073">
                                  <w:marLeft w:val="0"/>
                                  <w:marRight w:val="0"/>
                                  <w:marTop w:val="0"/>
                                  <w:marBottom w:val="0"/>
                                  <w:divBdr>
                                    <w:top w:val="none" w:sz="0" w:space="0" w:color="auto"/>
                                    <w:left w:val="none" w:sz="0" w:space="0" w:color="auto"/>
                                    <w:bottom w:val="none" w:sz="0" w:space="0" w:color="auto"/>
                                    <w:right w:val="none" w:sz="0" w:space="0" w:color="auto"/>
                                  </w:divBdr>
                                  <w:divsChild>
                                    <w:div w:id="16652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8282">
                              <w:marLeft w:val="0"/>
                              <w:marRight w:val="0"/>
                              <w:marTop w:val="0"/>
                              <w:marBottom w:val="187"/>
                              <w:divBdr>
                                <w:top w:val="none" w:sz="0" w:space="0" w:color="auto"/>
                                <w:left w:val="none" w:sz="0" w:space="0" w:color="auto"/>
                                <w:bottom w:val="none" w:sz="0" w:space="0" w:color="auto"/>
                                <w:right w:val="none" w:sz="0" w:space="0" w:color="auto"/>
                              </w:divBdr>
                              <w:divsChild>
                                <w:div w:id="1673677931">
                                  <w:marLeft w:val="0"/>
                                  <w:marRight w:val="0"/>
                                  <w:marTop w:val="0"/>
                                  <w:marBottom w:val="0"/>
                                  <w:divBdr>
                                    <w:top w:val="none" w:sz="0" w:space="0" w:color="auto"/>
                                    <w:left w:val="none" w:sz="0" w:space="0" w:color="auto"/>
                                    <w:bottom w:val="none" w:sz="0" w:space="0" w:color="auto"/>
                                    <w:right w:val="none" w:sz="0" w:space="0" w:color="auto"/>
                                  </w:divBdr>
                                  <w:divsChild>
                                    <w:div w:id="13114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3853">
                              <w:marLeft w:val="0"/>
                              <w:marRight w:val="0"/>
                              <w:marTop w:val="0"/>
                              <w:marBottom w:val="187"/>
                              <w:divBdr>
                                <w:top w:val="none" w:sz="0" w:space="0" w:color="auto"/>
                                <w:left w:val="none" w:sz="0" w:space="0" w:color="auto"/>
                                <w:bottom w:val="none" w:sz="0" w:space="0" w:color="auto"/>
                                <w:right w:val="none" w:sz="0" w:space="0" w:color="auto"/>
                              </w:divBdr>
                              <w:divsChild>
                                <w:div w:id="1453475892">
                                  <w:marLeft w:val="0"/>
                                  <w:marRight w:val="0"/>
                                  <w:marTop w:val="0"/>
                                  <w:marBottom w:val="0"/>
                                  <w:divBdr>
                                    <w:top w:val="none" w:sz="0" w:space="0" w:color="auto"/>
                                    <w:left w:val="none" w:sz="0" w:space="0" w:color="auto"/>
                                    <w:bottom w:val="none" w:sz="0" w:space="0" w:color="auto"/>
                                    <w:right w:val="none" w:sz="0" w:space="0" w:color="auto"/>
                                  </w:divBdr>
                                </w:div>
                              </w:divsChild>
                            </w:div>
                            <w:div w:id="1524442872">
                              <w:marLeft w:val="0"/>
                              <w:marRight w:val="0"/>
                              <w:marTop w:val="0"/>
                              <w:marBottom w:val="187"/>
                              <w:divBdr>
                                <w:top w:val="none" w:sz="0" w:space="0" w:color="auto"/>
                                <w:left w:val="none" w:sz="0" w:space="0" w:color="auto"/>
                                <w:bottom w:val="none" w:sz="0" w:space="0" w:color="auto"/>
                                <w:right w:val="none" w:sz="0" w:space="0" w:color="auto"/>
                              </w:divBdr>
                              <w:divsChild>
                                <w:div w:id="507986467">
                                  <w:marLeft w:val="0"/>
                                  <w:marRight w:val="0"/>
                                  <w:marTop w:val="0"/>
                                  <w:marBottom w:val="0"/>
                                  <w:divBdr>
                                    <w:top w:val="none" w:sz="0" w:space="0" w:color="auto"/>
                                    <w:left w:val="none" w:sz="0" w:space="0" w:color="auto"/>
                                    <w:bottom w:val="none" w:sz="0" w:space="0" w:color="auto"/>
                                    <w:right w:val="none" w:sz="0" w:space="0" w:color="auto"/>
                                  </w:divBdr>
                                  <w:divsChild>
                                    <w:div w:id="15412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3275">
                              <w:marLeft w:val="0"/>
                              <w:marRight w:val="0"/>
                              <w:marTop w:val="0"/>
                              <w:marBottom w:val="187"/>
                              <w:divBdr>
                                <w:top w:val="none" w:sz="0" w:space="0" w:color="auto"/>
                                <w:left w:val="none" w:sz="0" w:space="0" w:color="auto"/>
                                <w:bottom w:val="none" w:sz="0" w:space="0" w:color="auto"/>
                                <w:right w:val="none" w:sz="0" w:space="0" w:color="auto"/>
                              </w:divBdr>
                              <w:divsChild>
                                <w:div w:id="270598563">
                                  <w:marLeft w:val="0"/>
                                  <w:marRight w:val="0"/>
                                  <w:marTop w:val="0"/>
                                  <w:marBottom w:val="0"/>
                                  <w:divBdr>
                                    <w:top w:val="none" w:sz="0" w:space="0" w:color="auto"/>
                                    <w:left w:val="none" w:sz="0" w:space="0" w:color="auto"/>
                                    <w:bottom w:val="none" w:sz="0" w:space="0" w:color="auto"/>
                                    <w:right w:val="none" w:sz="0" w:space="0" w:color="auto"/>
                                  </w:divBdr>
                                </w:div>
                              </w:divsChild>
                            </w:div>
                            <w:div w:id="615871880">
                              <w:marLeft w:val="0"/>
                              <w:marRight w:val="0"/>
                              <w:marTop w:val="0"/>
                              <w:marBottom w:val="187"/>
                              <w:divBdr>
                                <w:top w:val="none" w:sz="0" w:space="0" w:color="auto"/>
                                <w:left w:val="none" w:sz="0" w:space="0" w:color="auto"/>
                                <w:bottom w:val="none" w:sz="0" w:space="0" w:color="auto"/>
                                <w:right w:val="none" w:sz="0" w:space="0" w:color="auto"/>
                              </w:divBdr>
                              <w:divsChild>
                                <w:div w:id="1129858217">
                                  <w:marLeft w:val="0"/>
                                  <w:marRight w:val="0"/>
                                  <w:marTop w:val="0"/>
                                  <w:marBottom w:val="0"/>
                                  <w:divBdr>
                                    <w:top w:val="none" w:sz="0" w:space="0" w:color="auto"/>
                                    <w:left w:val="none" w:sz="0" w:space="0" w:color="auto"/>
                                    <w:bottom w:val="none" w:sz="0" w:space="0" w:color="auto"/>
                                    <w:right w:val="none" w:sz="0" w:space="0" w:color="auto"/>
                                  </w:divBdr>
                                  <w:divsChild>
                                    <w:div w:id="2139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8416">
                              <w:marLeft w:val="0"/>
                              <w:marRight w:val="0"/>
                              <w:marTop w:val="0"/>
                              <w:marBottom w:val="187"/>
                              <w:divBdr>
                                <w:top w:val="none" w:sz="0" w:space="0" w:color="auto"/>
                                <w:left w:val="none" w:sz="0" w:space="0" w:color="auto"/>
                                <w:bottom w:val="none" w:sz="0" w:space="0" w:color="auto"/>
                                <w:right w:val="none" w:sz="0" w:space="0" w:color="auto"/>
                              </w:divBdr>
                              <w:divsChild>
                                <w:div w:id="130565450">
                                  <w:marLeft w:val="0"/>
                                  <w:marRight w:val="0"/>
                                  <w:marTop w:val="0"/>
                                  <w:marBottom w:val="0"/>
                                  <w:divBdr>
                                    <w:top w:val="none" w:sz="0" w:space="0" w:color="auto"/>
                                    <w:left w:val="none" w:sz="0" w:space="0" w:color="auto"/>
                                    <w:bottom w:val="none" w:sz="0" w:space="0" w:color="auto"/>
                                    <w:right w:val="none" w:sz="0" w:space="0" w:color="auto"/>
                                  </w:divBdr>
                                </w:div>
                              </w:divsChild>
                            </w:div>
                            <w:div w:id="575360700">
                              <w:marLeft w:val="0"/>
                              <w:marRight w:val="0"/>
                              <w:marTop w:val="0"/>
                              <w:marBottom w:val="187"/>
                              <w:divBdr>
                                <w:top w:val="none" w:sz="0" w:space="0" w:color="auto"/>
                                <w:left w:val="none" w:sz="0" w:space="0" w:color="auto"/>
                                <w:bottom w:val="none" w:sz="0" w:space="0" w:color="auto"/>
                                <w:right w:val="none" w:sz="0" w:space="0" w:color="auto"/>
                              </w:divBdr>
                              <w:divsChild>
                                <w:div w:id="1632201620">
                                  <w:marLeft w:val="0"/>
                                  <w:marRight w:val="0"/>
                                  <w:marTop w:val="0"/>
                                  <w:marBottom w:val="0"/>
                                  <w:divBdr>
                                    <w:top w:val="none" w:sz="0" w:space="0" w:color="auto"/>
                                    <w:left w:val="none" w:sz="0" w:space="0" w:color="auto"/>
                                    <w:bottom w:val="none" w:sz="0" w:space="0" w:color="auto"/>
                                    <w:right w:val="none" w:sz="0" w:space="0" w:color="auto"/>
                                  </w:divBdr>
                                  <w:divsChild>
                                    <w:div w:id="17577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2089">
                              <w:marLeft w:val="0"/>
                              <w:marRight w:val="0"/>
                              <w:marTop w:val="0"/>
                              <w:marBottom w:val="187"/>
                              <w:divBdr>
                                <w:top w:val="none" w:sz="0" w:space="0" w:color="auto"/>
                                <w:left w:val="none" w:sz="0" w:space="0" w:color="auto"/>
                                <w:bottom w:val="none" w:sz="0" w:space="0" w:color="auto"/>
                                <w:right w:val="none" w:sz="0" w:space="0" w:color="auto"/>
                              </w:divBdr>
                              <w:divsChild>
                                <w:div w:id="341666922">
                                  <w:marLeft w:val="0"/>
                                  <w:marRight w:val="0"/>
                                  <w:marTop w:val="0"/>
                                  <w:marBottom w:val="0"/>
                                  <w:divBdr>
                                    <w:top w:val="none" w:sz="0" w:space="0" w:color="auto"/>
                                    <w:left w:val="none" w:sz="0" w:space="0" w:color="auto"/>
                                    <w:bottom w:val="none" w:sz="0" w:space="0" w:color="auto"/>
                                    <w:right w:val="none" w:sz="0" w:space="0" w:color="auto"/>
                                  </w:divBdr>
                                </w:div>
                              </w:divsChild>
                            </w:div>
                            <w:div w:id="1498423747">
                              <w:marLeft w:val="0"/>
                              <w:marRight w:val="0"/>
                              <w:marTop w:val="0"/>
                              <w:marBottom w:val="187"/>
                              <w:divBdr>
                                <w:top w:val="none" w:sz="0" w:space="0" w:color="auto"/>
                                <w:left w:val="none" w:sz="0" w:space="0" w:color="auto"/>
                                <w:bottom w:val="none" w:sz="0" w:space="0" w:color="auto"/>
                                <w:right w:val="none" w:sz="0" w:space="0" w:color="auto"/>
                              </w:divBdr>
                              <w:divsChild>
                                <w:div w:id="411514849">
                                  <w:marLeft w:val="0"/>
                                  <w:marRight w:val="0"/>
                                  <w:marTop w:val="0"/>
                                  <w:marBottom w:val="0"/>
                                  <w:divBdr>
                                    <w:top w:val="none" w:sz="0" w:space="0" w:color="auto"/>
                                    <w:left w:val="none" w:sz="0" w:space="0" w:color="auto"/>
                                    <w:bottom w:val="none" w:sz="0" w:space="0" w:color="auto"/>
                                    <w:right w:val="none" w:sz="0" w:space="0" w:color="auto"/>
                                  </w:divBdr>
                                  <w:divsChild>
                                    <w:div w:id="1593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3767">
                              <w:marLeft w:val="0"/>
                              <w:marRight w:val="0"/>
                              <w:marTop w:val="0"/>
                              <w:marBottom w:val="187"/>
                              <w:divBdr>
                                <w:top w:val="none" w:sz="0" w:space="0" w:color="auto"/>
                                <w:left w:val="none" w:sz="0" w:space="0" w:color="auto"/>
                                <w:bottom w:val="none" w:sz="0" w:space="0" w:color="auto"/>
                                <w:right w:val="none" w:sz="0" w:space="0" w:color="auto"/>
                              </w:divBdr>
                              <w:divsChild>
                                <w:div w:id="992216874">
                                  <w:marLeft w:val="0"/>
                                  <w:marRight w:val="0"/>
                                  <w:marTop w:val="0"/>
                                  <w:marBottom w:val="0"/>
                                  <w:divBdr>
                                    <w:top w:val="none" w:sz="0" w:space="0" w:color="auto"/>
                                    <w:left w:val="none" w:sz="0" w:space="0" w:color="auto"/>
                                    <w:bottom w:val="none" w:sz="0" w:space="0" w:color="auto"/>
                                    <w:right w:val="none" w:sz="0" w:space="0" w:color="auto"/>
                                  </w:divBdr>
                                </w:div>
                              </w:divsChild>
                            </w:div>
                            <w:div w:id="121308890">
                              <w:marLeft w:val="0"/>
                              <w:marRight w:val="0"/>
                              <w:marTop w:val="0"/>
                              <w:marBottom w:val="187"/>
                              <w:divBdr>
                                <w:top w:val="none" w:sz="0" w:space="0" w:color="auto"/>
                                <w:left w:val="none" w:sz="0" w:space="0" w:color="auto"/>
                                <w:bottom w:val="none" w:sz="0" w:space="0" w:color="auto"/>
                                <w:right w:val="none" w:sz="0" w:space="0" w:color="auto"/>
                              </w:divBdr>
                              <w:divsChild>
                                <w:div w:id="1465925350">
                                  <w:marLeft w:val="0"/>
                                  <w:marRight w:val="0"/>
                                  <w:marTop w:val="0"/>
                                  <w:marBottom w:val="0"/>
                                  <w:divBdr>
                                    <w:top w:val="none" w:sz="0" w:space="0" w:color="auto"/>
                                    <w:left w:val="none" w:sz="0" w:space="0" w:color="auto"/>
                                    <w:bottom w:val="none" w:sz="0" w:space="0" w:color="auto"/>
                                    <w:right w:val="none" w:sz="0" w:space="0" w:color="auto"/>
                                  </w:divBdr>
                                  <w:divsChild>
                                    <w:div w:id="1270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317">
                              <w:marLeft w:val="0"/>
                              <w:marRight w:val="0"/>
                              <w:marTop w:val="0"/>
                              <w:marBottom w:val="187"/>
                              <w:divBdr>
                                <w:top w:val="none" w:sz="0" w:space="0" w:color="auto"/>
                                <w:left w:val="none" w:sz="0" w:space="0" w:color="auto"/>
                                <w:bottom w:val="none" w:sz="0" w:space="0" w:color="auto"/>
                                <w:right w:val="none" w:sz="0" w:space="0" w:color="auto"/>
                              </w:divBdr>
                              <w:divsChild>
                                <w:div w:id="1495680050">
                                  <w:marLeft w:val="0"/>
                                  <w:marRight w:val="0"/>
                                  <w:marTop w:val="0"/>
                                  <w:marBottom w:val="0"/>
                                  <w:divBdr>
                                    <w:top w:val="none" w:sz="0" w:space="0" w:color="auto"/>
                                    <w:left w:val="none" w:sz="0" w:space="0" w:color="auto"/>
                                    <w:bottom w:val="none" w:sz="0" w:space="0" w:color="auto"/>
                                    <w:right w:val="none" w:sz="0" w:space="0" w:color="auto"/>
                                  </w:divBdr>
                                </w:div>
                              </w:divsChild>
                            </w:div>
                            <w:div w:id="1871458031">
                              <w:marLeft w:val="0"/>
                              <w:marRight w:val="0"/>
                              <w:marTop w:val="0"/>
                              <w:marBottom w:val="187"/>
                              <w:divBdr>
                                <w:top w:val="none" w:sz="0" w:space="0" w:color="auto"/>
                                <w:left w:val="none" w:sz="0" w:space="0" w:color="auto"/>
                                <w:bottom w:val="none" w:sz="0" w:space="0" w:color="auto"/>
                                <w:right w:val="none" w:sz="0" w:space="0" w:color="auto"/>
                              </w:divBdr>
                              <w:divsChild>
                                <w:div w:id="1884753170">
                                  <w:marLeft w:val="0"/>
                                  <w:marRight w:val="0"/>
                                  <w:marTop w:val="0"/>
                                  <w:marBottom w:val="0"/>
                                  <w:divBdr>
                                    <w:top w:val="none" w:sz="0" w:space="0" w:color="auto"/>
                                    <w:left w:val="none" w:sz="0" w:space="0" w:color="auto"/>
                                    <w:bottom w:val="none" w:sz="0" w:space="0" w:color="auto"/>
                                    <w:right w:val="none" w:sz="0" w:space="0" w:color="auto"/>
                                  </w:divBdr>
                                  <w:divsChild>
                                    <w:div w:id="17701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936">
                              <w:marLeft w:val="0"/>
                              <w:marRight w:val="0"/>
                              <w:marTop w:val="0"/>
                              <w:marBottom w:val="187"/>
                              <w:divBdr>
                                <w:top w:val="none" w:sz="0" w:space="0" w:color="auto"/>
                                <w:left w:val="none" w:sz="0" w:space="0" w:color="auto"/>
                                <w:bottom w:val="none" w:sz="0" w:space="0" w:color="auto"/>
                                <w:right w:val="none" w:sz="0" w:space="0" w:color="auto"/>
                              </w:divBdr>
                              <w:divsChild>
                                <w:div w:id="316610703">
                                  <w:marLeft w:val="0"/>
                                  <w:marRight w:val="0"/>
                                  <w:marTop w:val="0"/>
                                  <w:marBottom w:val="0"/>
                                  <w:divBdr>
                                    <w:top w:val="none" w:sz="0" w:space="0" w:color="auto"/>
                                    <w:left w:val="none" w:sz="0" w:space="0" w:color="auto"/>
                                    <w:bottom w:val="none" w:sz="0" w:space="0" w:color="auto"/>
                                    <w:right w:val="none" w:sz="0" w:space="0" w:color="auto"/>
                                  </w:divBdr>
                                </w:div>
                              </w:divsChild>
                            </w:div>
                            <w:div w:id="1078943255">
                              <w:marLeft w:val="0"/>
                              <w:marRight w:val="0"/>
                              <w:marTop w:val="0"/>
                              <w:marBottom w:val="187"/>
                              <w:divBdr>
                                <w:top w:val="none" w:sz="0" w:space="0" w:color="auto"/>
                                <w:left w:val="none" w:sz="0" w:space="0" w:color="auto"/>
                                <w:bottom w:val="none" w:sz="0" w:space="0" w:color="auto"/>
                                <w:right w:val="none" w:sz="0" w:space="0" w:color="auto"/>
                              </w:divBdr>
                              <w:divsChild>
                                <w:div w:id="1627159893">
                                  <w:marLeft w:val="0"/>
                                  <w:marRight w:val="0"/>
                                  <w:marTop w:val="0"/>
                                  <w:marBottom w:val="0"/>
                                  <w:divBdr>
                                    <w:top w:val="none" w:sz="0" w:space="0" w:color="auto"/>
                                    <w:left w:val="none" w:sz="0" w:space="0" w:color="auto"/>
                                    <w:bottom w:val="none" w:sz="0" w:space="0" w:color="auto"/>
                                    <w:right w:val="none" w:sz="0" w:space="0" w:color="auto"/>
                                  </w:divBdr>
                                  <w:divsChild>
                                    <w:div w:id="11391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92661">
                              <w:marLeft w:val="0"/>
                              <w:marRight w:val="0"/>
                              <w:marTop w:val="0"/>
                              <w:marBottom w:val="187"/>
                              <w:divBdr>
                                <w:top w:val="none" w:sz="0" w:space="0" w:color="auto"/>
                                <w:left w:val="none" w:sz="0" w:space="0" w:color="auto"/>
                                <w:bottom w:val="none" w:sz="0" w:space="0" w:color="auto"/>
                                <w:right w:val="none" w:sz="0" w:space="0" w:color="auto"/>
                              </w:divBdr>
                              <w:divsChild>
                                <w:div w:id="816412176">
                                  <w:marLeft w:val="0"/>
                                  <w:marRight w:val="0"/>
                                  <w:marTop w:val="0"/>
                                  <w:marBottom w:val="0"/>
                                  <w:divBdr>
                                    <w:top w:val="none" w:sz="0" w:space="0" w:color="auto"/>
                                    <w:left w:val="none" w:sz="0" w:space="0" w:color="auto"/>
                                    <w:bottom w:val="none" w:sz="0" w:space="0" w:color="auto"/>
                                    <w:right w:val="none" w:sz="0" w:space="0" w:color="auto"/>
                                  </w:divBdr>
                                  <w:divsChild>
                                    <w:div w:id="2169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3937">
                              <w:marLeft w:val="0"/>
                              <w:marRight w:val="0"/>
                              <w:marTop w:val="0"/>
                              <w:marBottom w:val="187"/>
                              <w:divBdr>
                                <w:top w:val="none" w:sz="0" w:space="0" w:color="auto"/>
                                <w:left w:val="none" w:sz="0" w:space="0" w:color="auto"/>
                                <w:bottom w:val="none" w:sz="0" w:space="0" w:color="auto"/>
                                <w:right w:val="none" w:sz="0" w:space="0" w:color="auto"/>
                              </w:divBdr>
                              <w:divsChild>
                                <w:div w:id="1251238311">
                                  <w:marLeft w:val="0"/>
                                  <w:marRight w:val="0"/>
                                  <w:marTop w:val="0"/>
                                  <w:marBottom w:val="0"/>
                                  <w:divBdr>
                                    <w:top w:val="none" w:sz="0" w:space="0" w:color="auto"/>
                                    <w:left w:val="none" w:sz="0" w:space="0" w:color="auto"/>
                                    <w:bottom w:val="none" w:sz="0" w:space="0" w:color="auto"/>
                                    <w:right w:val="none" w:sz="0" w:space="0" w:color="auto"/>
                                  </w:divBdr>
                                  <w:divsChild>
                                    <w:div w:id="37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7519">
                              <w:marLeft w:val="0"/>
                              <w:marRight w:val="0"/>
                              <w:marTop w:val="0"/>
                              <w:marBottom w:val="187"/>
                              <w:divBdr>
                                <w:top w:val="none" w:sz="0" w:space="0" w:color="auto"/>
                                <w:left w:val="none" w:sz="0" w:space="0" w:color="auto"/>
                                <w:bottom w:val="none" w:sz="0" w:space="0" w:color="auto"/>
                                <w:right w:val="none" w:sz="0" w:space="0" w:color="auto"/>
                              </w:divBdr>
                              <w:divsChild>
                                <w:div w:id="8486113">
                                  <w:marLeft w:val="0"/>
                                  <w:marRight w:val="0"/>
                                  <w:marTop w:val="0"/>
                                  <w:marBottom w:val="0"/>
                                  <w:divBdr>
                                    <w:top w:val="none" w:sz="0" w:space="0" w:color="auto"/>
                                    <w:left w:val="none" w:sz="0" w:space="0" w:color="auto"/>
                                    <w:bottom w:val="none" w:sz="0" w:space="0" w:color="auto"/>
                                    <w:right w:val="none" w:sz="0" w:space="0" w:color="auto"/>
                                  </w:divBdr>
                                  <w:divsChild>
                                    <w:div w:id="11111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740">
                              <w:marLeft w:val="0"/>
                              <w:marRight w:val="0"/>
                              <w:marTop w:val="0"/>
                              <w:marBottom w:val="187"/>
                              <w:divBdr>
                                <w:top w:val="none" w:sz="0" w:space="0" w:color="auto"/>
                                <w:left w:val="none" w:sz="0" w:space="0" w:color="auto"/>
                                <w:bottom w:val="none" w:sz="0" w:space="0" w:color="auto"/>
                                <w:right w:val="none" w:sz="0" w:space="0" w:color="auto"/>
                              </w:divBdr>
                              <w:divsChild>
                                <w:div w:id="1620987892">
                                  <w:marLeft w:val="0"/>
                                  <w:marRight w:val="0"/>
                                  <w:marTop w:val="0"/>
                                  <w:marBottom w:val="0"/>
                                  <w:divBdr>
                                    <w:top w:val="none" w:sz="0" w:space="0" w:color="auto"/>
                                    <w:left w:val="none" w:sz="0" w:space="0" w:color="auto"/>
                                    <w:bottom w:val="none" w:sz="0" w:space="0" w:color="auto"/>
                                    <w:right w:val="none" w:sz="0" w:space="0" w:color="auto"/>
                                  </w:divBdr>
                                  <w:divsChild>
                                    <w:div w:id="8074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8271">
                              <w:marLeft w:val="0"/>
                              <w:marRight w:val="0"/>
                              <w:marTop w:val="0"/>
                              <w:marBottom w:val="187"/>
                              <w:divBdr>
                                <w:top w:val="none" w:sz="0" w:space="0" w:color="auto"/>
                                <w:left w:val="none" w:sz="0" w:space="0" w:color="auto"/>
                                <w:bottom w:val="none" w:sz="0" w:space="0" w:color="auto"/>
                                <w:right w:val="none" w:sz="0" w:space="0" w:color="auto"/>
                              </w:divBdr>
                              <w:divsChild>
                                <w:div w:id="1582173807">
                                  <w:marLeft w:val="0"/>
                                  <w:marRight w:val="0"/>
                                  <w:marTop w:val="0"/>
                                  <w:marBottom w:val="0"/>
                                  <w:divBdr>
                                    <w:top w:val="none" w:sz="0" w:space="0" w:color="auto"/>
                                    <w:left w:val="none" w:sz="0" w:space="0" w:color="auto"/>
                                    <w:bottom w:val="none" w:sz="0" w:space="0" w:color="auto"/>
                                    <w:right w:val="none" w:sz="0" w:space="0" w:color="auto"/>
                                  </w:divBdr>
                                  <w:divsChild>
                                    <w:div w:id="13238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7998">
                              <w:marLeft w:val="0"/>
                              <w:marRight w:val="0"/>
                              <w:marTop w:val="0"/>
                              <w:marBottom w:val="187"/>
                              <w:divBdr>
                                <w:top w:val="none" w:sz="0" w:space="0" w:color="auto"/>
                                <w:left w:val="none" w:sz="0" w:space="0" w:color="auto"/>
                                <w:bottom w:val="none" w:sz="0" w:space="0" w:color="auto"/>
                                <w:right w:val="none" w:sz="0" w:space="0" w:color="auto"/>
                              </w:divBdr>
                              <w:divsChild>
                                <w:div w:id="1684353655">
                                  <w:marLeft w:val="0"/>
                                  <w:marRight w:val="0"/>
                                  <w:marTop w:val="0"/>
                                  <w:marBottom w:val="0"/>
                                  <w:divBdr>
                                    <w:top w:val="none" w:sz="0" w:space="0" w:color="auto"/>
                                    <w:left w:val="none" w:sz="0" w:space="0" w:color="auto"/>
                                    <w:bottom w:val="none" w:sz="0" w:space="0" w:color="auto"/>
                                    <w:right w:val="none" w:sz="0" w:space="0" w:color="auto"/>
                                  </w:divBdr>
                                </w:div>
                              </w:divsChild>
                            </w:div>
                            <w:div w:id="132260118">
                              <w:marLeft w:val="0"/>
                              <w:marRight w:val="0"/>
                              <w:marTop w:val="0"/>
                              <w:marBottom w:val="187"/>
                              <w:divBdr>
                                <w:top w:val="none" w:sz="0" w:space="0" w:color="auto"/>
                                <w:left w:val="none" w:sz="0" w:space="0" w:color="auto"/>
                                <w:bottom w:val="none" w:sz="0" w:space="0" w:color="auto"/>
                                <w:right w:val="none" w:sz="0" w:space="0" w:color="auto"/>
                              </w:divBdr>
                              <w:divsChild>
                                <w:div w:id="182675483">
                                  <w:marLeft w:val="0"/>
                                  <w:marRight w:val="0"/>
                                  <w:marTop w:val="0"/>
                                  <w:marBottom w:val="0"/>
                                  <w:divBdr>
                                    <w:top w:val="none" w:sz="0" w:space="0" w:color="auto"/>
                                    <w:left w:val="none" w:sz="0" w:space="0" w:color="auto"/>
                                    <w:bottom w:val="none" w:sz="0" w:space="0" w:color="auto"/>
                                    <w:right w:val="none" w:sz="0" w:space="0" w:color="auto"/>
                                  </w:divBdr>
                                  <w:divsChild>
                                    <w:div w:id="13050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467">
                              <w:marLeft w:val="0"/>
                              <w:marRight w:val="0"/>
                              <w:marTop w:val="0"/>
                              <w:marBottom w:val="187"/>
                              <w:divBdr>
                                <w:top w:val="none" w:sz="0" w:space="0" w:color="auto"/>
                                <w:left w:val="none" w:sz="0" w:space="0" w:color="auto"/>
                                <w:bottom w:val="none" w:sz="0" w:space="0" w:color="auto"/>
                                <w:right w:val="none" w:sz="0" w:space="0" w:color="auto"/>
                              </w:divBdr>
                              <w:divsChild>
                                <w:div w:id="1733190210">
                                  <w:marLeft w:val="0"/>
                                  <w:marRight w:val="0"/>
                                  <w:marTop w:val="0"/>
                                  <w:marBottom w:val="0"/>
                                  <w:divBdr>
                                    <w:top w:val="none" w:sz="0" w:space="0" w:color="auto"/>
                                    <w:left w:val="none" w:sz="0" w:space="0" w:color="auto"/>
                                    <w:bottom w:val="none" w:sz="0" w:space="0" w:color="auto"/>
                                    <w:right w:val="none" w:sz="0" w:space="0" w:color="auto"/>
                                  </w:divBdr>
                                </w:div>
                              </w:divsChild>
                            </w:div>
                            <w:div w:id="1251043431">
                              <w:marLeft w:val="0"/>
                              <w:marRight w:val="0"/>
                              <w:marTop w:val="0"/>
                              <w:marBottom w:val="187"/>
                              <w:divBdr>
                                <w:top w:val="none" w:sz="0" w:space="0" w:color="auto"/>
                                <w:left w:val="none" w:sz="0" w:space="0" w:color="auto"/>
                                <w:bottom w:val="none" w:sz="0" w:space="0" w:color="auto"/>
                                <w:right w:val="none" w:sz="0" w:space="0" w:color="auto"/>
                              </w:divBdr>
                              <w:divsChild>
                                <w:div w:id="1058364004">
                                  <w:marLeft w:val="0"/>
                                  <w:marRight w:val="0"/>
                                  <w:marTop w:val="0"/>
                                  <w:marBottom w:val="0"/>
                                  <w:divBdr>
                                    <w:top w:val="none" w:sz="0" w:space="0" w:color="auto"/>
                                    <w:left w:val="none" w:sz="0" w:space="0" w:color="auto"/>
                                    <w:bottom w:val="none" w:sz="0" w:space="0" w:color="auto"/>
                                    <w:right w:val="none" w:sz="0" w:space="0" w:color="auto"/>
                                  </w:divBdr>
                                  <w:divsChild>
                                    <w:div w:id="16398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3742</Words>
  <Characters>20213</Characters>
  <Application>Microsoft Office Word</Application>
  <DocSecurity>0</DocSecurity>
  <Lines>168</Lines>
  <Paragraphs>47</Paragraphs>
  <ScaleCrop>false</ScaleCrop>
  <Company/>
  <LinksUpToDate>false</LinksUpToDate>
  <CharactersWithSpaces>23908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2024-10-05T07:45:00Z</dcterms:created>
  <dcterms:modified xsi:type="dcterms:W3CDTF">2024-10-05T07:45:00Z</dcterms:modified>
</cp:coreProperties>
</file>