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C4" w:rsidRDefault="006825C4" w:rsidP="006825C4">
      <w:pPr>
        <w:spacing w:after="0" w:line="360" w:lineRule="auto"/>
        <w:ind w:firstLine="0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6825C4" w:rsidRDefault="006825C4" w:rsidP="006825C4">
      <w:pPr>
        <w:spacing w:after="0" w:line="360" w:lineRule="auto"/>
        <w:ind w:firstLine="0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el-GR"/>
        </w:rPr>
      </w:pPr>
      <w:r w:rsidRPr="006825C4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el-GR"/>
        </w:rPr>
        <w:t>ΕΡΩΤΗΣΕΙΣ ΚΑΤΑΝΟΗΣΗΣ</w:t>
      </w:r>
      <w:r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el-GR"/>
        </w:rPr>
        <w:t xml:space="preserve"> ΣΤΗΝ ΙΛΙΑΔΑ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Τι γνωρίζετε για τη χρονολογία σύνθεσης της Ιλιάδας και για τη χρονική σειρά με την οποία συνέθεσε ο Όμηρος τα δύο έπη του;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Ποια είναι η έκταση της Ιλιάδας, σε πόσα και ποια επιμέρους τμήματα χωρίζεται;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Πώς ονομάζονται οι ενότητες στις οποίες χωρίζεται η Ιλιάδα, πόσες είναι και πώς δηλώνονται; 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Ποια είναι η σχέση της Ιλιάδας με την ιστορία; 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Ποιο είναι το κύριο θέμα  της  Ιλιάδας;  Να περιγράψετε  αναλυτικά την αφορμή για την οποία προκλήθηκε. 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Ποιο είναι το θέμα της Ιλιάδας και ποια τα περιστατικά που σχετίζονται μ' αυτό;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>Να συσχετίσετε το θέμα της Ιλιάδας με το περιεχόμενο και με την ονομασία του έπους.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91D98">
        <w:rPr>
          <w:rFonts w:ascii="Comic Sans MS" w:eastAsia="Times New Roman" w:hAnsi="Comic Sans MS" w:cs="Times New Roman"/>
          <w:sz w:val="24"/>
          <w:szCs w:val="24"/>
          <w:lang w:eastAsia="el-GR"/>
        </w:rPr>
        <w:t>Τι γνωρίζετε για τις διαφορές της Ιλιάδας και της Οδύσσειας ως προς το ύφος καθώς και τον τρόπο παρουσίασης του κόσμου.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91D98">
        <w:rPr>
          <w:rFonts w:ascii="Comic Sans MS" w:hAnsi="Comic Sans MS"/>
          <w:sz w:val="24"/>
          <w:szCs w:val="24"/>
        </w:rPr>
        <w:t xml:space="preserve"> Ποιος είναι ο χαρακτήρας της Ιλιάδας και ποιος της Οδύσσειας;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91D98">
        <w:rPr>
          <w:rFonts w:ascii="Comic Sans MS" w:hAnsi="Comic Sans MS"/>
          <w:sz w:val="24"/>
          <w:szCs w:val="24"/>
        </w:rPr>
        <w:t>Να αναφέρετε τους λόγους για τους οποίους η Ιλιάδα δεν μπορεί να αντιμετωπιστεί ως ιστορική πηγή.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91D98">
        <w:rPr>
          <w:rFonts w:ascii="Comic Sans MS" w:hAnsi="Comic Sans MS"/>
          <w:sz w:val="24"/>
          <w:szCs w:val="24"/>
        </w:rPr>
        <w:t xml:space="preserve"> Ποια είναι τα ομηρικά έπη και τι γνωρίζετε για αυτά. </w:t>
      </w:r>
    </w:p>
    <w:p w:rsidR="006825C4" w:rsidRPr="00091D98" w:rsidRDefault="00807ED7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Ποια</w:t>
      </w:r>
      <w:r w:rsidR="006825C4" w:rsidRPr="00091D98">
        <w:rPr>
          <w:rFonts w:ascii="Comic Sans MS" w:hAnsi="Comic Sans MS"/>
          <w:sz w:val="24"/>
          <w:szCs w:val="24"/>
        </w:rPr>
        <w:t xml:space="preserve"> είναι η πρωτοτυπία που χρησιμοποιεί ο Όμηρος στη δομή του έπους.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91D98">
        <w:rPr>
          <w:rFonts w:ascii="Comic Sans MS" w:hAnsi="Comic Sans MS"/>
          <w:sz w:val="24"/>
          <w:szCs w:val="24"/>
        </w:rPr>
        <w:t xml:space="preserve"> Πότε χρονολογούνται τα γεγονότα της Ιλιάδας.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91D98">
        <w:rPr>
          <w:rFonts w:ascii="Comic Sans MS" w:hAnsi="Comic Sans MS"/>
          <w:sz w:val="24"/>
          <w:szCs w:val="24"/>
        </w:rPr>
        <w:t xml:space="preserve">Πώς εξελίσσονται τα γεγονότα του Ιλιαδικού έπους κατά την απουσία του Αχιλλέα; Στο διάστημα αυτό ποιοι ήρωες αρίστευσαν στο πεδίο της μάχης; </w:t>
      </w:r>
    </w:p>
    <w:p w:rsidR="006825C4" w:rsidRPr="00091D98" w:rsidRDefault="006825C4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91D98">
        <w:rPr>
          <w:rFonts w:ascii="Comic Sans MS" w:hAnsi="Comic Sans MS"/>
          <w:sz w:val="24"/>
          <w:szCs w:val="24"/>
        </w:rPr>
        <w:t xml:space="preserve"> Πώς παρουσιάζονται οι θεοί και οι κεντρικοί ήρωες στην Ιλιάδα και πώς στην Οδύσσεια; </w:t>
      </w:r>
    </w:p>
    <w:p w:rsidR="006825C4" w:rsidRPr="00091D98" w:rsidRDefault="00517905" w:rsidP="00091D9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57pt;margin-top:22.65pt;width:26.3pt;height:30.0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-ideographic"/>
          </v:shape>
        </w:pict>
      </w:r>
      <w:r w:rsidR="00091D98">
        <w:rPr>
          <w:rFonts w:ascii="Comic Sans MS" w:hAnsi="Comic Sans MS"/>
          <w:sz w:val="24"/>
          <w:szCs w:val="24"/>
        </w:rPr>
        <w:t xml:space="preserve"> </w:t>
      </w:r>
      <w:r w:rsidR="006825C4" w:rsidRPr="00091D98">
        <w:rPr>
          <w:rFonts w:ascii="Comic Sans MS" w:hAnsi="Comic Sans MS"/>
          <w:sz w:val="24"/>
          <w:szCs w:val="24"/>
        </w:rPr>
        <w:t>Ποιος ο ρόλος του Οδυσσέα στην Ιλιάδα;</w:t>
      </w:r>
    </w:p>
    <w:p w:rsidR="00517905" w:rsidRDefault="00517905" w:rsidP="00517905">
      <w:pPr>
        <w:shd w:val="clear" w:color="auto" w:fill="FFFFFF"/>
        <w:spacing w:after="0" w:line="36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</w:p>
    <w:p w:rsidR="00517905" w:rsidRPr="00517905" w:rsidRDefault="00517905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</w:pPr>
      <w:r w:rsidRPr="00517905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Μελετήστε τις </w:t>
      </w:r>
      <w:r w:rsidRPr="00517905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el-GR"/>
        </w:rPr>
        <w:t>παραπάνω ερωτήσεις</w:t>
      </w:r>
      <w:r w:rsidRPr="00517905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el-GR"/>
        </w:rPr>
        <w:t xml:space="preserve"> σύμφωνα με την θεωρία που προηγήθηκε.</w:t>
      </w:r>
    </w:p>
    <w:p w:rsidR="00517905" w:rsidRPr="00517905" w:rsidRDefault="00517905" w:rsidP="00517905">
      <w:pPr>
        <w:shd w:val="clear" w:color="auto" w:fill="FFFFFF"/>
        <w:spacing w:after="0" w:line="240" w:lineRule="auto"/>
        <w:ind w:firstLine="0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</w:p>
    <w:p w:rsidR="00BB4C62" w:rsidRDefault="00BB4C62" w:rsidP="006825C4">
      <w:pPr>
        <w:shd w:val="clear" w:color="auto" w:fill="FFFFFF"/>
        <w:spacing w:after="0" w:line="360" w:lineRule="auto"/>
        <w:ind w:firstLine="0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</w:p>
    <w:p w:rsidR="00BB4C62" w:rsidRDefault="00BB4C62" w:rsidP="006825C4">
      <w:pPr>
        <w:shd w:val="clear" w:color="auto" w:fill="FFFFFF"/>
        <w:spacing w:after="0" w:line="360" w:lineRule="auto"/>
        <w:ind w:firstLine="0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</w:p>
    <w:p w:rsidR="00BB4C62" w:rsidRDefault="00BB4C62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</w:pPr>
      <w:r w:rsidRPr="003B1728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lastRenderedPageBreak/>
        <w:t>Ας αναγνωρίσουμε τις  φωτογραφίες…</w:t>
      </w:r>
      <w:r w:rsidR="00517905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  <w:t xml:space="preserve"> συμπληρώνοντας τα κενά:</w:t>
      </w:r>
    </w:p>
    <w:p w:rsidR="00517905" w:rsidRPr="003B1728" w:rsidRDefault="00517905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l-GR"/>
        </w:rPr>
      </w:pPr>
    </w:p>
    <w:p w:rsidR="003B1728" w:rsidRDefault="00517905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t xml:space="preserve">     </w:t>
      </w:r>
      <w:r w:rsidR="003B1728"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drawing>
          <wp:inline distT="0" distB="0" distL="0" distR="0">
            <wp:extent cx="1817702" cy="1381016"/>
            <wp:effectExtent l="19050" t="0" r="0" b="0"/>
            <wp:docPr id="4" name="Picture 4" descr="E:\eleni\ΙΛΙΑΔΑ\ΕΙΚΟΝΕΣ ΙΛΙΑΔΑ\apotheosis_omir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leni\ΙΛΙΑΔΑ\ΕΙΚΟΝΕΣ ΙΛΙΑΔΑ\apotheosis_omiro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39" cy="138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728"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t xml:space="preserve">  </w:t>
      </w:r>
      <w:r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t xml:space="preserve">    </w:t>
      </w:r>
      <w:r w:rsidR="003B1728"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t xml:space="preserve">  </w:t>
      </w:r>
      <w:r w:rsidR="003B1728" w:rsidRPr="003B1728"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drawing>
          <wp:inline distT="0" distB="0" distL="0" distR="0">
            <wp:extent cx="2076716" cy="1407230"/>
            <wp:effectExtent l="19050" t="0" r="0" b="0"/>
            <wp:docPr id="9" name="Picture 3" descr="E:\eleni\ΙΛΙΑΔΑ\ΕΙΚΟΝΕΣ ΙΛΙΑΔΑ\Agamemnon-Chry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leni\ΙΛΙΑΔΑ\ΕΙΚΟΝΕΣ ΙΛΙΑΔΑ\Agamemnon-Chry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91" cy="140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/>
      </w:tblPr>
      <w:tblGrid>
        <w:gridCol w:w="4145"/>
        <w:gridCol w:w="4145"/>
      </w:tblGrid>
      <w:tr w:rsidR="003B1728" w:rsidTr="00517905">
        <w:trPr>
          <w:trHeight w:val="517"/>
          <w:jc w:val="center"/>
        </w:trPr>
        <w:tc>
          <w:tcPr>
            <w:tcW w:w="4145" w:type="dxa"/>
          </w:tcPr>
          <w:p w:rsidR="003B1728" w:rsidRPr="00517905" w:rsidRDefault="003B1728" w:rsidP="00517905">
            <w:pPr>
              <w:ind w:firstLine="0"/>
              <w:jc w:val="center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l-GR"/>
              </w:rPr>
            </w:pPr>
            <w:r w:rsidRPr="00517905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  <w:lang w:eastAsia="el-GR"/>
              </w:rPr>
              <w:t>ΑΠΟΘΕΩΣΗ ΤΟΥ ΟΜΗΡΟΥ</w:t>
            </w:r>
          </w:p>
        </w:tc>
        <w:tc>
          <w:tcPr>
            <w:tcW w:w="4145" w:type="dxa"/>
          </w:tcPr>
          <w:p w:rsidR="003B1728" w:rsidRPr="00517905" w:rsidRDefault="00517905" w:rsidP="00517905">
            <w:pPr>
              <w:ind w:firstLine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ΡΑΨ. Α: </w:t>
            </w:r>
          </w:p>
        </w:tc>
      </w:tr>
    </w:tbl>
    <w:p w:rsidR="003B1728" w:rsidRDefault="003B1728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</w:p>
    <w:p w:rsidR="003B1728" w:rsidRDefault="00BB4C62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  <w:r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drawing>
          <wp:inline distT="0" distB="0" distL="0" distR="0">
            <wp:extent cx="1479029" cy="1868557"/>
            <wp:effectExtent l="19050" t="0" r="6871" b="0"/>
            <wp:docPr id="1" name="Picture 1" descr="E:\eleni\ΙΛΙΑΔΑ\ΕΙΚΟΝΕΣ ΙΛΙΑΔΑ\in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eni\ΙΛΙΑΔΑ\ΕΙΚΟΝΕΣ ΙΛΙΑΔΑ\ing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76" cy="187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728"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t xml:space="preserve"> </w:t>
      </w:r>
      <w:r w:rsidR="00517905"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t xml:space="preserve">       </w:t>
      </w:r>
      <w:r w:rsidR="003B1728"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t xml:space="preserve"> </w:t>
      </w:r>
      <w:r w:rsidR="003B1728" w:rsidRPr="003B1728"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  <w:drawing>
          <wp:inline distT="0" distB="0" distL="0" distR="0">
            <wp:extent cx="1483567" cy="1864982"/>
            <wp:effectExtent l="19050" t="0" r="2333" b="0"/>
            <wp:docPr id="10" name="Picture 2" descr="E:\eleni\ΙΛΙΑΔΑ\ΕΙΚΟΝΕΣ ΙΛΙΑΔΑ\478px-Hektors_Abschied_von_Andromache_(Tischbe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leni\ΙΛΙΑΔΑ\ΕΙΚΟΝΕΣ ΙΛΙΑΔΑ\478px-Hektors_Abschied_von_Andromache_(Tischbein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73" cy="186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/>
      </w:tblPr>
      <w:tblGrid>
        <w:gridCol w:w="4189"/>
        <w:gridCol w:w="4189"/>
      </w:tblGrid>
      <w:tr w:rsidR="003B1728" w:rsidTr="00517905">
        <w:trPr>
          <w:trHeight w:val="476"/>
          <w:jc w:val="center"/>
        </w:trPr>
        <w:tc>
          <w:tcPr>
            <w:tcW w:w="4189" w:type="dxa"/>
          </w:tcPr>
          <w:p w:rsidR="003B1728" w:rsidRDefault="00517905" w:rsidP="00517905">
            <w:pPr>
              <w:ind w:firstLine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ΡΑΨ. Α:</w:t>
            </w:r>
          </w:p>
        </w:tc>
        <w:tc>
          <w:tcPr>
            <w:tcW w:w="4189" w:type="dxa"/>
          </w:tcPr>
          <w:p w:rsidR="003B1728" w:rsidRDefault="00517905" w:rsidP="00517905">
            <w:pPr>
              <w:ind w:firstLine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ΡΑΨ. Ζ:</w:t>
            </w:r>
          </w:p>
        </w:tc>
      </w:tr>
    </w:tbl>
    <w:p w:rsidR="003B1728" w:rsidRDefault="003B1728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</w:p>
    <w:p w:rsidR="003B1728" w:rsidRDefault="003B1728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  <w:r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drawing>
          <wp:inline distT="0" distB="0" distL="0" distR="0">
            <wp:extent cx="1897215" cy="1287019"/>
            <wp:effectExtent l="19050" t="0" r="7785" b="0"/>
            <wp:docPr id="6" name="Picture 5" descr="E:\eleni\ΙΛΙΑΔΑ\ΕΙΚΟΝΕΣ ΙΛΙΑΔΑ\Diomedes_Aphrodite_Aeneas-WilhelmFit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leni\ΙΛΙΑΔΑ\ΕΙΚΟΝΕΣ ΙΛΙΑΔΑ\Diomedes_Aphrodite_Aeneas-WilhelmFitg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48" cy="128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t xml:space="preserve">  </w:t>
      </w:r>
      <w:r w:rsidR="00517905"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t xml:space="preserve">    </w:t>
      </w:r>
      <w:r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t xml:space="preserve"> </w:t>
      </w:r>
      <w:r w:rsidRPr="003B1728"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drawing>
          <wp:inline distT="0" distB="0" distL="0" distR="0">
            <wp:extent cx="1892440" cy="1264257"/>
            <wp:effectExtent l="19050" t="0" r="0" b="0"/>
            <wp:docPr id="11" name="Picture 6" descr="E:\eleni\ΙΛΙΑΔΑ\ΕΙΚΟΝΕΣ ΙΛΙΑΔΑ\EKTOR_ANDROMACH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eleni\ΙΛΙΑΔΑ\ΕΙΚΟΝΕΣ ΙΛΙΑΔΑ\EKTOR_ANDROMACHE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39" cy="126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63" w:type="dxa"/>
        <w:tblLook w:val="04A0"/>
      </w:tblPr>
      <w:tblGrid>
        <w:gridCol w:w="4371"/>
        <w:gridCol w:w="4371"/>
      </w:tblGrid>
      <w:tr w:rsidR="003B1728" w:rsidTr="00517905">
        <w:trPr>
          <w:trHeight w:val="456"/>
        </w:trPr>
        <w:tc>
          <w:tcPr>
            <w:tcW w:w="4371" w:type="dxa"/>
          </w:tcPr>
          <w:p w:rsidR="003B1728" w:rsidRPr="00517905" w:rsidRDefault="00517905" w:rsidP="00517905">
            <w:pPr>
              <w:ind w:firstLine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ΡΑΨ. Ε:</w:t>
            </w:r>
          </w:p>
        </w:tc>
        <w:tc>
          <w:tcPr>
            <w:tcW w:w="4371" w:type="dxa"/>
          </w:tcPr>
          <w:p w:rsidR="003B1728" w:rsidRDefault="00517905" w:rsidP="00517905">
            <w:pPr>
              <w:ind w:firstLine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ΡΑΨ. Ζ:</w:t>
            </w:r>
          </w:p>
        </w:tc>
      </w:tr>
    </w:tbl>
    <w:p w:rsidR="003B1728" w:rsidRDefault="003B1728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</w:p>
    <w:p w:rsidR="003B1728" w:rsidRDefault="003B1728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  <w:r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el-GR"/>
        </w:rPr>
        <w:drawing>
          <wp:inline distT="0" distB="0" distL="0" distR="0">
            <wp:extent cx="2876516" cy="1311966"/>
            <wp:effectExtent l="19050" t="0" r="34" b="0"/>
            <wp:docPr id="8" name="Picture 7" descr="E:\eleni\ΙΛΙΑΔΑ\ΕΙΚΟΝΕΣ ΙΛΙΑΔΑ\lat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eleni\ΙΛΙΑΔΑ\ΕΙΚΟΝΕΣ ΙΛΙΑΔΑ\lath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52" cy="131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666" w:type="dxa"/>
        <w:tblLook w:val="04A0"/>
      </w:tblPr>
      <w:tblGrid>
        <w:gridCol w:w="5134"/>
      </w:tblGrid>
      <w:tr w:rsidR="00517905" w:rsidTr="00517905">
        <w:trPr>
          <w:trHeight w:val="576"/>
        </w:trPr>
        <w:tc>
          <w:tcPr>
            <w:tcW w:w="5134" w:type="dxa"/>
          </w:tcPr>
          <w:p w:rsidR="00517905" w:rsidRDefault="00517905" w:rsidP="00517905">
            <w:pPr>
              <w:ind w:firstLine="0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ΡΑΨ. Π:</w:t>
            </w:r>
          </w:p>
        </w:tc>
      </w:tr>
    </w:tbl>
    <w:p w:rsidR="006825C4" w:rsidRDefault="006825C4" w:rsidP="00517905">
      <w:pPr>
        <w:shd w:val="clear" w:color="auto" w:fill="FFFFFF"/>
        <w:spacing w:after="0" w:line="240" w:lineRule="auto"/>
        <w:ind w:firstLine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el-GR"/>
        </w:rPr>
      </w:pPr>
    </w:p>
    <w:p w:rsidR="00517905" w:rsidRPr="006825C4" w:rsidRDefault="00517905" w:rsidP="00517905">
      <w:pPr>
        <w:shd w:val="clear" w:color="auto" w:fill="FFFFFF"/>
        <w:spacing w:after="0" w:line="240" w:lineRule="auto"/>
        <w:ind w:firstLine="0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Καλή συνέχεια!</w:t>
      </w:r>
    </w:p>
    <w:sectPr w:rsidR="00517905" w:rsidRPr="006825C4" w:rsidSect="006825C4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E6" w:rsidRDefault="00E937E6" w:rsidP="006825C4">
      <w:pPr>
        <w:spacing w:after="0" w:line="240" w:lineRule="auto"/>
      </w:pPr>
      <w:r>
        <w:separator/>
      </w:r>
    </w:p>
  </w:endnote>
  <w:endnote w:type="continuationSeparator" w:id="0">
    <w:p w:rsidR="00E937E6" w:rsidRDefault="00E937E6" w:rsidP="0068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E6" w:rsidRDefault="00E937E6" w:rsidP="006825C4">
      <w:pPr>
        <w:spacing w:after="0" w:line="240" w:lineRule="auto"/>
      </w:pPr>
      <w:r>
        <w:separator/>
      </w:r>
    </w:p>
  </w:footnote>
  <w:footnote w:type="continuationSeparator" w:id="0">
    <w:p w:rsidR="00E937E6" w:rsidRDefault="00E937E6" w:rsidP="0068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C4" w:rsidRDefault="006825C4" w:rsidP="006825C4">
    <w:pPr>
      <w:pStyle w:val="Header"/>
      <w:jc w:val="right"/>
    </w:pPr>
    <w:r>
      <w:t xml:space="preserve">ΙΛΙΑΔΑ Β΄ΓΥΜΝΑΣΙΟΥ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02D"/>
    <w:multiLevelType w:val="hybridMultilevel"/>
    <w:tmpl w:val="489E4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796"/>
    <w:multiLevelType w:val="hybridMultilevel"/>
    <w:tmpl w:val="5C4071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8"/>
  <w:defaultTabStop w:val="720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5C4"/>
    <w:rsid w:val="00091D98"/>
    <w:rsid w:val="003B1728"/>
    <w:rsid w:val="00517905"/>
    <w:rsid w:val="006825C4"/>
    <w:rsid w:val="00807ED7"/>
    <w:rsid w:val="00B35A89"/>
    <w:rsid w:val="00BB4C62"/>
    <w:rsid w:val="00C72933"/>
    <w:rsid w:val="00E937E6"/>
    <w:rsid w:val="00F33464"/>
    <w:rsid w:val="00F6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4fc2">
    <w:name w:val="pg-4fc2"/>
    <w:basedOn w:val="DefaultParagraphFont"/>
    <w:rsid w:val="006825C4"/>
  </w:style>
  <w:style w:type="character" w:customStyle="1" w:styleId="a">
    <w:name w:val="_"/>
    <w:basedOn w:val="DefaultParagraphFont"/>
    <w:rsid w:val="006825C4"/>
  </w:style>
  <w:style w:type="character" w:customStyle="1" w:styleId="pg-4ff5">
    <w:name w:val="pg-4ff5"/>
    <w:basedOn w:val="DefaultParagraphFont"/>
    <w:rsid w:val="006825C4"/>
  </w:style>
  <w:style w:type="character" w:customStyle="1" w:styleId="pg-4ls1">
    <w:name w:val="pg-4ls1"/>
    <w:basedOn w:val="DefaultParagraphFont"/>
    <w:rsid w:val="006825C4"/>
  </w:style>
  <w:style w:type="character" w:customStyle="1" w:styleId="pg-4ff4">
    <w:name w:val="pg-4ff4"/>
    <w:basedOn w:val="DefaultParagraphFont"/>
    <w:rsid w:val="006825C4"/>
  </w:style>
  <w:style w:type="character" w:customStyle="1" w:styleId="pg-4ls2">
    <w:name w:val="pg-4ls2"/>
    <w:basedOn w:val="DefaultParagraphFont"/>
    <w:rsid w:val="006825C4"/>
  </w:style>
  <w:style w:type="character" w:customStyle="1" w:styleId="pg-4ls3">
    <w:name w:val="pg-4ls3"/>
    <w:basedOn w:val="DefaultParagraphFont"/>
    <w:rsid w:val="006825C4"/>
  </w:style>
  <w:style w:type="character" w:customStyle="1" w:styleId="pg-4ls4">
    <w:name w:val="pg-4ls4"/>
    <w:basedOn w:val="DefaultParagraphFont"/>
    <w:rsid w:val="006825C4"/>
  </w:style>
  <w:style w:type="paragraph" w:styleId="Header">
    <w:name w:val="header"/>
    <w:basedOn w:val="Normal"/>
    <w:link w:val="HeaderChar"/>
    <w:uiPriority w:val="99"/>
    <w:semiHidden/>
    <w:unhideWhenUsed/>
    <w:rsid w:val="00682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5C4"/>
  </w:style>
  <w:style w:type="paragraph" w:styleId="Footer">
    <w:name w:val="footer"/>
    <w:basedOn w:val="Normal"/>
    <w:link w:val="FooterChar"/>
    <w:uiPriority w:val="99"/>
    <w:semiHidden/>
    <w:unhideWhenUsed/>
    <w:rsid w:val="00682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5C4"/>
  </w:style>
  <w:style w:type="paragraph" w:styleId="ListParagraph">
    <w:name w:val="List Paragraph"/>
    <w:basedOn w:val="Normal"/>
    <w:uiPriority w:val="34"/>
    <w:qFormat/>
    <w:rsid w:val="0009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58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341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47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2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7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32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73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76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25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4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45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8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6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9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9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86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8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0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98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6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2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0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5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27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285306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1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2020-04-21T14:49:00Z</dcterms:created>
  <dcterms:modified xsi:type="dcterms:W3CDTF">2020-04-21T15:29:00Z</dcterms:modified>
</cp:coreProperties>
</file>