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87" w:rsidRPr="00921C87" w:rsidRDefault="00921C87" w:rsidP="00921C87">
      <w:pPr>
        <w:shd w:val="clear" w:color="auto" w:fill="EBE9E4"/>
        <w:spacing w:after="100" w:afterAutospacing="1" w:line="240" w:lineRule="auto"/>
        <w:outlineLvl w:val="1"/>
        <w:rPr>
          <w:rFonts w:ascii="Arial" w:eastAsia="Times New Roman" w:hAnsi="Arial" w:cs="Arial"/>
          <w:color w:val="A6820D"/>
          <w:sz w:val="27"/>
          <w:szCs w:val="27"/>
          <w:lang w:eastAsia="el-GR"/>
        </w:rPr>
      </w:pPr>
      <w:r w:rsidRPr="00921C87">
        <w:rPr>
          <w:rFonts w:ascii="Arial" w:eastAsia="Times New Roman" w:hAnsi="Arial" w:cs="Arial"/>
          <w:color w:val="A6820D"/>
          <w:sz w:val="27"/>
          <w:szCs w:val="27"/>
          <w:lang w:eastAsia="el-GR"/>
        </w:rPr>
        <w:t>Η ιστορία του Μακεδονικού βασιλείου</w:t>
      </w:r>
    </w:p>
    <w:p w:rsidR="00921C87" w:rsidRPr="00921C87" w:rsidRDefault="00921C87" w:rsidP="00921C87">
      <w:pPr>
        <w:shd w:val="clear" w:color="auto" w:fill="EBE9E4"/>
        <w:spacing w:after="100" w:afterAutospacing="1" w:line="240" w:lineRule="auto"/>
        <w:rPr>
          <w:rFonts w:ascii="Arial" w:eastAsia="Times New Roman" w:hAnsi="Arial" w:cs="Arial"/>
          <w:color w:val="1A1A1A"/>
          <w:sz w:val="24"/>
          <w:szCs w:val="24"/>
          <w:lang w:eastAsia="el-GR"/>
        </w:rPr>
      </w:pPr>
      <w:r w:rsidRPr="00921C87">
        <w:rPr>
          <w:rFonts w:ascii="Arial" w:eastAsia="Times New Roman" w:hAnsi="Arial" w:cs="Arial"/>
          <w:color w:val="1A1A1A"/>
          <w:sz w:val="24"/>
          <w:szCs w:val="24"/>
          <w:lang w:eastAsia="el-GR"/>
        </w:rPr>
        <w:t xml:space="preserve">Οι </w:t>
      </w:r>
      <w:proofErr w:type="spellStart"/>
      <w:r w:rsidRPr="00921C87">
        <w:rPr>
          <w:rFonts w:ascii="Arial" w:eastAsia="Times New Roman" w:hAnsi="Arial" w:cs="Arial"/>
          <w:color w:val="1A1A1A"/>
          <w:sz w:val="24"/>
          <w:szCs w:val="24"/>
          <w:lang w:eastAsia="el-GR"/>
        </w:rPr>
        <w:t>Μακεδνοί</w:t>
      </w:r>
      <w:proofErr w:type="spellEnd"/>
      <w:r w:rsidRPr="00921C87">
        <w:rPr>
          <w:rFonts w:ascii="Arial" w:eastAsia="Times New Roman" w:hAnsi="Arial" w:cs="Arial"/>
          <w:color w:val="1A1A1A"/>
          <w:sz w:val="24"/>
          <w:szCs w:val="24"/>
          <w:lang w:eastAsia="el-GR"/>
        </w:rPr>
        <w:t xml:space="preserve"> ή Μακεδόνες, το όνομα των οποίων παράγεται, όπως και το επίθετο μακρύς, από τη ρίζα </w:t>
      </w:r>
      <w:proofErr w:type="spellStart"/>
      <w:r w:rsidRPr="00921C87">
        <w:rPr>
          <w:rFonts w:ascii="Arial" w:eastAsia="Times New Roman" w:hAnsi="Arial" w:cs="Arial"/>
          <w:color w:val="1A1A1A"/>
          <w:sz w:val="24"/>
          <w:szCs w:val="24"/>
          <w:lang w:eastAsia="el-GR"/>
        </w:rPr>
        <w:t>μακ</w:t>
      </w:r>
      <w:proofErr w:type="spellEnd"/>
      <w:r w:rsidRPr="00921C87">
        <w:rPr>
          <w:rFonts w:ascii="Arial" w:eastAsia="Times New Roman" w:hAnsi="Arial" w:cs="Arial"/>
          <w:color w:val="1A1A1A"/>
          <w:sz w:val="24"/>
          <w:szCs w:val="24"/>
          <w:lang w:eastAsia="el-GR"/>
        </w:rPr>
        <w:t>- και σημαίνει ‘ψηλός’ ή πιο ελεύθερα ‘αυτός που έρχεται από ψηλά’ ήταν, σύμφωνα με τον Ηρόδοτο, ένα φύλο ταυτόσημο με τους Δωριείς, το οποίο αρχικά κατοικούσε στην Πίνδο.</w:t>
      </w:r>
    </w:p>
    <w:p w:rsidR="00921C87" w:rsidRPr="00921C87" w:rsidRDefault="00921C87" w:rsidP="00921C87">
      <w:pPr>
        <w:shd w:val="clear" w:color="auto" w:fill="EBE9E4"/>
        <w:spacing w:after="100" w:afterAutospacing="1" w:line="240" w:lineRule="auto"/>
        <w:rPr>
          <w:rFonts w:ascii="Arial" w:eastAsia="Times New Roman" w:hAnsi="Arial" w:cs="Arial"/>
          <w:color w:val="4D4D4D"/>
          <w:sz w:val="18"/>
          <w:szCs w:val="18"/>
          <w:lang w:eastAsia="el-GR"/>
        </w:rPr>
      </w:pPr>
      <w:r w:rsidRPr="00921C87">
        <w:rPr>
          <w:rFonts w:ascii="Arial" w:eastAsia="Times New Roman" w:hAnsi="Arial" w:cs="Arial"/>
          <w:color w:val="4D4D4D"/>
          <w:sz w:val="18"/>
          <w:szCs w:val="18"/>
          <w:lang w:eastAsia="el-GR"/>
        </w:rPr>
        <w:t>Στις αρχές της τελευταίας προχριστιανικής χιλιετίας οι Μακεδόνες, που ήταν κατ’ εξοχήν κτηνοτρόφοι, βρίσκονται εγκατεστημένοι στην βόρεια πλευρά του Ολύμπου και στις πλαγιές και τις κοιλάδες του Μακεδονικού όρος (σημερινά Πιέρια).</w:t>
      </w:r>
      <w:r w:rsidRPr="00921C87">
        <w:rPr>
          <w:rFonts w:ascii="Arial" w:eastAsia="Times New Roman" w:hAnsi="Arial" w:cs="Arial"/>
          <w:color w:val="4D4D4D"/>
          <w:sz w:val="18"/>
          <w:szCs w:val="18"/>
          <w:lang w:eastAsia="el-GR"/>
        </w:rPr>
        <w:br/>
        <w:t>Εδώ, στα νότια του Αλιάκμονα, στην «</w:t>
      </w:r>
      <w:proofErr w:type="spellStart"/>
      <w:r w:rsidRPr="00921C87">
        <w:rPr>
          <w:rFonts w:ascii="Arial" w:eastAsia="Times New Roman" w:hAnsi="Arial" w:cs="Arial"/>
          <w:color w:val="4D4D4D"/>
          <w:sz w:val="18"/>
          <w:szCs w:val="18"/>
          <w:lang w:eastAsia="el-GR"/>
        </w:rPr>
        <w:t>Μακεδονίδα</w:t>
      </w:r>
      <w:proofErr w:type="spellEnd"/>
      <w:r w:rsidRPr="00921C87">
        <w:rPr>
          <w:rFonts w:ascii="Arial" w:eastAsia="Times New Roman" w:hAnsi="Arial" w:cs="Arial"/>
          <w:color w:val="4D4D4D"/>
          <w:sz w:val="18"/>
          <w:szCs w:val="18"/>
          <w:lang w:eastAsia="el-GR"/>
        </w:rPr>
        <w:t xml:space="preserve"> γη» του Ηρόδοτου, στους πρόποδες του «Μακεδονικού όρους» βρίσκονται «αι </w:t>
      </w:r>
      <w:proofErr w:type="spellStart"/>
      <w:r w:rsidRPr="00921C87">
        <w:rPr>
          <w:rFonts w:ascii="Arial" w:eastAsia="Times New Roman" w:hAnsi="Arial" w:cs="Arial"/>
          <w:color w:val="4D4D4D"/>
          <w:sz w:val="18"/>
          <w:szCs w:val="18"/>
          <w:lang w:eastAsia="el-GR"/>
        </w:rPr>
        <w:t>Αιγεαί</w:t>
      </w:r>
      <w:proofErr w:type="spellEnd"/>
      <w:r w:rsidRPr="00921C87">
        <w:rPr>
          <w:rFonts w:ascii="Arial" w:eastAsia="Times New Roman" w:hAnsi="Arial" w:cs="Arial"/>
          <w:color w:val="4D4D4D"/>
          <w:sz w:val="18"/>
          <w:szCs w:val="18"/>
          <w:lang w:eastAsia="el-GR"/>
        </w:rPr>
        <w:t>», ο «τόπος με τα πολλά κατσίκια», η πρώτη πόλη των Μακεδόνων. Χτισμένες στην αφετηρία του δρόμου που διασχίζοντας τα βουνά, οδηγούσε από την μακεδονική λεκάνη προς τον νότο, οι Αιγές ήταν ένα σημαντικότατο κέντρο με κυρίαρχο ρόλο στην περιοχή ήδη από τον 10ο-8ο αι. π.Χ.</w:t>
      </w:r>
    </w:p>
    <w:p w:rsidR="00921C87" w:rsidRPr="00921C87" w:rsidRDefault="00921C87" w:rsidP="00921C87">
      <w:pPr>
        <w:shd w:val="clear" w:color="auto" w:fill="EBE9E4"/>
        <w:spacing w:after="100" w:afterAutospacing="1" w:line="240" w:lineRule="auto"/>
        <w:rPr>
          <w:rFonts w:ascii="Arial" w:eastAsia="Times New Roman" w:hAnsi="Arial" w:cs="Arial"/>
          <w:color w:val="4D4D4D"/>
          <w:sz w:val="18"/>
          <w:szCs w:val="18"/>
          <w:lang w:eastAsia="el-GR"/>
        </w:rPr>
      </w:pPr>
      <w:r w:rsidRPr="00921C87">
        <w:rPr>
          <w:rFonts w:ascii="Arial" w:eastAsia="Times New Roman" w:hAnsi="Arial" w:cs="Arial"/>
          <w:color w:val="4D4D4D"/>
          <w:sz w:val="18"/>
          <w:szCs w:val="18"/>
          <w:lang w:eastAsia="el-GR"/>
        </w:rPr>
        <w:t xml:space="preserve">Απομονωμένοι στην αυτάρκεια που τους εξασφάλιζαν τα άφθονα κοπάδια, τα δασωμένα βουνά και οι εύφορες κοιλάδες, χωρίς λιμάνια και νησιά, χωρίς να αναγκαστούν να στραφούν στο εμπόριο, χωρίς να χρειαστεί να ανοιχτούν στον κόσμο ιδρύοντας αποικίες, οι Μακεδόνες, όπως και τα άλλα ακριτικά βόρεια και βορειοδυτικά ελληνικά φύλα, έμειναν έξω από τις οικονομικές, κοινωνικές και πολιτικές εξελίξεις του νότου που οδήγησαν στην δημοκρατία και διατήρησαν ως τον 4ο προχριστιανικό αιώνα το πατροπαράδοτο πολίτευμα της βασιλείας. Σύμφωνα με τον Ηρόδοτο, στα μέσα του 7ου αι. π.Χ., ενώ στη νότια Ελλάδα η παλιά ιεραρχία κατέρρεε, ο </w:t>
      </w:r>
      <w:proofErr w:type="spellStart"/>
      <w:r w:rsidRPr="00921C87">
        <w:rPr>
          <w:rFonts w:ascii="Arial" w:eastAsia="Times New Roman" w:hAnsi="Arial" w:cs="Arial"/>
          <w:color w:val="4D4D4D"/>
          <w:sz w:val="18"/>
          <w:szCs w:val="18"/>
          <w:lang w:eastAsia="el-GR"/>
        </w:rPr>
        <w:t>Περδίκκας</w:t>
      </w:r>
      <w:proofErr w:type="spellEnd"/>
      <w:r w:rsidRPr="00921C87">
        <w:rPr>
          <w:rFonts w:ascii="Arial" w:eastAsia="Times New Roman" w:hAnsi="Arial" w:cs="Arial"/>
          <w:color w:val="4D4D4D"/>
          <w:sz w:val="18"/>
          <w:szCs w:val="18"/>
          <w:lang w:eastAsia="el-GR"/>
        </w:rPr>
        <w:t xml:space="preserve">, ένας Δωριέας από το πελοποννησιακό Άργος, γίνεται βασιλιάς των Μακεδόνων και εγκαθιδρύει την δυναστεία των </w:t>
      </w:r>
      <w:proofErr w:type="spellStart"/>
      <w:r w:rsidRPr="00921C87">
        <w:rPr>
          <w:rFonts w:ascii="Arial" w:eastAsia="Times New Roman" w:hAnsi="Arial" w:cs="Arial"/>
          <w:color w:val="4D4D4D"/>
          <w:sz w:val="18"/>
          <w:szCs w:val="18"/>
          <w:lang w:eastAsia="el-GR"/>
        </w:rPr>
        <w:t>Τημενιδών</w:t>
      </w:r>
      <w:proofErr w:type="spellEnd"/>
      <w:r w:rsidRPr="00921C87">
        <w:rPr>
          <w:rFonts w:ascii="Arial" w:eastAsia="Times New Roman" w:hAnsi="Arial" w:cs="Arial"/>
          <w:color w:val="4D4D4D"/>
          <w:sz w:val="18"/>
          <w:szCs w:val="18"/>
          <w:lang w:eastAsia="el-GR"/>
        </w:rPr>
        <w:t xml:space="preserve">, που έχοντας σύμφωνα με τον θρύλο ως γενάρχη τον Ηρακλή, είναι όπως ακριβώς οι βασιλείς της </w:t>
      </w:r>
      <w:proofErr w:type="spellStart"/>
      <w:r w:rsidRPr="00921C87">
        <w:rPr>
          <w:rFonts w:ascii="Arial" w:eastAsia="Times New Roman" w:hAnsi="Arial" w:cs="Arial"/>
          <w:color w:val="4D4D4D"/>
          <w:sz w:val="18"/>
          <w:szCs w:val="18"/>
          <w:lang w:eastAsia="el-GR"/>
        </w:rPr>
        <w:t>Ιλιάδας</w:t>
      </w:r>
      <w:proofErr w:type="spellEnd"/>
      <w:r w:rsidRPr="00921C87">
        <w:rPr>
          <w:rFonts w:ascii="Arial" w:eastAsia="Times New Roman" w:hAnsi="Arial" w:cs="Arial"/>
          <w:color w:val="4D4D4D"/>
          <w:sz w:val="18"/>
          <w:szCs w:val="18"/>
          <w:lang w:eastAsia="el-GR"/>
        </w:rPr>
        <w:t xml:space="preserve"> εξ αίματος απόγονοι του ίδιου του Δία.</w:t>
      </w:r>
    </w:p>
    <w:p w:rsidR="00921C87" w:rsidRPr="00921C87" w:rsidRDefault="00921C87" w:rsidP="00921C87">
      <w:pPr>
        <w:shd w:val="clear" w:color="auto" w:fill="EBE9E4"/>
        <w:spacing w:after="100" w:afterAutospacing="1" w:line="240" w:lineRule="auto"/>
        <w:rPr>
          <w:rFonts w:ascii="Arial" w:eastAsia="Times New Roman" w:hAnsi="Arial" w:cs="Arial"/>
          <w:color w:val="4D4D4D"/>
          <w:sz w:val="18"/>
          <w:szCs w:val="18"/>
          <w:lang w:eastAsia="el-GR"/>
        </w:rPr>
      </w:pPr>
      <w:r w:rsidRPr="00921C87">
        <w:rPr>
          <w:rFonts w:ascii="Arial" w:eastAsia="Times New Roman" w:hAnsi="Arial" w:cs="Arial"/>
          <w:color w:val="4D4D4D"/>
          <w:sz w:val="18"/>
          <w:szCs w:val="18"/>
          <w:lang w:eastAsia="el-GR"/>
        </w:rPr>
        <w:t>Στο ακριτικό φυλετικό βασίλειο των Μακεδόνων θεσμοί, ήθη και παραδόσεις που χαρακτηρίζουν την κοινωνία του Ομήρου, επιβιώνουν την ώρα που στις πόλεις του νότου εδραιώνεται η δημοκρατία, από την οποία ο μεγαλοφυής Φίλιππος Β΄ θα δανειστεί ιδέες και θεσμούς ώστε, ενσωματώνοντας τους στα πατροπαράδοτα, να δημιουργήσει το νέο πολιτικό μοντέλο «της πεφωτισμένης ηγεμονίας» που θα γίνει το ιδεολογικό θεμέλιο των κρατών του Ελληνιστικού Κόσμου.</w:t>
      </w:r>
    </w:p>
    <w:p w:rsidR="00B811E3" w:rsidRDefault="00921C87">
      <w:hyperlink r:id="rId5" w:history="1">
        <w:r w:rsidRPr="00921C87">
          <w:rPr>
            <w:rStyle w:val="-"/>
          </w:rPr>
          <w:t>http://www.aigai.gr/el/history/of/macedonian/kingdom</w:t>
        </w:r>
      </w:hyperlink>
    </w:p>
    <w:p w:rsidR="00921C87" w:rsidRDefault="00921C87">
      <w:pPr>
        <w:rPr>
          <w:b/>
        </w:rPr>
      </w:pPr>
      <w:r w:rsidRPr="00921C87">
        <w:rPr>
          <w:b/>
        </w:rPr>
        <w:t>Ερωτήσεις</w:t>
      </w:r>
    </w:p>
    <w:p w:rsidR="00921C87" w:rsidRDefault="00921C87" w:rsidP="00921C87">
      <w:pPr>
        <w:pStyle w:val="a3"/>
        <w:numPr>
          <w:ilvl w:val="0"/>
          <w:numId w:val="1"/>
        </w:numPr>
        <w:rPr>
          <w:b/>
        </w:rPr>
      </w:pPr>
      <w:r>
        <w:rPr>
          <w:b/>
        </w:rPr>
        <w:t>Τι σημαίνει Μακεδόνας; Ποια η καταγωγή τους;</w:t>
      </w:r>
    </w:p>
    <w:p w:rsidR="00921C87" w:rsidRPr="00921C87" w:rsidRDefault="00921C87" w:rsidP="00921C87">
      <w:pPr>
        <w:pStyle w:val="a3"/>
        <w:numPr>
          <w:ilvl w:val="0"/>
          <w:numId w:val="1"/>
        </w:numPr>
        <w:rPr>
          <w:b/>
        </w:rPr>
      </w:pPr>
      <w:r>
        <w:rPr>
          <w:b/>
        </w:rPr>
        <w:t>Ποιο το πολίτευμά τους και γιατί;</w:t>
      </w:r>
      <w:bookmarkStart w:id="0" w:name="_GoBack"/>
      <w:bookmarkEnd w:id="0"/>
    </w:p>
    <w:sectPr w:rsidR="00921C87" w:rsidRPr="00921C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97E53"/>
    <w:multiLevelType w:val="hybridMultilevel"/>
    <w:tmpl w:val="9D4624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87"/>
    <w:rsid w:val="00921C87"/>
    <w:rsid w:val="00B81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1EFE9-D3C8-47D1-A55B-E01863CC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21C87"/>
    <w:rPr>
      <w:color w:val="0563C1" w:themeColor="hyperlink"/>
      <w:u w:val="single"/>
    </w:rPr>
  </w:style>
  <w:style w:type="paragraph" w:styleId="a3">
    <w:name w:val="List Paragraph"/>
    <w:basedOn w:val="a"/>
    <w:uiPriority w:val="34"/>
    <w:qFormat/>
    <w:rsid w:val="00921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56206">
      <w:bodyDiv w:val="1"/>
      <w:marLeft w:val="0"/>
      <w:marRight w:val="0"/>
      <w:marTop w:val="0"/>
      <w:marBottom w:val="0"/>
      <w:divBdr>
        <w:top w:val="none" w:sz="0" w:space="0" w:color="auto"/>
        <w:left w:val="none" w:sz="0" w:space="0" w:color="auto"/>
        <w:bottom w:val="none" w:sz="0" w:space="0" w:color="auto"/>
        <w:right w:val="none" w:sz="0" w:space="0" w:color="auto"/>
      </w:divBdr>
      <w:divsChild>
        <w:div w:id="297489936">
          <w:marLeft w:val="0"/>
          <w:marRight w:val="0"/>
          <w:marTop w:val="0"/>
          <w:marBottom w:val="0"/>
          <w:divBdr>
            <w:top w:val="none" w:sz="0" w:space="0" w:color="auto"/>
            <w:left w:val="none" w:sz="0" w:space="0" w:color="auto"/>
            <w:bottom w:val="none" w:sz="0" w:space="0" w:color="auto"/>
            <w:right w:val="none" w:sz="0" w:space="0" w:color="auto"/>
          </w:divBdr>
        </w:div>
        <w:div w:id="864177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gai.gr/el/history/of/macedonian/kingd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2020-05-28T18:16:00Z</dcterms:created>
  <dcterms:modified xsi:type="dcterms:W3CDTF">2020-05-28T18:21:00Z</dcterms:modified>
</cp:coreProperties>
</file>