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4" w:rsidRDefault="00F83C84" w:rsidP="00F83C84">
      <w:pPr>
        <w:shd w:val="clear" w:color="auto" w:fill="FFFFFF"/>
        <w:spacing w:before="180" w:after="0" w:line="240" w:lineRule="auto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sz w:val="32"/>
          <w:szCs w:val="32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color w:val="222222"/>
          <w:sz w:val="32"/>
          <w:szCs w:val="32"/>
          <w:lang w:eastAsia="el-GR"/>
        </w:rPr>
        <w:t>Η ηγεμονία της Σπάρτης</w:t>
      </w:r>
      <w:r w:rsidR="006B3042" w:rsidRPr="006B3042">
        <w:rPr>
          <w:rFonts w:ascii="Palatino Linotype" w:eastAsia="Times New Roman" w:hAnsi="Palatino Linotype" w:cs="Times New Roman"/>
          <w:b/>
          <w:bCs/>
          <w:color w:val="222222"/>
          <w:sz w:val="32"/>
          <w:szCs w:val="32"/>
          <w:lang w:eastAsia="el-GR"/>
        </w:rPr>
        <w:t>:</w:t>
      </w:r>
    </w:p>
    <w:p w:rsidR="006B3042" w:rsidRPr="006B3042" w:rsidRDefault="006B3042" w:rsidP="00F83C84">
      <w:pPr>
        <w:shd w:val="clear" w:color="auto" w:fill="FFFFFF"/>
        <w:spacing w:before="180" w:after="0" w:line="240" w:lineRule="auto"/>
        <w:jc w:val="center"/>
        <w:outlineLvl w:val="2"/>
        <w:rPr>
          <w:rFonts w:ascii="Palatino Linotype" w:eastAsia="Times New Roman" w:hAnsi="Palatino Linotype" w:cs="Times New Roman"/>
          <w:b/>
          <w:bCs/>
          <w:color w:val="222222"/>
          <w:sz w:val="32"/>
          <w:szCs w:val="32"/>
          <w:lang w:eastAsia="el-GR"/>
        </w:rPr>
      </w:pPr>
      <w:r w:rsidRPr="006B3042">
        <w:rPr>
          <w:rFonts w:ascii="Palatino Linotype" w:eastAsia="Times New Roman" w:hAnsi="Palatino Linotype" w:cs="Times New Roman"/>
          <w:b/>
          <w:bCs/>
          <w:color w:val="222222"/>
          <w:sz w:val="32"/>
          <w:szCs w:val="32"/>
          <w:lang w:eastAsia="el-GR"/>
        </w:rPr>
        <w:t xml:space="preserve"> Μια κυριαρχία σε αμφισβήτηση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E27238" w:rsidRDefault="00E27238" w:rsidP="00E2723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</w:pPr>
      <w:r w:rsidRPr="00E27238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ΟΛΙΓΑΡΧΙΚΕΣ ΚΥΒΕΡΝΗΣΕΙΣ: </w:t>
      </w:r>
    </w:p>
    <w:p w:rsidR="006B3042" w:rsidRPr="006B3042" w:rsidRDefault="006B3042" w:rsidP="00E2723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Η ΑΘΗΝΑΪΚΗ ΗΓΕΜΟΝΙΑ ΑΝΤΙΚΑΘΙΣΤΑΤΑΙ ΑΠΟ ΤΗ ΣΠΑΡΤΙΑΤΙΚΗ</w:t>
      </w:r>
    </w:p>
    <w:p w:rsidR="00E27238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Οι  Σπαρτιάτες είχαν κηρύξει τον πόλεμο στην Αθήνα για να απαλλάξουν τις ελληνικές πόλεις από την αθηναϊκή ηγεμονία και τους βαρύτατους φόρους που πλήρωναν. 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Μετά όμως τη νίκη το</w:t>
      </w:r>
      <w:r w:rsidR="00E27238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υς και με τη βοήθεια των Περσών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: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α) υποστήριξαν τα ολιγαρχικά κόμματα στις πόλεις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β) τοποθέτησαν φρουρά σε αυτές με αρχηγό έναν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Σπαρτιάτη αρμοστή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γ) επέβαλαν στις πόλεις φόρους.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ΟΙ ΤΡΙΑΚΟΝΤΑ ΤΥΡΑΝΝΟΙ</w:t>
      </w:r>
      <w:r w:rsidR="00E27238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 ΣΤΗΝ ΑΘΗΝΑ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Οι Σπαρτιάτες εγκατέστησαν στην Αθήνα ένα σκληρό ολιγαρχικό καθεστώς, στο οποίο τη διοίκηση ασκούσαν τριάντα τύραννοι (Τριάκοντα τύραννοι), φίλοι της Σπάρτης με αρχηγό τον </w:t>
      </w:r>
      <w:r w:rsidR="00E27238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Κριτία.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Αυτό το καθεστώς κυνήγησε και σκότωσε πολλούς δημοκρατικούς πολίτες. Οι Αθηναίοι αντέδρασαν και με αρχηγό τον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Θρασύβουλο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έδιωξαν τους Τριάκοντα Τυράννους, χωρίς οι Σπαρτιάτες να αντιδράσουν (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403 π.Χ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.).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Η «ΚΥΡΟΥ ΑΝΑΒΑΣΙΣ»</w:t>
      </w:r>
    </w:p>
    <w:p w:rsidR="00E27238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Κύρος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, που ήταν σατράπης της Μ</w:t>
      </w:r>
      <w:r w:rsidR="003B3D46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.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Ασίας</w:t>
      </w:r>
      <w:r w:rsidR="003B3D46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,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κινήθηκε εναντίον του αδερφού του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Αρταξέρξη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προκειμένου να πάρει τον περσικό θρόνο. Στον στρατό του Κύρου συμμετείχαν και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13.000 Έλληνες μισθοφόροι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, ανάμεσά τους και 700 Σπαρτιάτες. Αυτοί οι 13.000 ονομάστηκαν  «Μύριοι» (Μύριοι = 10.000). 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 στρατός του Κύρου νίκησε το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 401 π.Χ</w:t>
      </w:r>
      <w:r w:rsidR="003B3D46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. στη μάχη που δόθηκε </w:t>
      </w:r>
      <w:r w:rsidR="003B3D46" w:rsidRPr="000578D2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στα Κ</w:t>
      </w:r>
      <w:r w:rsidRPr="006B3042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ούναξα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, αλλά ο Κύρος σκοτώθηκε. Τότε, οι Έλληνες μισθοφόροι με αρχηγούς τον Σπαρτιάτη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 Κλέαρχο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και στη συνέχεια τον Αθηναίο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Ξενοφώντα,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 κατάφεραν να διασχίσουν το Περσικό κράτος και να φθάσουν στον Πόντο, όπου αναφώνησαν </w:t>
      </w:r>
      <w:r w:rsidRPr="006B3042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«</w:t>
      </w:r>
      <w:proofErr w:type="spellStart"/>
      <w:r w:rsidRPr="006B3042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θάλαττα</w:t>
      </w:r>
      <w:proofErr w:type="spellEnd"/>
      <w:r w:rsidRPr="006B3042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 xml:space="preserve">, </w:t>
      </w:r>
      <w:proofErr w:type="spellStart"/>
      <w:r w:rsidRPr="006B3042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θάλαττα</w:t>
      </w:r>
      <w:proofErr w:type="spellEnd"/>
      <w:r w:rsidRPr="006B3042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!».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Το κατόρθωμα αυτό, γνωστό κι ως «Κάθοδος των Μυρίων» μας το αφηγείται ο Ξενοφών στο έργο του «Κύρου </w:t>
      </w:r>
      <w:proofErr w:type="spellStart"/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Ανάβασις</w:t>
      </w:r>
      <w:proofErr w:type="spellEnd"/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».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Ο ΠΟΛΕΜΟΣ ΠΕΡΣΙΑΣ ΚΑΙ ΣΠΑΡΤΗΣ</w:t>
      </w:r>
    </w:p>
    <w:p w:rsidR="00046675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Μετά την αποτυχία του Κύρου, οι Πέρσες απαιτούν την υποταγή των ελληνικών πόλεων της Ιωνίας. Οι πόλεις ζητούν τη βοήθεια της Σπάρτης, η οποία στέλνει στρατό με αρχηγό το βασιλιά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Αγησίλαο </w:t>
      </w:r>
      <w:r w:rsidRPr="006B3042">
        <w:rPr>
          <w:rFonts w:ascii="Palatino Linotype" w:eastAsia="Times New Roman" w:hAnsi="Palatino Linotype" w:cs="Times New Roman"/>
          <w:bCs/>
          <w:color w:val="222222"/>
          <w:sz w:val="24"/>
          <w:szCs w:val="24"/>
          <w:lang w:eastAsia="el-GR"/>
        </w:rPr>
        <w:t>(395 π.Χ.).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Ο Αγησίλαος κερδίζει σε όλες τις μάχες τους Πέρσες, αλλά αυτοί στέλνουν χρήματα στην Ελλάδα και ξεσ</w:t>
      </w:r>
      <w:r w:rsidR="00046675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ηκώνουν εναντίον των Σπαρτιατών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τη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Θήβα, το Άργος, την Κόρινθο και την Αθήνα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. 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Οι Σπαρτιάτες ζητούν από τον Αγησίλαο να γυρίσει στην Ελλάδα για να αντιμετωπίσει τον εσωτερικό κίνδυ</w:t>
      </w:r>
      <w:r w:rsidR="00046675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νο. Στα μάτια πλέον των Ελλήνων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οι Πέρσες δε φαίνονται ανίκητοι.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lastRenderedPageBreak/>
        <w:t>ΒΟΙΩΤΙΚΟΣ ή ΚΟΡΙΝΘΙΑΚΟΣ ΠΟΛΕΜΟΣ (395-386 π.Χ.)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Έτσι ονομάζεται ο πόλεμος μεταξύ της Σπάρτης και  του </w:t>
      </w:r>
      <w:proofErr w:type="spellStart"/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αντισπαρτιατικού</w:t>
      </w:r>
      <w:proofErr w:type="spellEnd"/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συνασπισμού (Αθήνα, Άργος, Θήβα, Κόρινθος) που ενισχυόταν με περσικά χρήματα. Το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394 π.Χ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. οι Σπαρτιάτες νικούν με αρχηγό τον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Αγησίλαο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, τον συνασπισμό σε μάχη στην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Κορώνεια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</w:t>
      </w:r>
      <w:r w:rsidR="00046675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(της Βοιωτίας) 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και διατηρούν τον έλεγχο της ηπειρωτικής Ελλάδας.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Την ίδια όμως χρονιά (394 π.Χ.) οι Αθηναίοι, οι οποίοι έφτιαξαν νέο στόλο με περσικά χρήματα, νικούν με αρχηγό το </w:t>
      </w:r>
      <w:proofErr w:type="spellStart"/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Κόνωνα</w:t>
      </w:r>
      <w:proofErr w:type="spellEnd"/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 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σε ναυμαχία στην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Κνίδο </w:t>
      </w:r>
      <w:r w:rsidR="00046675" w:rsidRPr="00046675">
        <w:rPr>
          <w:rFonts w:ascii="Palatino Linotype" w:eastAsia="Times New Roman" w:hAnsi="Palatino Linotype" w:cs="Times New Roman"/>
          <w:bCs/>
          <w:color w:val="222222"/>
          <w:sz w:val="24"/>
          <w:szCs w:val="24"/>
          <w:lang w:eastAsia="el-GR"/>
        </w:rPr>
        <w:t xml:space="preserve">(στα παράλια της </w:t>
      </w:r>
      <w:proofErr w:type="spellStart"/>
      <w:r w:rsidR="00046675" w:rsidRPr="00046675">
        <w:rPr>
          <w:rFonts w:ascii="Palatino Linotype" w:eastAsia="Times New Roman" w:hAnsi="Palatino Linotype" w:cs="Times New Roman"/>
          <w:bCs/>
          <w:color w:val="222222"/>
          <w:sz w:val="24"/>
          <w:szCs w:val="24"/>
          <w:lang w:eastAsia="el-GR"/>
        </w:rPr>
        <w:t>Μ.Ασίας</w:t>
      </w:r>
      <w:proofErr w:type="spellEnd"/>
      <w:r w:rsidR="00046675" w:rsidRPr="00046675">
        <w:rPr>
          <w:rFonts w:ascii="Palatino Linotype" w:eastAsia="Times New Roman" w:hAnsi="Palatino Linotype" w:cs="Times New Roman"/>
          <w:bCs/>
          <w:color w:val="222222"/>
          <w:sz w:val="24"/>
          <w:szCs w:val="24"/>
          <w:lang w:eastAsia="el-GR"/>
        </w:rPr>
        <w:t>, έναντι Κω)</w:t>
      </w:r>
      <w:r w:rsidR="00046675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τους Σπαρτιάτες. Έτσι, οι Αθηναίοι ξανακερδίζουν τον έλεγχο του Αιγαίου.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Ο </w:t>
      </w:r>
      <w:proofErr w:type="spellStart"/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Κόνων</w:t>
      </w:r>
      <w:proofErr w:type="spellEnd"/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επιστρέφει στην Αθήνα και ξαναχτίζει τα τείχη με περσικά χρήματα.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Στα επόμενα χρόνια και ως το 386 π.Χ. γίνονται πολλές μάχες μεταξύ της Σπάρτης και διαφόρων </w:t>
      </w:r>
      <w:proofErr w:type="spellStart"/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αντισπαρτιατικών</w:t>
      </w:r>
      <w:proofErr w:type="spellEnd"/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συνασπισμών.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Η ΑΝΤΑΛΚΙΔΕΙΟΣ ΕΙΡΗΝΗ</w:t>
      </w:r>
    </w:p>
    <w:p w:rsidR="00EC7C6D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Η Σπάρτη</w:t>
      </w:r>
      <w:r w:rsidR="00EC7C6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, εκμεταλλευόμενη την κούραση των ελληνικών πόλεων από τους συνεχείς πολέμους, 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πρότεινε </w:t>
      </w:r>
      <w:r w:rsidR="00EC7C6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στους Πέρσες, 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μέσω του Σπαρτιάτη </w:t>
      </w:r>
      <w:r w:rsidRPr="006B3042">
        <w:rPr>
          <w:rFonts w:ascii="Palatino Linotype" w:eastAsia="Times New Roman" w:hAnsi="Palatino Linotype" w:cs="Times New Roman"/>
          <w:bCs/>
          <w:color w:val="222222"/>
          <w:sz w:val="24"/>
          <w:szCs w:val="24"/>
          <w:lang w:eastAsia="el-GR"/>
        </w:rPr>
        <w:t>Ανταλκίδα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, μια συνθήκη ειρήνης</w:t>
      </w:r>
      <w:r w:rsidR="00EC7C6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(</w:t>
      </w:r>
      <w:proofErr w:type="spellStart"/>
      <w:r w:rsidR="00EC7C6D"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Ανταλκίδειος</w:t>
      </w:r>
      <w:proofErr w:type="spellEnd"/>
      <w:r w:rsidR="00EC7C6D"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Ειρήνη</w:t>
      </w:r>
      <w:r w:rsidR="00EC7C6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, 386 π.Χ.)</w:t>
      </w:r>
      <w:r w:rsidR="00EC7C6D"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bookmarkStart w:id="0" w:name="_GoBack"/>
      <w:bookmarkEnd w:id="0"/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Οι Σπαρτιάτες ανέλαβαν να την υλοποιήσουν και γι</w:t>
      </w:r>
      <w:r w:rsidR="00EC7C6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’ 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αυτό συγκάλεσαν πανελλήνιο </w:t>
      </w:r>
      <w:r w:rsidRPr="006B3042">
        <w:rPr>
          <w:rFonts w:ascii="Palatino Linotype" w:eastAsia="Times New Roman" w:hAnsi="Palatino Linotype" w:cs="Times New Roman"/>
          <w:bCs/>
          <w:color w:val="222222"/>
          <w:sz w:val="24"/>
          <w:szCs w:val="24"/>
          <w:lang w:eastAsia="el-GR"/>
        </w:rPr>
        <w:t>συνέδριο το 385 π.Χ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. Όλες οι πόλεις δέχτηκαν, μετά από πολλούς δισταγμούς την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ντροπιαστική ειρήνη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, </w:t>
      </w:r>
      <w:r w:rsidRPr="006B3042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που καθιστούσε τους Πέρσες διαιτητές των ελληνικών πραγμάτων.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Η Β’ ΑΘΗΝΑΪΚΗ ΣΥΜΜΑΧΙΑ</w:t>
      </w:r>
    </w:p>
    <w:p w:rsidR="006B3042" w:rsidRPr="006B3042" w:rsidRDefault="006B3042" w:rsidP="00F83C8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</w:pP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Πολλές νησιωτικές πόλεις, που αντιπάθησαν</w:t>
      </w:r>
      <w:r w:rsidR="008A51B6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λόγω της ντροπιαστικής ειρήνης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τους Σπαρτιάτες, ζητούσαν την δημιουργία μιας νέας αθηναϊκής Συμμαχίας. Πράγματι, σε συνέδριο το </w:t>
      </w:r>
      <w:r w:rsidRPr="006B3042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378 π.Χ</w:t>
      </w:r>
      <w:r w:rsidRPr="006B3042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. που έγινε στην Αθήνα, </w:t>
      </w:r>
      <w:r w:rsidRPr="006B3042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αποφασίστηκε η δημιουργία της Β’ Αθηναϊκής Συμμαχίας.</w:t>
      </w:r>
    </w:p>
    <w:p w:rsidR="006161CA" w:rsidRPr="00F83C84" w:rsidRDefault="006161CA" w:rsidP="00F83C84">
      <w:pPr>
        <w:jc w:val="both"/>
        <w:rPr>
          <w:rFonts w:ascii="Palatino Linotype" w:hAnsi="Palatino Linotype"/>
          <w:sz w:val="24"/>
          <w:szCs w:val="24"/>
        </w:rPr>
      </w:pPr>
    </w:p>
    <w:sectPr w:rsidR="006161CA" w:rsidRPr="00F83C84" w:rsidSect="00F83C84">
      <w:pgSz w:w="11906" w:h="16838"/>
      <w:pgMar w:top="567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42"/>
    <w:rsid w:val="00046675"/>
    <w:rsid w:val="000578D2"/>
    <w:rsid w:val="003B3D46"/>
    <w:rsid w:val="006161CA"/>
    <w:rsid w:val="006B3042"/>
    <w:rsid w:val="008A51B6"/>
    <w:rsid w:val="00E27238"/>
    <w:rsid w:val="00EC7C6D"/>
    <w:rsid w:val="00F8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0B999-1A64-4071-A041-CE424147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8</cp:revision>
  <dcterms:created xsi:type="dcterms:W3CDTF">2020-05-24T12:44:00Z</dcterms:created>
  <dcterms:modified xsi:type="dcterms:W3CDTF">2020-05-24T13:02:00Z</dcterms:modified>
</cp:coreProperties>
</file>