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BD7" w:rsidRPr="00F81D7D" w:rsidRDefault="00C00BD7" w:rsidP="00C00BD7">
      <w:pPr>
        <w:jc w:val="both"/>
        <w:rPr>
          <w:rFonts w:ascii="Palatino Linotype" w:hAnsi="Palatino Linotype"/>
          <w:b/>
          <w:sz w:val="28"/>
          <w:szCs w:val="28"/>
        </w:rPr>
      </w:pPr>
      <w:r w:rsidRPr="00F81D7D">
        <w:rPr>
          <w:rFonts w:ascii="Palatino Linotype" w:hAnsi="Palatino Linotype"/>
          <w:b/>
          <w:sz w:val="28"/>
          <w:szCs w:val="28"/>
        </w:rPr>
        <w:t xml:space="preserve">Ραψωδία </w:t>
      </w:r>
      <w:r w:rsidR="002001EA" w:rsidRPr="00F81D7D">
        <w:rPr>
          <w:rFonts w:ascii="Palatino Linotype" w:hAnsi="Palatino Linotype"/>
          <w:b/>
          <w:sz w:val="28"/>
          <w:szCs w:val="28"/>
        </w:rPr>
        <w:t>Ζ</w:t>
      </w:r>
      <w:r w:rsidRPr="00F81D7D">
        <w:rPr>
          <w:rFonts w:ascii="Palatino Linotype" w:hAnsi="Palatino Linotype"/>
          <w:b/>
          <w:sz w:val="28"/>
          <w:szCs w:val="28"/>
        </w:rPr>
        <w:t>: «</w:t>
      </w:r>
      <w:r w:rsidR="002001EA" w:rsidRPr="00F81D7D">
        <w:rPr>
          <w:rFonts w:ascii="Palatino Linotype" w:hAnsi="Palatino Linotype"/>
          <w:b/>
          <w:sz w:val="28"/>
          <w:szCs w:val="28"/>
        </w:rPr>
        <w:t>Έκτορος και Ανδρομάχης ομιλία</w:t>
      </w:r>
      <w:r w:rsidRPr="00F81D7D">
        <w:rPr>
          <w:rFonts w:ascii="Palatino Linotype" w:hAnsi="Palatino Linotype"/>
          <w:b/>
          <w:sz w:val="28"/>
          <w:szCs w:val="28"/>
        </w:rPr>
        <w:t>»</w:t>
      </w:r>
    </w:p>
    <w:p w:rsidR="00C00BD7" w:rsidRDefault="002001EA" w:rsidP="00F713E6">
      <w:pPr>
        <w:jc w:val="both"/>
        <w:rPr>
          <w:rFonts w:ascii="Palatino Linotype" w:hAnsi="Palatino Linotype"/>
          <w:b/>
          <w:sz w:val="28"/>
          <w:szCs w:val="28"/>
        </w:rPr>
      </w:pPr>
      <w:r w:rsidRPr="00F81D7D">
        <w:rPr>
          <w:rFonts w:ascii="Palatino Linotype" w:hAnsi="Palatino Linotype"/>
          <w:b/>
          <w:sz w:val="28"/>
          <w:szCs w:val="28"/>
        </w:rPr>
        <w:t>Ζ 369- 529</w:t>
      </w:r>
      <w:r w:rsidR="00C00BD7" w:rsidRPr="00F81D7D">
        <w:rPr>
          <w:rFonts w:ascii="Palatino Linotype" w:hAnsi="Palatino Linotype"/>
          <w:b/>
          <w:sz w:val="28"/>
          <w:szCs w:val="28"/>
        </w:rPr>
        <w:t xml:space="preserve">: </w:t>
      </w:r>
      <w:r w:rsidRPr="00F81D7D">
        <w:rPr>
          <w:rFonts w:ascii="Palatino Linotype" w:hAnsi="Palatino Linotype"/>
          <w:b/>
          <w:sz w:val="28"/>
          <w:szCs w:val="28"/>
        </w:rPr>
        <w:t>Ο Έκτορας στην Τροία</w:t>
      </w:r>
    </w:p>
    <w:p w:rsidR="003F32AF" w:rsidRPr="00B430D6" w:rsidRDefault="00D421E4" w:rsidP="00F713E6">
      <w:pPr>
        <w:jc w:val="both"/>
        <w:rPr>
          <w:rFonts w:ascii="Palatino Linotype" w:hAnsi="Palatino Linotype"/>
          <w:sz w:val="24"/>
          <w:szCs w:val="24"/>
        </w:rPr>
      </w:pPr>
      <w:r w:rsidRPr="00B430D6">
        <w:rPr>
          <w:rFonts w:ascii="Palatino Linotype" w:hAnsi="Palatino Linotype"/>
          <w:sz w:val="24"/>
          <w:szCs w:val="24"/>
        </w:rPr>
        <w:t xml:space="preserve">Η συζυγική αυτή ομιλία συνιστά μια </w:t>
      </w:r>
      <w:r w:rsidRPr="00B430D6">
        <w:rPr>
          <w:rFonts w:ascii="Palatino Linotype" w:hAnsi="Palatino Linotype"/>
          <w:sz w:val="24"/>
          <w:szCs w:val="24"/>
          <w:u w:val="single"/>
        </w:rPr>
        <w:t>αντιπολεμική διαμαρτυρία</w:t>
      </w:r>
      <w:r w:rsidRPr="00B430D6">
        <w:rPr>
          <w:rFonts w:ascii="Palatino Linotype" w:hAnsi="Palatino Linotype"/>
          <w:sz w:val="24"/>
          <w:szCs w:val="24"/>
        </w:rPr>
        <w:t xml:space="preserve"> του Ομήρου, καθώς παρουσιάζεται η τελευταία τρυφερή συνάντηση του ζευγαριού, μια σκηνή ανθρωπιάς εν μέσω πολέμου.</w:t>
      </w:r>
      <w:r w:rsidR="00CF57CD" w:rsidRPr="00B430D6">
        <w:rPr>
          <w:rFonts w:ascii="Palatino Linotype" w:hAnsi="Palatino Linotype"/>
          <w:sz w:val="24"/>
          <w:szCs w:val="24"/>
        </w:rPr>
        <w:t xml:space="preserve"> </w:t>
      </w:r>
    </w:p>
    <w:p w:rsidR="003F32AF" w:rsidRPr="00B430D6" w:rsidRDefault="003F32AF" w:rsidP="00F713E6">
      <w:pPr>
        <w:jc w:val="both"/>
        <w:rPr>
          <w:rFonts w:ascii="Palatino Linotype" w:hAnsi="Palatino Linotype"/>
          <w:sz w:val="24"/>
          <w:szCs w:val="24"/>
        </w:rPr>
      </w:pPr>
      <w:r w:rsidRPr="00B430D6">
        <w:rPr>
          <w:rFonts w:ascii="Palatino Linotype" w:hAnsi="Palatino Linotype"/>
          <w:sz w:val="24"/>
          <w:szCs w:val="24"/>
        </w:rPr>
        <w:t>Ο Όμηρος θέλει να προβάλει την ανθρώπινη πλευρά των ηρώων, αυτή που κατάπιε ο πόλεμος (</w:t>
      </w:r>
      <w:r w:rsidRPr="00B430D6">
        <w:rPr>
          <w:rFonts w:ascii="Palatino Linotype" w:hAnsi="Palatino Linotype"/>
          <w:sz w:val="24"/>
          <w:szCs w:val="24"/>
          <w:u w:val="single"/>
        </w:rPr>
        <w:t>ομηρικός ανθρωπισμός</w:t>
      </w:r>
      <w:r w:rsidRPr="00B430D6">
        <w:rPr>
          <w:rFonts w:ascii="Palatino Linotype" w:hAnsi="Palatino Linotype"/>
          <w:sz w:val="24"/>
          <w:szCs w:val="24"/>
        </w:rPr>
        <w:t xml:space="preserve">). Ο Έκτορας είναι σύζυγος και πατέρας που αναζητά με αγωνία τη γυναίκα και το παιδί του και δέχεται να βγάλει την περικεφαλαία του για χάρη του γιου του. Η Ανδρομάχη είναι μητέρα και σύζυγος, που νιώθει ότι κινδυνεύει να χάσει τον άντρα της στο πεδίο της μάχης και του προτείνει να πολεμήσει εντός των τειχών.  </w:t>
      </w:r>
    </w:p>
    <w:p w:rsidR="00D421E4" w:rsidRDefault="00CF57CD" w:rsidP="00F713E6">
      <w:pPr>
        <w:jc w:val="both"/>
        <w:rPr>
          <w:rFonts w:ascii="Palatino Linotype" w:hAnsi="Palatino Linotype"/>
          <w:sz w:val="24"/>
          <w:szCs w:val="24"/>
        </w:rPr>
      </w:pPr>
      <w:r w:rsidRPr="00B430D6">
        <w:rPr>
          <w:rFonts w:ascii="Palatino Linotype" w:hAnsi="Palatino Linotype"/>
          <w:sz w:val="24"/>
          <w:szCs w:val="24"/>
          <w:u w:val="single"/>
        </w:rPr>
        <w:t>Η τραγικότητα των δύο συζύγων</w:t>
      </w:r>
      <w:r w:rsidRPr="00B430D6">
        <w:rPr>
          <w:rFonts w:ascii="Palatino Linotype" w:hAnsi="Palatino Linotype"/>
          <w:sz w:val="24"/>
          <w:szCs w:val="24"/>
        </w:rPr>
        <w:t xml:space="preserve"> είναι εμφανής, καθώς γνωρίζουν κατά βάθος τη μοίρα που τους περιμένει - γι’ αυτό και η Ανδρομάχη θρηνεί από τώρα – ο Έκτορας θα συναντήσει σύντομα τον θάνατο, από το χέρι του Αχιλλέα, που φόνευσε τον πατέρα και τους αδελφούς της Ανδρομάχης, και η Ανδρομάχη θα γνωρίσει την απώλεια του άνδρα και του παιδιού της και την αιχμαλωσία.</w:t>
      </w:r>
    </w:p>
    <w:p w:rsidR="00F713E6" w:rsidRDefault="00F713E6" w:rsidP="00F713E6">
      <w:pPr>
        <w:jc w:val="both"/>
        <w:rPr>
          <w:rFonts w:ascii="Palatino Linotype" w:hAnsi="Palatino Linotype"/>
          <w:sz w:val="24"/>
          <w:szCs w:val="24"/>
        </w:rPr>
      </w:pPr>
      <w:r>
        <w:rPr>
          <w:rFonts w:ascii="Palatino Linotype" w:hAnsi="Palatino Linotype"/>
          <w:sz w:val="24"/>
          <w:szCs w:val="24"/>
        </w:rPr>
        <w:t xml:space="preserve">Μέσα από τη ραψωδία Ζ ο Όμηρος καταφέρνει να παρουσιάσει τις βασικές αξίες του ηρωικού κώδικα (ανδρεία, </w:t>
      </w:r>
      <w:proofErr w:type="spellStart"/>
      <w:r>
        <w:rPr>
          <w:rFonts w:ascii="Palatino Linotype" w:hAnsi="Palatino Linotype"/>
          <w:sz w:val="24"/>
          <w:szCs w:val="24"/>
        </w:rPr>
        <w:t>χρεός</w:t>
      </w:r>
      <w:proofErr w:type="spellEnd"/>
      <w:r>
        <w:rPr>
          <w:rFonts w:ascii="Palatino Linotype" w:hAnsi="Palatino Linotype"/>
          <w:sz w:val="24"/>
          <w:szCs w:val="24"/>
        </w:rPr>
        <w:t xml:space="preserve"> προς την πατρίδα, υστεροφημία), να δώσει σκηνές ανάπαυλας από τον πόλεμο (Γλαύκος και Διομήδης, Έκτορας και Ανδρομάχη), να δώσει την ανθρώπινη διάσταση των </w:t>
      </w:r>
      <w:proofErr w:type="spellStart"/>
      <w:r>
        <w:rPr>
          <w:rFonts w:ascii="Palatino Linotype" w:hAnsi="Palatino Linotype"/>
          <w:sz w:val="24"/>
          <w:szCs w:val="24"/>
        </w:rPr>
        <w:t>ιλιαδικών</w:t>
      </w:r>
      <w:proofErr w:type="spellEnd"/>
      <w:r>
        <w:rPr>
          <w:rFonts w:ascii="Palatino Linotype" w:hAnsi="Palatino Linotype"/>
          <w:sz w:val="24"/>
          <w:szCs w:val="24"/>
        </w:rPr>
        <w:t xml:space="preserve"> ηρώων και τέλος, να διαχωρίσει τον κόσμο των ανδρών και των γυναικών.</w:t>
      </w:r>
    </w:p>
    <w:tbl>
      <w:tblPr>
        <w:tblStyle w:val="a4"/>
        <w:tblW w:w="0" w:type="auto"/>
        <w:tblLook w:val="04A0" w:firstRow="1" w:lastRow="0" w:firstColumn="1" w:lastColumn="0" w:noHBand="0" w:noVBand="1"/>
      </w:tblPr>
      <w:tblGrid>
        <w:gridCol w:w="4248"/>
        <w:gridCol w:w="4048"/>
      </w:tblGrid>
      <w:tr w:rsidR="00F713E6" w:rsidRPr="00F713E6" w:rsidTr="0078112B">
        <w:tc>
          <w:tcPr>
            <w:tcW w:w="4248" w:type="dxa"/>
          </w:tcPr>
          <w:p w:rsidR="00F713E6" w:rsidRPr="00F713E6" w:rsidRDefault="00F713E6" w:rsidP="00C00BD7">
            <w:pPr>
              <w:jc w:val="both"/>
              <w:rPr>
                <w:rFonts w:ascii="Palatino Linotype" w:hAnsi="Palatino Linotype"/>
                <w:b/>
                <w:sz w:val="24"/>
                <w:szCs w:val="24"/>
              </w:rPr>
            </w:pPr>
            <w:r w:rsidRPr="00F713E6">
              <w:rPr>
                <w:rFonts w:ascii="Palatino Linotype" w:hAnsi="Palatino Linotype"/>
                <w:b/>
                <w:sz w:val="24"/>
                <w:szCs w:val="24"/>
              </w:rPr>
              <w:t>Ο κόσμος του άντρα</w:t>
            </w:r>
          </w:p>
        </w:tc>
        <w:tc>
          <w:tcPr>
            <w:tcW w:w="4048" w:type="dxa"/>
          </w:tcPr>
          <w:p w:rsidR="00F713E6" w:rsidRPr="00F713E6" w:rsidRDefault="00F713E6" w:rsidP="00C00BD7">
            <w:pPr>
              <w:jc w:val="both"/>
              <w:rPr>
                <w:rFonts w:ascii="Palatino Linotype" w:hAnsi="Palatino Linotype"/>
                <w:b/>
                <w:sz w:val="24"/>
                <w:szCs w:val="24"/>
              </w:rPr>
            </w:pPr>
            <w:r w:rsidRPr="00F713E6">
              <w:rPr>
                <w:rFonts w:ascii="Palatino Linotype" w:hAnsi="Palatino Linotype"/>
                <w:b/>
                <w:sz w:val="24"/>
                <w:szCs w:val="24"/>
              </w:rPr>
              <w:t>Ο κόσμος της γυναίκας</w:t>
            </w:r>
          </w:p>
        </w:tc>
      </w:tr>
      <w:tr w:rsidR="00F713E6" w:rsidTr="0078112B">
        <w:tc>
          <w:tcPr>
            <w:tcW w:w="4248" w:type="dxa"/>
          </w:tcPr>
          <w:p w:rsidR="00F713E6" w:rsidRDefault="00F713E6" w:rsidP="00C00BD7">
            <w:pPr>
              <w:jc w:val="both"/>
              <w:rPr>
                <w:rFonts w:ascii="Palatino Linotype" w:hAnsi="Palatino Linotype"/>
                <w:sz w:val="24"/>
                <w:szCs w:val="24"/>
              </w:rPr>
            </w:pPr>
            <w:r>
              <w:rPr>
                <w:rFonts w:ascii="Palatino Linotype" w:hAnsi="Palatino Linotype"/>
                <w:sz w:val="24"/>
                <w:szCs w:val="24"/>
              </w:rPr>
              <w:t>Το πεδίο της μάχης</w:t>
            </w:r>
          </w:p>
        </w:tc>
        <w:tc>
          <w:tcPr>
            <w:tcW w:w="4048" w:type="dxa"/>
          </w:tcPr>
          <w:p w:rsidR="00F713E6" w:rsidRDefault="00F713E6" w:rsidP="00C00BD7">
            <w:pPr>
              <w:jc w:val="both"/>
              <w:rPr>
                <w:rFonts w:ascii="Palatino Linotype" w:hAnsi="Palatino Linotype"/>
                <w:sz w:val="24"/>
                <w:szCs w:val="24"/>
              </w:rPr>
            </w:pPr>
            <w:r>
              <w:rPr>
                <w:rFonts w:ascii="Palatino Linotype" w:hAnsi="Palatino Linotype"/>
                <w:sz w:val="24"/>
                <w:szCs w:val="24"/>
              </w:rPr>
              <w:t>Ο οίκος</w:t>
            </w:r>
          </w:p>
        </w:tc>
      </w:tr>
      <w:tr w:rsidR="0078112B" w:rsidTr="0078112B">
        <w:tc>
          <w:tcPr>
            <w:tcW w:w="4248" w:type="dxa"/>
          </w:tcPr>
          <w:p w:rsidR="0078112B" w:rsidRDefault="0078112B" w:rsidP="00F713E6">
            <w:pPr>
              <w:jc w:val="both"/>
              <w:rPr>
                <w:rFonts w:ascii="Palatino Linotype" w:hAnsi="Palatino Linotype"/>
                <w:sz w:val="24"/>
                <w:szCs w:val="24"/>
              </w:rPr>
            </w:pPr>
            <w:r>
              <w:rPr>
                <w:rFonts w:ascii="Palatino Linotype" w:hAnsi="Palatino Linotype"/>
                <w:sz w:val="24"/>
                <w:szCs w:val="24"/>
              </w:rPr>
              <w:t>Πολεμιστής</w:t>
            </w:r>
          </w:p>
        </w:tc>
        <w:tc>
          <w:tcPr>
            <w:tcW w:w="4048" w:type="dxa"/>
          </w:tcPr>
          <w:p w:rsidR="0078112B" w:rsidRDefault="0078112B" w:rsidP="00C00BD7">
            <w:pPr>
              <w:jc w:val="both"/>
              <w:rPr>
                <w:rFonts w:ascii="Palatino Linotype" w:hAnsi="Palatino Linotype"/>
                <w:sz w:val="24"/>
                <w:szCs w:val="24"/>
              </w:rPr>
            </w:pPr>
            <w:r>
              <w:rPr>
                <w:rFonts w:ascii="Palatino Linotype" w:hAnsi="Palatino Linotype"/>
                <w:sz w:val="24"/>
                <w:szCs w:val="24"/>
              </w:rPr>
              <w:t>Σύζυγος και μητέρα</w:t>
            </w:r>
          </w:p>
        </w:tc>
      </w:tr>
      <w:tr w:rsidR="00F713E6" w:rsidTr="0078112B">
        <w:tc>
          <w:tcPr>
            <w:tcW w:w="4248" w:type="dxa"/>
          </w:tcPr>
          <w:p w:rsidR="00F713E6" w:rsidRDefault="00F713E6" w:rsidP="00F713E6">
            <w:pPr>
              <w:jc w:val="both"/>
              <w:rPr>
                <w:rFonts w:ascii="Palatino Linotype" w:hAnsi="Palatino Linotype"/>
                <w:sz w:val="24"/>
                <w:szCs w:val="24"/>
              </w:rPr>
            </w:pPr>
            <w:r>
              <w:rPr>
                <w:rFonts w:ascii="Palatino Linotype" w:hAnsi="Palatino Linotype"/>
                <w:sz w:val="24"/>
                <w:szCs w:val="24"/>
              </w:rPr>
              <w:t xml:space="preserve">Χρέος του </w:t>
            </w:r>
            <w:r w:rsidR="0078112B">
              <w:rPr>
                <w:rFonts w:ascii="Palatino Linotype" w:hAnsi="Palatino Linotype"/>
                <w:sz w:val="24"/>
                <w:szCs w:val="24"/>
              </w:rPr>
              <w:t xml:space="preserve">η επίδειξη ανδρείας και </w:t>
            </w:r>
            <w:r>
              <w:rPr>
                <w:rFonts w:ascii="Palatino Linotype" w:hAnsi="Palatino Linotype"/>
                <w:sz w:val="24"/>
                <w:szCs w:val="24"/>
              </w:rPr>
              <w:t>η υπεράσπιση της πατρίδας, που εξασφαλίζει το κλέος (=δόξα)</w:t>
            </w:r>
            <w:r w:rsidR="0078112B">
              <w:rPr>
                <w:rFonts w:ascii="Palatino Linotype" w:hAnsi="Palatino Linotype"/>
                <w:sz w:val="24"/>
                <w:szCs w:val="24"/>
              </w:rPr>
              <w:t xml:space="preserve"> και την </w:t>
            </w:r>
            <w:proofErr w:type="spellStart"/>
            <w:r w:rsidR="0078112B">
              <w:rPr>
                <w:rFonts w:ascii="Palatino Linotype" w:hAnsi="Palatino Linotype"/>
                <w:sz w:val="24"/>
                <w:szCs w:val="24"/>
              </w:rPr>
              <w:t>υστεροφημία</w:t>
            </w:r>
            <w:r w:rsidR="0078112B">
              <w:rPr>
                <w:rFonts w:ascii="Book Antiqua" w:hAnsi="Book Antiqua"/>
                <w:sz w:val="24"/>
                <w:szCs w:val="24"/>
              </w:rPr>
              <w:t>→</w:t>
            </w:r>
            <w:r w:rsidR="0078112B">
              <w:rPr>
                <w:rFonts w:ascii="Palatino Linotype" w:hAnsi="Palatino Linotype"/>
                <w:sz w:val="24"/>
                <w:szCs w:val="24"/>
              </w:rPr>
              <w:t>ηρωικός</w:t>
            </w:r>
            <w:proofErr w:type="spellEnd"/>
            <w:r w:rsidR="0078112B">
              <w:rPr>
                <w:rFonts w:ascii="Palatino Linotype" w:hAnsi="Palatino Linotype"/>
                <w:sz w:val="24"/>
                <w:szCs w:val="24"/>
              </w:rPr>
              <w:t xml:space="preserve"> κώδικας</w:t>
            </w:r>
          </w:p>
        </w:tc>
        <w:tc>
          <w:tcPr>
            <w:tcW w:w="4048" w:type="dxa"/>
          </w:tcPr>
          <w:p w:rsidR="00F713E6" w:rsidRDefault="0078112B" w:rsidP="00C00BD7">
            <w:pPr>
              <w:jc w:val="both"/>
              <w:rPr>
                <w:rFonts w:ascii="Palatino Linotype" w:hAnsi="Palatino Linotype"/>
                <w:sz w:val="24"/>
                <w:szCs w:val="24"/>
              </w:rPr>
            </w:pPr>
            <w:r>
              <w:rPr>
                <w:rFonts w:ascii="Palatino Linotype" w:hAnsi="Palatino Linotype"/>
                <w:sz w:val="24"/>
                <w:szCs w:val="24"/>
              </w:rPr>
              <w:t>Χρέος της η φροντίδα του συζύγου και των παιδιών, η ανάθεση και η επίβλεψη της εργασίας των θεραπαινίδων, εργασίες της ο αργαλειός και η ρόκα (υφαντική)</w:t>
            </w:r>
          </w:p>
        </w:tc>
      </w:tr>
      <w:tr w:rsidR="00F713E6" w:rsidTr="0078112B">
        <w:tc>
          <w:tcPr>
            <w:tcW w:w="4248" w:type="dxa"/>
          </w:tcPr>
          <w:p w:rsidR="00F713E6" w:rsidRDefault="0078112B" w:rsidP="0078112B">
            <w:pPr>
              <w:jc w:val="center"/>
              <w:rPr>
                <w:rFonts w:ascii="Palatino Linotype" w:hAnsi="Palatino Linotype"/>
                <w:sz w:val="24"/>
                <w:szCs w:val="24"/>
              </w:rPr>
            </w:pPr>
            <w:r>
              <w:rPr>
                <w:rFonts w:ascii="Palatino Linotype" w:hAnsi="Palatino Linotype"/>
                <w:sz w:val="24"/>
                <w:szCs w:val="24"/>
              </w:rPr>
              <w:t>Θάνατος ηρωικός στο πεδίο της μάχης</w:t>
            </w:r>
          </w:p>
        </w:tc>
        <w:tc>
          <w:tcPr>
            <w:tcW w:w="4048" w:type="dxa"/>
          </w:tcPr>
          <w:p w:rsidR="00F713E6" w:rsidRDefault="0078112B" w:rsidP="00C00BD7">
            <w:pPr>
              <w:jc w:val="both"/>
              <w:rPr>
                <w:rFonts w:ascii="Palatino Linotype" w:hAnsi="Palatino Linotype"/>
                <w:sz w:val="24"/>
                <w:szCs w:val="24"/>
              </w:rPr>
            </w:pPr>
            <w:r>
              <w:rPr>
                <w:rFonts w:ascii="Palatino Linotype" w:hAnsi="Palatino Linotype"/>
                <w:sz w:val="24"/>
                <w:szCs w:val="24"/>
              </w:rPr>
              <w:t>Αιχμαλωσία ατιμωτική και θάνατος καθημερινός</w:t>
            </w:r>
          </w:p>
        </w:tc>
      </w:tr>
    </w:tbl>
    <w:p w:rsidR="00F713E6" w:rsidRPr="00B430D6" w:rsidRDefault="00F713E6" w:rsidP="0078112B">
      <w:pPr>
        <w:jc w:val="both"/>
        <w:rPr>
          <w:rFonts w:ascii="Palatino Linotype" w:hAnsi="Palatino Linotype"/>
          <w:sz w:val="24"/>
          <w:szCs w:val="24"/>
        </w:rPr>
      </w:pPr>
    </w:p>
    <w:p w:rsidR="00C00BD7" w:rsidRDefault="00C00BD7" w:rsidP="00C00BD7">
      <w:pPr>
        <w:autoSpaceDE w:val="0"/>
        <w:autoSpaceDN w:val="0"/>
        <w:adjustRightInd w:val="0"/>
        <w:spacing w:after="0" w:line="240" w:lineRule="auto"/>
        <w:jc w:val="both"/>
        <w:rPr>
          <w:rFonts w:ascii="Palatino Linotype" w:hAnsi="Palatino Linotype" w:cs="Calibri"/>
          <w:sz w:val="24"/>
          <w:szCs w:val="24"/>
        </w:rPr>
      </w:pPr>
      <w:r w:rsidRPr="00F81D7D">
        <w:rPr>
          <w:rFonts w:ascii="Palatino Linotype" w:hAnsi="Palatino Linotype" w:cs="Calibri"/>
          <w:b/>
        </w:rPr>
        <w:t>ΧΡΟΝΟΣ</w:t>
      </w:r>
      <w:r>
        <w:rPr>
          <w:rFonts w:ascii="Palatino Linotype" w:hAnsi="Palatino Linotype" w:cs="Calibri"/>
          <w:sz w:val="24"/>
          <w:szCs w:val="24"/>
        </w:rPr>
        <w:t xml:space="preserve">: </w:t>
      </w:r>
      <w:r w:rsidR="002001EA">
        <w:rPr>
          <w:rFonts w:ascii="Palatino Linotype" w:hAnsi="Palatino Linotype" w:cs="Calibri"/>
          <w:sz w:val="24"/>
          <w:szCs w:val="24"/>
        </w:rPr>
        <w:t>22</w:t>
      </w:r>
      <w:r>
        <w:rPr>
          <w:rFonts w:ascii="Palatino Linotype" w:hAnsi="Palatino Linotype" w:cs="Calibri"/>
          <w:sz w:val="24"/>
          <w:szCs w:val="24"/>
          <w:vertAlign w:val="superscript"/>
        </w:rPr>
        <w:t xml:space="preserve">η </w:t>
      </w:r>
      <w:r>
        <w:rPr>
          <w:rFonts w:ascii="Palatino Linotype" w:hAnsi="Palatino Linotype" w:cs="Calibri"/>
          <w:sz w:val="24"/>
          <w:szCs w:val="24"/>
        </w:rPr>
        <w:t xml:space="preserve">μέρα της </w:t>
      </w:r>
      <w:proofErr w:type="spellStart"/>
      <w:r>
        <w:rPr>
          <w:rFonts w:ascii="Palatino Linotype" w:hAnsi="Palatino Linotype" w:cs="Calibri"/>
          <w:sz w:val="24"/>
          <w:szCs w:val="24"/>
        </w:rPr>
        <w:t>Ιλιάδας</w:t>
      </w:r>
      <w:proofErr w:type="spellEnd"/>
      <w:r>
        <w:rPr>
          <w:rFonts w:ascii="Palatino Linotype" w:hAnsi="Palatino Linotype" w:cs="Calibri"/>
          <w:sz w:val="24"/>
          <w:szCs w:val="24"/>
        </w:rPr>
        <w:t>, 10</w:t>
      </w:r>
      <w:r w:rsidRPr="004F5797">
        <w:rPr>
          <w:rFonts w:ascii="Palatino Linotype" w:hAnsi="Palatino Linotype" w:cs="Calibri"/>
          <w:sz w:val="24"/>
          <w:szCs w:val="24"/>
          <w:vertAlign w:val="superscript"/>
        </w:rPr>
        <w:t>ος</w:t>
      </w:r>
      <w:r>
        <w:rPr>
          <w:rFonts w:ascii="Palatino Linotype" w:hAnsi="Palatino Linotype" w:cs="Calibri"/>
          <w:sz w:val="24"/>
          <w:szCs w:val="24"/>
        </w:rPr>
        <w:t xml:space="preserve"> χρόνος του τρωικού πολέμου</w:t>
      </w:r>
    </w:p>
    <w:p w:rsidR="00C00BD7" w:rsidRDefault="00C00BD7" w:rsidP="00C00BD7">
      <w:pPr>
        <w:autoSpaceDE w:val="0"/>
        <w:autoSpaceDN w:val="0"/>
        <w:adjustRightInd w:val="0"/>
        <w:spacing w:after="0" w:line="240" w:lineRule="auto"/>
        <w:jc w:val="both"/>
        <w:rPr>
          <w:rFonts w:ascii="Palatino Linotype" w:hAnsi="Palatino Linotype" w:cs="Calibri"/>
          <w:sz w:val="24"/>
          <w:szCs w:val="24"/>
        </w:rPr>
      </w:pPr>
      <w:r w:rsidRPr="00F81D7D">
        <w:rPr>
          <w:rFonts w:ascii="Palatino Linotype" w:hAnsi="Palatino Linotype" w:cs="Calibri"/>
          <w:b/>
        </w:rPr>
        <w:t>ΧΩΡΟΣ</w:t>
      </w:r>
      <w:r>
        <w:rPr>
          <w:rFonts w:ascii="Palatino Linotype" w:hAnsi="Palatino Linotype" w:cs="Calibri"/>
          <w:sz w:val="24"/>
          <w:szCs w:val="24"/>
        </w:rPr>
        <w:t xml:space="preserve">: </w:t>
      </w:r>
      <w:r w:rsidR="00A0545F">
        <w:rPr>
          <w:rFonts w:ascii="Palatino Linotype" w:hAnsi="Palatino Linotype" w:cs="Calibri"/>
          <w:sz w:val="24"/>
          <w:szCs w:val="24"/>
        </w:rPr>
        <w:t>η Τροία</w:t>
      </w:r>
      <w:r w:rsidR="00763FD2">
        <w:rPr>
          <w:rFonts w:ascii="Palatino Linotype" w:hAnsi="Palatino Linotype" w:cs="Calibri"/>
          <w:sz w:val="24"/>
          <w:szCs w:val="24"/>
        </w:rPr>
        <w:t xml:space="preserve"> (παλάτι, Σκαιές πύλες)</w:t>
      </w:r>
    </w:p>
    <w:p w:rsidR="00F81D7D" w:rsidRDefault="00C00BD7" w:rsidP="00C00BD7">
      <w:pPr>
        <w:autoSpaceDE w:val="0"/>
        <w:autoSpaceDN w:val="0"/>
        <w:adjustRightInd w:val="0"/>
        <w:spacing w:after="0" w:line="240" w:lineRule="auto"/>
        <w:jc w:val="both"/>
        <w:rPr>
          <w:rFonts w:ascii="Palatino Linotype" w:hAnsi="Palatino Linotype" w:cs="Calibri"/>
          <w:sz w:val="24"/>
          <w:szCs w:val="24"/>
        </w:rPr>
      </w:pPr>
      <w:r w:rsidRPr="00F81D7D">
        <w:rPr>
          <w:rFonts w:ascii="Palatino Linotype" w:hAnsi="Palatino Linotype" w:cs="Calibri"/>
          <w:b/>
        </w:rPr>
        <w:t>ΠΡΟΣΩΠΑ</w:t>
      </w:r>
      <w:r>
        <w:rPr>
          <w:rFonts w:ascii="Palatino Linotype" w:hAnsi="Palatino Linotype" w:cs="Calibri"/>
          <w:sz w:val="24"/>
          <w:szCs w:val="24"/>
        </w:rPr>
        <w:t xml:space="preserve">: </w:t>
      </w:r>
      <w:r w:rsidR="002B576B">
        <w:rPr>
          <w:rFonts w:ascii="Palatino Linotype" w:hAnsi="Palatino Linotype" w:cs="Calibri"/>
          <w:sz w:val="24"/>
          <w:szCs w:val="24"/>
        </w:rPr>
        <w:t xml:space="preserve">Έκτορας, κόρες, οικονόμα, Ανδρομάχη, τροφός, </w:t>
      </w:r>
    </w:p>
    <w:p w:rsidR="00A0545F" w:rsidRPr="002B576B" w:rsidRDefault="00F81D7D" w:rsidP="00C00BD7">
      <w:pPr>
        <w:autoSpaceDE w:val="0"/>
        <w:autoSpaceDN w:val="0"/>
        <w:adjustRightInd w:val="0"/>
        <w:spacing w:after="0" w:line="240" w:lineRule="auto"/>
        <w:jc w:val="both"/>
        <w:rPr>
          <w:rFonts w:ascii="Palatino Linotype" w:hAnsi="Palatino Linotype" w:cs="Calibri"/>
          <w:sz w:val="24"/>
          <w:szCs w:val="24"/>
        </w:rPr>
      </w:pPr>
      <w:r>
        <w:rPr>
          <w:rFonts w:ascii="Palatino Linotype" w:hAnsi="Palatino Linotype" w:cs="Calibri"/>
          <w:sz w:val="24"/>
          <w:szCs w:val="24"/>
        </w:rPr>
        <w:t xml:space="preserve">                      </w:t>
      </w:r>
      <w:proofErr w:type="spellStart"/>
      <w:r w:rsidR="002B576B">
        <w:rPr>
          <w:rFonts w:ascii="Palatino Linotype" w:hAnsi="Palatino Linotype" w:cs="Calibri"/>
          <w:sz w:val="24"/>
          <w:szCs w:val="24"/>
        </w:rPr>
        <w:t>Αστυάνακτας</w:t>
      </w:r>
      <w:proofErr w:type="spellEnd"/>
      <w:r w:rsidR="002B576B">
        <w:rPr>
          <w:rFonts w:ascii="Palatino Linotype" w:hAnsi="Palatino Linotype" w:cs="Calibri"/>
          <w:sz w:val="24"/>
          <w:szCs w:val="24"/>
        </w:rPr>
        <w:t>, Πάρης</w:t>
      </w:r>
    </w:p>
    <w:p w:rsidR="002B576B" w:rsidRDefault="00C00BD7" w:rsidP="00C00BD7">
      <w:pPr>
        <w:autoSpaceDE w:val="0"/>
        <w:autoSpaceDN w:val="0"/>
        <w:adjustRightInd w:val="0"/>
        <w:spacing w:after="0" w:line="240" w:lineRule="auto"/>
        <w:jc w:val="both"/>
        <w:rPr>
          <w:rFonts w:ascii="Palatino Linotype" w:hAnsi="Palatino Linotype" w:cs="Calibri"/>
          <w:sz w:val="24"/>
          <w:szCs w:val="24"/>
        </w:rPr>
      </w:pPr>
      <w:r w:rsidRPr="00F81D7D">
        <w:rPr>
          <w:rFonts w:ascii="Palatino Linotype" w:hAnsi="Palatino Linotype" w:cs="Calibri"/>
          <w:b/>
        </w:rPr>
        <w:t>ΕΠΙΚΟΙΝΩΝΙΑ</w:t>
      </w:r>
      <w:r w:rsidR="002B576B">
        <w:rPr>
          <w:rFonts w:ascii="Palatino Linotype" w:hAnsi="Palatino Linotype" w:cs="Calibri"/>
          <w:sz w:val="24"/>
          <w:szCs w:val="24"/>
        </w:rPr>
        <w:t xml:space="preserve">: Έκτορας – κόρες, Έκτορας – οικονόμα, </w:t>
      </w:r>
    </w:p>
    <w:p w:rsidR="00C00BD7" w:rsidRDefault="002B576B" w:rsidP="00C00BD7">
      <w:pPr>
        <w:autoSpaceDE w:val="0"/>
        <w:autoSpaceDN w:val="0"/>
        <w:adjustRightInd w:val="0"/>
        <w:spacing w:after="0" w:line="240" w:lineRule="auto"/>
        <w:jc w:val="both"/>
        <w:rPr>
          <w:rFonts w:ascii="Palatino Linotype" w:hAnsi="Palatino Linotype" w:cs="Calibri"/>
          <w:sz w:val="24"/>
          <w:szCs w:val="24"/>
        </w:rPr>
      </w:pPr>
      <w:r>
        <w:rPr>
          <w:rFonts w:ascii="Palatino Linotype" w:hAnsi="Palatino Linotype" w:cs="Calibri"/>
          <w:sz w:val="24"/>
          <w:szCs w:val="24"/>
        </w:rPr>
        <w:t xml:space="preserve">                            Έκτορας – Ανδρομάχη, Έκτορας - Πάρης</w:t>
      </w:r>
    </w:p>
    <w:p w:rsidR="002B576B" w:rsidRDefault="00C00BD7" w:rsidP="00C00BD7">
      <w:pPr>
        <w:autoSpaceDE w:val="0"/>
        <w:autoSpaceDN w:val="0"/>
        <w:adjustRightInd w:val="0"/>
        <w:spacing w:after="0" w:line="240" w:lineRule="auto"/>
        <w:jc w:val="both"/>
        <w:rPr>
          <w:rFonts w:ascii="Palatino Linotype" w:hAnsi="Palatino Linotype" w:cs="Calibri"/>
          <w:sz w:val="24"/>
          <w:szCs w:val="24"/>
        </w:rPr>
      </w:pPr>
      <w:r w:rsidRPr="00F81D7D">
        <w:rPr>
          <w:rFonts w:ascii="Palatino Linotype" w:hAnsi="Palatino Linotype" w:cs="Calibri"/>
          <w:b/>
        </w:rPr>
        <w:lastRenderedPageBreak/>
        <w:t>ΟΜΟΙΟΤΗΤΕΣ – ΔΙΑΦΟΡΕΣ</w:t>
      </w:r>
      <w:r w:rsidR="002B576B">
        <w:rPr>
          <w:rFonts w:ascii="Palatino Linotype" w:hAnsi="Palatino Linotype" w:cs="Calibri"/>
          <w:sz w:val="24"/>
          <w:szCs w:val="24"/>
        </w:rPr>
        <w:t>: Έκτορας – Ανδρομάχη</w:t>
      </w:r>
      <w:r w:rsidR="00F81D7D">
        <w:rPr>
          <w:rFonts w:ascii="Palatino Linotype" w:hAnsi="Palatino Linotype" w:cs="Calibri"/>
          <w:sz w:val="24"/>
          <w:szCs w:val="24"/>
        </w:rPr>
        <w:t xml:space="preserve">, </w:t>
      </w:r>
    </w:p>
    <w:p w:rsidR="00C00BD7" w:rsidRDefault="002B576B" w:rsidP="00C00BD7">
      <w:pPr>
        <w:autoSpaceDE w:val="0"/>
        <w:autoSpaceDN w:val="0"/>
        <w:adjustRightInd w:val="0"/>
        <w:spacing w:after="0" w:line="240" w:lineRule="auto"/>
        <w:jc w:val="both"/>
        <w:rPr>
          <w:rFonts w:ascii="Palatino Linotype" w:hAnsi="Palatino Linotype" w:cs="Calibri"/>
          <w:sz w:val="24"/>
          <w:szCs w:val="24"/>
        </w:rPr>
      </w:pPr>
      <w:r>
        <w:rPr>
          <w:rFonts w:ascii="Palatino Linotype" w:hAnsi="Palatino Linotype" w:cs="Calibri"/>
          <w:sz w:val="24"/>
          <w:szCs w:val="24"/>
        </w:rPr>
        <w:t xml:space="preserve">                                                   Έκτορας </w:t>
      </w:r>
      <w:r w:rsidR="00F81D7D">
        <w:rPr>
          <w:rFonts w:ascii="Palatino Linotype" w:hAnsi="Palatino Linotype" w:cs="Calibri"/>
          <w:sz w:val="24"/>
          <w:szCs w:val="24"/>
        </w:rPr>
        <w:t>–</w:t>
      </w:r>
      <w:r>
        <w:rPr>
          <w:rFonts w:ascii="Palatino Linotype" w:hAnsi="Palatino Linotype" w:cs="Calibri"/>
          <w:sz w:val="24"/>
          <w:szCs w:val="24"/>
        </w:rPr>
        <w:t xml:space="preserve"> Πάρης</w:t>
      </w:r>
      <w:r w:rsidR="00C00BD7">
        <w:rPr>
          <w:rFonts w:ascii="Palatino Linotype" w:hAnsi="Palatino Linotype" w:cs="Calibri"/>
          <w:sz w:val="24"/>
          <w:szCs w:val="24"/>
        </w:rPr>
        <w:t xml:space="preserve">                             </w:t>
      </w:r>
      <w:r>
        <w:rPr>
          <w:rFonts w:ascii="Palatino Linotype" w:hAnsi="Palatino Linotype" w:cs="Calibri"/>
          <w:sz w:val="24"/>
          <w:szCs w:val="24"/>
        </w:rPr>
        <w:t xml:space="preserve">          </w:t>
      </w:r>
      <w:r w:rsidR="00C00BD7">
        <w:rPr>
          <w:rFonts w:ascii="Palatino Linotype" w:hAnsi="Palatino Linotype" w:cs="Calibri"/>
          <w:sz w:val="24"/>
          <w:szCs w:val="24"/>
        </w:rPr>
        <w:tab/>
        <w:t xml:space="preserve">  </w:t>
      </w:r>
    </w:p>
    <w:p w:rsidR="00141D5A" w:rsidRDefault="00C00BD7" w:rsidP="00C00BD7">
      <w:pPr>
        <w:autoSpaceDE w:val="0"/>
        <w:autoSpaceDN w:val="0"/>
        <w:adjustRightInd w:val="0"/>
        <w:spacing w:after="0" w:line="240" w:lineRule="auto"/>
        <w:jc w:val="both"/>
        <w:rPr>
          <w:rFonts w:ascii="Palatino Linotype" w:hAnsi="Palatino Linotype" w:cs="Calibri"/>
          <w:sz w:val="24"/>
          <w:szCs w:val="24"/>
        </w:rPr>
      </w:pPr>
      <w:r w:rsidRPr="00F81D7D">
        <w:rPr>
          <w:rFonts w:ascii="Palatino Linotype" w:hAnsi="Palatino Linotype" w:cs="Calibri"/>
          <w:b/>
        </w:rPr>
        <w:t>ΣΤΟΙΧΕΙΑ ΠΟΛΙΤΙΣΜΟΥ (ΠΟΛΙΤΙΣΤΙΚΑ ΣΤΟΙΧΕΙΑ</w:t>
      </w:r>
      <w:r w:rsidRPr="003A568C">
        <w:rPr>
          <w:rFonts w:ascii="Palatino Linotype" w:hAnsi="Palatino Linotype" w:cs="Calibri"/>
        </w:rPr>
        <w:t>):</w:t>
      </w:r>
      <w:r>
        <w:rPr>
          <w:rFonts w:ascii="Palatino Linotype" w:hAnsi="Palatino Linotype" w:cs="Calibri"/>
          <w:sz w:val="24"/>
          <w:szCs w:val="24"/>
        </w:rPr>
        <w:t xml:space="preserve"> </w:t>
      </w:r>
      <w:r w:rsidR="00141D5A">
        <w:rPr>
          <w:rFonts w:ascii="Palatino Linotype" w:hAnsi="Palatino Linotype" w:cs="Calibri"/>
          <w:sz w:val="24"/>
          <w:szCs w:val="24"/>
        </w:rPr>
        <w:t>μέγαρο (370), βυζάστρα-τροφός (372,389, 399,467), πύργος (373), κατώφλι (375), οικονόμα (381), τείχη (388), Σκαιές πύλες (393), ο θεσμός της προίκας (πολύδωρη συμβία, 395), κακοποίηση νεκρού (417), καύση νεκρών (418), μνήμα (418), λάφυρα (426), αιχμαλωσία γυναικών και δυνατότητα εξαγοράς (426-7, 454-5), μάντης (438), υφαντά</w:t>
      </w:r>
      <w:r w:rsidR="00935EE6">
        <w:rPr>
          <w:rFonts w:ascii="Palatino Linotype" w:hAnsi="Palatino Linotype" w:cs="Calibri"/>
          <w:sz w:val="24"/>
          <w:szCs w:val="24"/>
        </w:rPr>
        <w:t xml:space="preserve"> - αργαλειός</w:t>
      </w:r>
      <w:r w:rsidR="00141D5A">
        <w:rPr>
          <w:rFonts w:ascii="Palatino Linotype" w:hAnsi="Palatino Linotype" w:cs="Calibri"/>
          <w:sz w:val="24"/>
          <w:szCs w:val="24"/>
        </w:rPr>
        <w:t xml:space="preserve"> (456</w:t>
      </w:r>
      <w:r w:rsidR="00935EE6">
        <w:rPr>
          <w:rFonts w:ascii="Palatino Linotype" w:hAnsi="Palatino Linotype" w:cs="Calibri"/>
          <w:sz w:val="24"/>
          <w:szCs w:val="24"/>
        </w:rPr>
        <w:t>, 491</w:t>
      </w:r>
      <w:r w:rsidR="00141D5A">
        <w:rPr>
          <w:rFonts w:ascii="Palatino Linotype" w:hAnsi="Palatino Linotype" w:cs="Calibri"/>
          <w:sz w:val="24"/>
          <w:szCs w:val="24"/>
        </w:rPr>
        <w:t xml:space="preserve">), </w:t>
      </w:r>
      <w:r w:rsidR="00935EE6">
        <w:rPr>
          <w:rFonts w:ascii="Palatino Linotype" w:hAnsi="Palatino Linotype" w:cs="Calibri"/>
          <w:sz w:val="24"/>
          <w:szCs w:val="24"/>
        </w:rPr>
        <w:t xml:space="preserve">η </w:t>
      </w:r>
      <w:proofErr w:type="spellStart"/>
      <w:r w:rsidR="00935EE6">
        <w:rPr>
          <w:rFonts w:ascii="Palatino Linotype" w:hAnsi="Palatino Linotype" w:cs="Calibri"/>
          <w:sz w:val="24"/>
          <w:szCs w:val="24"/>
        </w:rPr>
        <w:t>κόρυθα</w:t>
      </w:r>
      <w:proofErr w:type="spellEnd"/>
      <w:r w:rsidR="00935EE6">
        <w:rPr>
          <w:rFonts w:ascii="Palatino Linotype" w:hAnsi="Palatino Linotype" w:cs="Calibri"/>
          <w:sz w:val="24"/>
          <w:szCs w:val="24"/>
        </w:rPr>
        <w:t xml:space="preserve"> και η χαίτη της περικεφαλαίας (469-70, 494), ηλακάτη (= ρόκα για γνέσιμο μαλλιού, 491), κρατήρας (527)</w:t>
      </w:r>
    </w:p>
    <w:p w:rsidR="00C00BD7" w:rsidRDefault="00C00BD7" w:rsidP="00C00BD7">
      <w:pPr>
        <w:autoSpaceDE w:val="0"/>
        <w:autoSpaceDN w:val="0"/>
        <w:adjustRightInd w:val="0"/>
        <w:spacing w:after="0" w:line="240" w:lineRule="auto"/>
        <w:jc w:val="both"/>
        <w:rPr>
          <w:rFonts w:ascii="Palatino Linotype" w:hAnsi="Palatino Linotype" w:cs="Calibri"/>
          <w:sz w:val="24"/>
          <w:szCs w:val="24"/>
        </w:rPr>
      </w:pPr>
      <w:r w:rsidRPr="00F81D7D">
        <w:rPr>
          <w:rFonts w:ascii="Palatino Linotype" w:hAnsi="Palatino Linotype" w:cs="Calibri"/>
          <w:b/>
        </w:rPr>
        <w:t>ΙΔΕΕΣ- ΑΝΤΙΛΗΨΕΙΣ (ΙΔΕΟΛΟΓΙΚΑ ΣΤΟΙΧΕΙΑ</w:t>
      </w:r>
      <w:r w:rsidRPr="00F81D7D">
        <w:rPr>
          <w:rFonts w:ascii="Palatino Linotype" w:hAnsi="Palatino Linotype" w:cs="Calibri"/>
          <w:b/>
          <w:sz w:val="24"/>
          <w:szCs w:val="24"/>
        </w:rPr>
        <w:t>):</w:t>
      </w:r>
      <w:r>
        <w:rPr>
          <w:rFonts w:ascii="Palatino Linotype" w:hAnsi="Palatino Linotype" w:cs="Calibri"/>
          <w:sz w:val="24"/>
          <w:szCs w:val="24"/>
        </w:rPr>
        <w:t xml:space="preserve"> </w:t>
      </w:r>
      <w:r w:rsidR="00C57213">
        <w:rPr>
          <w:rFonts w:ascii="Palatino Linotype" w:hAnsi="Palatino Linotype" w:cs="Calibri"/>
          <w:sz w:val="24"/>
          <w:szCs w:val="24"/>
        </w:rPr>
        <w:t>εξιλέωση των θεών με θυσίες (385)</w:t>
      </w:r>
      <w:r w:rsidR="00024106">
        <w:rPr>
          <w:rFonts w:ascii="Palatino Linotype" w:hAnsi="Palatino Linotype" w:cs="Calibri"/>
          <w:sz w:val="24"/>
          <w:szCs w:val="24"/>
        </w:rPr>
        <w:t>,</w:t>
      </w:r>
      <w:r w:rsidR="001C6CAF">
        <w:rPr>
          <w:rFonts w:ascii="Palatino Linotype" w:hAnsi="Palatino Linotype" w:cs="Calibri"/>
          <w:sz w:val="24"/>
          <w:szCs w:val="24"/>
        </w:rPr>
        <w:t xml:space="preserve"> ηρωικό ιδεώδες – τιμή – αιδώς</w:t>
      </w:r>
      <w:r w:rsidR="0091291E">
        <w:rPr>
          <w:rFonts w:ascii="Palatino Linotype" w:hAnsi="Palatino Linotype" w:cs="Calibri"/>
          <w:sz w:val="24"/>
          <w:szCs w:val="24"/>
        </w:rPr>
        <w:t xml:space="preserve"> (= ο φόβος της ατίμωσης) </w:t>
      </w:r>
      <w:r w:rsidR="00EE5117">
        <w:rPr>
          <w:rFonts w:ascii="Palatino Linotype" w:hAnsi="Palatino Linotype" w:cs="Calibri"/>
          <w:sz w:val="24"/>
          <w:szCs w:val="24"/>
        </w:rPr>
        <w:t>- υστεροφημία</w:t>
      </w:r>
      <w:r w:rsidR="001C6CAF">
        <w:rPr>
          <w:rFonts w:ascii="Palatino Linotype" w:hAnsi="Palatino Linotype" w:cs="Calibri"/>
          <w:sz w:val="24"/>
          <w:szCs w:val="24"/>
        </w:rPr>
        <w:t xml:space="preserve"> (441-3, 445-6)</w:t>
      </w:r>
      <w:r w:rsidR="008C06E4">
        <w:rPr>
          <w:rFonts w:ascii="Palatino Linotype" w:hAnsi="Palatino Linotype" w:cs="Calibri"/>
          <w:sz w:val="24"/>
          <w:szCs w:val="24"/>
        </w:rPr>
        <w:t>, η μοίρα και το αναπόφευκτό της (489)</w:t>
      </w:r>
    </w:p>
    <w:p w:rsidR="00C00BD7" w:rsidRDefault="00C00BD7" w:rsidP="00C00BD7">
      <w:pPr>
        <w:autoSpaceDE w:val="0"/>
        <w:autoSpaceDN w:val="0"/>
        <w:adjustRightInd w:val="0"/>
        <w:spacing w:after="0" w:line="240" w:lineRule="auto"/>
        <w:jc w:val="both"/>
        <w:rPr>
          <w:rFonts w:ascii="Palatino Linotype" w:hAnsi="Palatino Linotype" w:cs="Calibri"/>
          <w:sz w:val="24"/>
          <w:szCs w:val="24"/>
        </w:rPr>
      </w:pPr>
      <w:r w:rsidRPr="00F81D7D">
        <w:rPr>
          <w:rFonts w:ascii="Palatino Linotype" w:hAnsi="Palatino Linotype" w:cs="Calibri"/>
          <w:b/>
        </w:rPr>
        <w:t>ΑΦΗΓΗΜΑΤΙΚΕΣ ΤΕΧΝΙΚΕΣ</w:t>
      </w:r>
      <w:r>
        <w:rPr>
          <w:rFonts w:ascii="Palatino Linotype" w:hAnsi="Palatino Linotype" w:cs="Calibri"/>
          <w:sz w:val="24"/>
          <w:szCs w:val="24"/>
        </w:rPr>
        <w:t xml:space="preserve">: τριτοπρόσωπη και </w:t>
      </w:r>
      <w:proofErr w:type="spellStart"/>
      <w:r>
        <w:rPr>
          <w:rFonts w:ascii="Palatino Linotype" w:hAnsi="Palatino Linotype" w:cs="Calibri"/>
          <w:sz w:val="24"/>
          <w:szCs w:val="24"/>
        </w:rPr>
        <w:t>πρωτοπρόσωπη</w:t>
      </w:r>
      <w:proofErr w:type="spellEnd"/>
      <w:r>
        <w:rPr>
          <w:rFonts w:ascii="Palatino Linotype" w:hAnsi="Palatino Linotype" w:cs="Calibri"/>
          <w:sz w:val="24"/>
          <w:szCs w:val="24"/>
        </w:rPr>
        <w:t xml:space="preserve"> αφήγηση</w:t>
      </w:r>
    </w:p>
    <w:p w:rsidR="00C00BD7" w:rsidRDefault="00C00BD7" w:rsidP="00C00BD7">
      <w:pPr>
        <w:autoSpaceDE w:val="0"/>
        <w:autoSpaceDN w:val="0"/>
        <w:adjustRightInd w:val="0"/>
        <w:spacing w:after="0" w:line="240" w:lineRule="auto"/>
        <w:jc w:val="both"/>
        <w:rPr>
          <w:rFonts w:ascii="Palatino Linotype" w:hAnsi="Palatino Linotype" w:cs="Calibri"/>
          <w:sz w:val="24"/>
          <w:szCs w:val="24"/>
        </w:rPr>
      </w:pPr>
      <w:r w:rsidRPr="00F81D7D">
        <w:rPr>
          <w:rFonts w:ascii="Palatino Linotype" w:hAnsi="Palatino Linotype" w:cs="Calibri"/>
          <w:b/>
        </w:rPr>
        <w:t>ΑΦΗΓΗΜΑΤΙΚΟΙ ΤΡΟΠΟΙ</w:t>
      </w:r>
      <w:r>
        <w:rPr>
          <w:rFonts w:ascii="Palatino Linotype" w:hAnsi="Palatino Linotype" w:cs="Calibri"/>
          <w:sz w:val="24"/>
          <w:szCs w:val="24"/>
        </w:rPr>
        <w:t>: αφήγηση, διάλογος</w:t>
      </w:r>
      <w:r w:rsidR="00C57213">
        <w:rPr>
          <w:rFonts w:ascii="Palatino Linotype" w:hAnsi="Palatino Linotype" w:cs="Calibri"/>
          <w:sz w:val="24"/>
          <w:szCs w:val="24"/>
        </w:rPr>
        <w:t xml:space="preserve">, περιγραφή (π.χ. η περικεφαλαία του </w:t>
      </w:r>
      <w:proofErr w:type="spellStart"/>
      <w:r w:rsidR="00C57213">
        <w:rPr>
          <w:rFonts w:ascii="Palatino Linotype" w:hAnsi="Palatino Linotype" w:cs="Calibri"/>
          <w:sz w:val="24"/>
          <w:szCs w:val="24"/>
        </w:rPr>
        <w:t>Εκτορα</w:t>
      </w:r>
      <w:proofErr w:type="spellEnd"/>
      <w:r w:rsidR="00C57213">
        <w:rPr>
          <w:rFonts w:ascii="Palatino Linotype" w:hAnsi="Palatino Linotype" w:cs="Calibri"/>
          <w:sz w:val="24"/>
          <w:szCs w:val="24"/>
        </w:rPr>
        <w:t>)</w:t>
      </w:r>
    </w:p>
    <w:p w:rsidR="00C00BD7" w:rsidRDefault="00C00BD7" w:rsidP="00C00BD7">
      <w:pPr>
        <w:pBdr>
          <w:bottom w:val="single" w:sz="4" w:space="1" w:color="auto"/>
        </w:pBdr>
        <w:autoSpaceDE w:val="0"/>
        <w:autoSpaceDN w:val="0"/>
        <w:adjustRightInd w:val="0"/>
        <w:spacing w:after="0" w:line="240" w:lineRule="auto"/>
        <w:jc w:val="both"/>
        <w:rPr>
          <w:rFonts w:ascii="Palatino Linotype" w:hAnsi="Palatino Linotype" w:cs="Calibri"/>
          <w:sz w:val="24"/>
          <w:szCs w:val="24"/>
        </w:rPr>
      </w:pPr>
      <w:r w:rsidRPr="00F81D7D">
        <w:rPr>
          <w:rFonts w:ascii="Palatino Linotype" w:hAnsi="Palatino Linotype" w:cs="Calibri"/>
          <w:b/>
        </w:rPr>
        <w:t>ΣΤΟΙΧΕΙΑ ΕΠΙΚΗΣ ΤΕΧΝΙΚΗΣ</w:t>
      </w:r>
      <w:r>
        <w:rPr>
          <w:rFonts w:ascii="Palatino Linotype" w:hAnsi="Palatino Linotype" w:cs="Calibri"/>
          <w:sz w:val="24"/>
          <w:szCs w:val="24"/>
        </w:rPr>
        <w:t xml:space="preserve">: </w:t>
      </w:r>
      <w:r w:rsidR="00C57213">
        <w:rPr>
          <w:rFonts w:ascii="Palatino Linotype" w:hAnsi="Palatino Linotype" w:cs="Calibri"/>
          <w:sz w:val="24"/>
          <w:szCs w:val="24"/>
        </w:rPr>
        <w:t xml:space="preserve">άστοχα ερωτήματα και απόρριψή τους (377-385), </w:t>
      </w:r>
      <w:proofErr w:type="spellStart"/>
      <w:r>
        <w:rPr>
          <w:rFonts w:ascii="Palatino Linotype" w:hAnsi="Palatino Linotype" w:cs="Calibri"/>
          <w:sz w:val="24"/>
          <w:szCs w:val="24"/>
        </w:rPr>
        <w:t>προοικονομία</w:t>
      </w:r>
      <w:proofErr w:type="spellEnd"/>
      <w:r w:rsidR="00C90B6B">
        <w:rPr>
          <w:rFonts w:ascii="Palatino Linotype" w:hAnsi="Palatino Linotype" w:cs="Calibri"/>
          <w:sz w:val="24"/>
          <w:szCs w:val="24"/>
        </w:rPr>
        <w:t xml:space="preserve"> (</w:t>
      </w:r>
      <w:proofErr w:type="spellStart"/>
      <w:r w:rsidR="00C90B6B">
        <w:rPr>
          <w:rFonts w:ascii="Palatino Linotype" w:hAnsi="Palatino Linotype" w:cs="Calibri"/>
          <w:sz w:val="24"/>
          <w:szCs w:val="24"/>
        </w:rPr>
        <w:t>στ</w:t>
      </w:r>
      <w:proofErr w:type="spellEnd"/>
      <w:r w:rsidR="00C90B6B">
        <w:rPr>
          <w:rFonts w:ascii="Palatino Linotype" w:hAnsi="Palatino Linotype" w:cs="Calibri"/>
          <w:sz w:val="24"/>
          <w:szCs w:val="24"/>
        </w:rPr>
        <w:t>. 409, 448, 500)</w:t>
      </w:r>
      <w:r>
        <w:rPr>
          <w:rFonts w:ascii="Palatino Linotype" w:hAnsi="Palatino Linotype" w:cs="Calibri"/>
          <w:sz w:val="24"/>
          <w:szCs w:val="24"/>
        </w:rPr>
        <w:t>, τυπικά επίθετα</w:t>
      </w:r>
      <w:r w:rsidR="00007663">
        <w:rPr>
          <w:rFonts w:ascii="Palatino Linotype" w:hAnsi="Palatino Linotype" w:cs="Calibri"/>
          <w:sz w:val="24"/>
          <w:szCs w:val="24"/>
        </w:rPr>
        <w:t xml:space="preserve"> (</w:t>
      </w:r>
      <w:r w:rsidR="00141D5A">
        <w:rPr>
          <w:rFonts w:ascii="Palatino Linotype" w:hAnsi="Palatino Linotype" w:cs="Calibri"/>
          <w:sz w:val="24"/>
          <w:szCs w:val="24"/>
        </w:rPr>
        <w:t xml:space="preserve">π.χ. </w:t>
      </w:r>
      <w:proofErr w:type="spellStart"/>
      <w:r w:rsidR="00007663">
        <w:rPr>
          <w:rFonts w:ascii="Palatino Linotype" w:hAnsi="Palatino Linotype" w:cs="Calibri"/>
          <w:sz w:val="24"/>
          <w:szCs w:val="24"/>
        </w:rPr>
        <w:t>λοφοσείστης</w:t>
      </w:r>
      <w:proofErr w:type="spellEnd"/>
      <w:r w:rsidR="00007663">
        <w:rPr>
          <w:rFonts w:ascii="Palatino Linotype" w:hAnsi="Palatino Linotype" w:cs="Calibri"/>
          <w:sz w:val="24"/>
          <w:szCs w:val="24"/>
        </w:rPr>
        <w:t xml:space="preserve"> Έκτορας, </w:t>
      </w:r>
      <w:proofErr w:type="spellStart"/>
      <w:r w:rsidR="00007663">
        <w:rPr>
          <w:rFonts w:ascii="Palatino Linotype" w:hAnsi="Palatino Linotype" w:cs="Calibri"/>
          <w:sz w:val="24"/>
          <w:szCs w:val="24"/>
        </w:rPr>
        <w:t>λευκόχερη</w:t>
      </w:r>
      <w:proofErr w:type="spellEnd"/>
      <w:r w:rsidR="00007663">
        <w:rPr>
          <w:rFonts w:ascii="Palatino Linotype" w:hAnsi="Palatino Linotype" w:cs="Calibri"/>
          <w:sz w:val="24"/>
          <w:szCs w:val="24"/>
        </w:rPr>
        <w:t xml:space="preserve"> Ανδρομάχη, θείος </w:t>
      </w:r>
      <w:proofErr w:type="spellStart"/>
      <w:r w:rsidR="00007663">
        <w:rPr>
          <w:rFonts w:ascii="Palatino Linotype" w:hAnsi="Palatino Linotype" w:cs="Calibri"/>
          <w:sz w:val="24"/>
          <w:szCs w:val="24"/>
        </w:rPr>
        <w:t>Πηλείδης</w:t>
      </w:r>
      <w:proofErr w:type="spellEnd"/>
      <w:r w:rsidR="00007663">
        <w:rPr>
          <w:rFonts w:ascii="Palatino Linotype" w:hAnsi="Palatino Linotype" w:cs="Calibri"/>
          <w:sz w:val="24"/>
          <w:szCs w:val="24"/>
        </w:rPr>
        <w:t>)</w:t>
      </w:r>
      <w:r>
        <w:rPr>
          <w:rFonts w:ascii="Palatino Linotype" w:hAnsi="Palatino Linotype" w:cs="Calibri"/>
          <w:sz w:val="24"/>
          <w:szCs w:val="24"/>
        </w:rPr>
        <w:t xml:space="preserve"> </w:t>
      </w:r>
      <w:r w:rsidR="00007663" w:rsidRPr="00514CE2">
        <w:rPr>
          <w:rFonts w:ascii="Palatino Linotype" w:hAnsi="Palatino Linotype" w:cs="Calibri"/>
          <w:b/>
          <w:sz w:val="24"/>
          <w:szCs w:val="24"/>
        </w:rPr>
        <w:t xml:space="preserve">τραγική </w:t>
      </w:r>
      <w:r w:rsidRPr="00514CE2">
        <w:rPr>
          <w:rFonts w:ascii="Palatino Linotype" w:hAnsi="Palatino Linotype" w:cs="Calibri"/>
          <w:b/>
          <w:sz w:val="24"/>
          <w:szCs w:val="24"/>
        </w:rPr>
        <w:t>ειρωνεία</w:t>
      </w:r>
      <w:r w:rsidR="00007663">
        <w:rPr>
          <w:rFonts w:ascii="Palatino Linotype" w:hAnsi="Palatino Linotype" w:cs="Calibri"/>
          <w:sz w:val="24"/>
          <w:szCs w:val="24"/>
        </w:rPr>
        <w:t xml:space="preserve"> (423</w:t>
      </w:r>
      <w:r>
        <w:rPr>
          <w:rFonts w:ascii="Palatino Linotype" w:hAnsi="Palatino Linotype" w:cs="Calibri"/>
          <w:sz w:val="24"/>
          <w:szCs w:val="24"/>
        </w:rPr>
        <w:t>,</w:t>
      </w:r>
      <w:r w:rsidR="00AA162D" w:rsidRPr="00AA162D">
        <w:rPr>
          <w:rFonts w:ascii="Palatino Linotype" w:hAnsi="Palatino Linotype" w:cs="Calibri"/>
          <w:sz w:val="24"/>
          <w:szCs w:val="24"/>
        </w:rPr>
        <w:t>426,</w:t>
      </w:r>
      <w:r w:rsidR="00007663">
        <w:rPr>
          <w:rFonts w:ascii="Palatino Linotype" w:hAnsi="Palatino Linotype" w:cs="Calibri"/>
          <w:sz w:val="24"/>
          <w:szCs w:val="24"/>
        </w:rPr>
        <w:t xml:space="preserve"> </w:t>
      </w:r>
      <w:r w:rsidR="00514CE2">
        <w:rPr>
          <w:rFonts w:ascii="Palatino Linotype" w:hAnsi="Palatino Linotype" w:cs="Calibri"/>
          <w:sz w:val="24"/>
          <w:szCs w:val="24"/>
        </w:rPr>
        <w:t xml:space="preserve">478, </w:t>
      </w:r>
      <w:r w:rsidR="0040667B">
        <w:rPr>
          <w:rFonts w:ascii="Palatino Linotype" w:hAnsi="Palatino Linotype" w:cs="Calibri"/>
          <w:sz w:val="24"/>
          <w:szCs w:val="24"/>
        </w:rPr>
        <w:t xml:space="preserve">481, </w:t>
      </w:r>
      <w:r w:rsidR="00007663">
        <w:rPr>
          <w:rFonts w:ascii="Palatino Linotype" w:hAnsi="Palatino Linotype" w:cs="Calibri"/>
          <w:sz w:val="24"/>
          <w:szCs w:val="24"/>
        </w:rPr>
        <w:t>529)</w:t>
      </w:r>
      <w:r>
        <w:rPr>
          <w:rFonts w:ascii="Palatino Linotype" w:hAnsi="Palatino Linotype" w:cs="Calibri"/>
          <w:sz w:val="24"/>
          <w:szCs w:val="24"/>
        </w:rPr>
        <w:t>, αναχρονισμός</w:t>
      </w:r>
      <w:r w:rsidR="00007663">
        <w:rPr>
          <w:rFonts w:ascii="Palatino Linotype" w:hAnsi="Palatino Linotype" w:cs="Calibri"/>
          <w:sz w:val="24"/>
          <w:szCs w:val="24"/>
        </w:rPr>
        <w:t xml:space="preserve"> (418)</w:t>
      </w:r>
      <w:r w:rsidR="00141D5A">
        <w:rPr>
          <w:rFonts w:ascii="Palatino Linotype" w:hAnsi="Palatino Linotype" w:cs="Calibri"/>
          <w:sz w:val="24"/>
          <w:szCs w:val="24"/>
        </w:rPr>
        <w:t>, παρομοιώσεις</w:t>
      </w:r>
      <w:r w:rsidR="004C7014">
        <w:rPr>
          <w:rFonts w:ascii="Palatino Linotype" w:hAnsi="Palatino Linotype" w:cs="Calibri"/>
          <w:sz w:val="24"/>
          <w:szCs w:val="24"/>
        </w:rPr>
        <w:t xml:space="preserve"> (401, 506-513, 514)</w:t>
      </w:r>
      <w:r w:rsidR="00F713E6">
        <w:rPr>
          <w:rFonts w:ascii="Palatino Linotype" w:hAnsi="Palatino Linotype" w:cs="Calibri"/>
          <w:sz w:val="24"/>
          <w:szCs w:val="24"/>
        </w:rPr>
        <w:t>, επιβράδυνση (η αναζήτηση της Ανδρομάχης από τον Έκτορα, ώστε να ενταθεί η αγωνία)</w:t>
      </w:r>
    </w:p>
    <w:p w:rsidR="00DC0384" w:rsidRDefault="00B94DD0">
      <w:pPr>
        <w:rPr>
          <w:rFonts w:ascii="Palatino Linotype" w:hAnsi="Palatino Linotype"/>
          <w:b/>
          <w:sz w:val="24"/>
          <w:szCs w:val="24"/>
        </w:rPr>
      </w:pPr>
    </w:p>
    <w:p w:rsidR="00AE3B29" w:rsidRDefault="00AE3B29">
      <w:pPr>
        <w:rPr>
          <w:rFonts w:ascii="Palatino Linotype" w:hAnsi="Palatino Linotype"/>
          <w:b/>
          <w:sz w:val="24"/>
          <w:szCs w:val="24"/>
        </w:rPr>
      </w:pPr>
      <w:r>
        <w:rPr>
          <w:rFonts w:ascii="Palatino Linotype" w:hAnsi="Palatino Linotype"/>
          <w:b/>
          <w:sz w:val="24"/>
          <w:szCs w:val="24"/>
        </w:rPr>
        <w:t>ΣΚΗΝΗ 1</w:t>
      </w:r>
      <w:r w:rsidRPr="00AE3B29">
        <w:rPr>
          <w:rFonts w:ascii="Palatino Linotype" w:hAnsi="Palatino Linotype"/>
          <w:b/>
          <w:sz w:val="24"/>
          <w:szCs w:val="24"/>
          <w:vertAlign w:val="superscript"/>
        </w:rPr>
        <w:t>η</w:t>
      </w:r>
      <w:r>
        <w:rPr>
          <w:rFonts w:ascii="Palatino Linotype" w:hAnsi="Palatino Linotype"/>
          <w:b/>
          <w:sz w:val="24"/>
          <w:szCs w:val="24"/>
        </w:rPr>
        <w:t>: Ο Έκτορας αναζητά την Ανδρομάχη στο παλάτι (Ζ 369-389)</w:t>
      </w:r>
    </w:p>
    <w:p w:rsidR="00763FD2" w:rsidRDefault="00B430D6" w:rsidP="00B430D6">
      <w:pPr>
        <w:jc w:val="both"/>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375: ο Έκτορας νιώθει άβολα στο παλάτι, σ’ ένα χώρο που δεν του ταιριάζει, σε αντίθεση με τον Πάρη.</w:t>
      </w:r>
    </w:p>
    <w:p w:rsidR="00B430D6" w:rsidRDefault="00B430D6" w:rsidP="00B430D6">
      <w:pPr>
        <w:jc w:val="both"/>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377-385: τα άστοχα ερωτήματα του Έκτορα προς τις κόρες στην αναζήτηση της Ανδρομάχης και η απόρριψή τους δημιουργούν επιβράδυνση της πλοκής και εντείνουν την αγωνία του ακροατή</w:t>
      </w:r>
      <w:r w:rsidR="00D63F55">
        <w:rPr>
          <w:rFonts w:ascii="Palatino Linotype" w:hAnsi="Palatino Linotype"/>
          <w:sz w:val="24"/>
          <w:szCs w:val="24"/>
        </w:rPr>
        <w:t xml:space="preserve"> για τη συνάντηση των δύο ηρώων.</w:t>
      </w:r>
    </w:p>
    <w:p w:rsidR="00D63F55" w:rsidRPr="00763FD2" w:rsidRDefault="00D63F55" w:rsidP="00B430D6">
      <w:pPr>
        <w:jc w:val="both"/>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388-9: Η Ανδρομάχη εξισώνεται με τις άλλες γυναίκες που τρέχουν να μάθουν νέα για τους δικούς τους, διαφοροποιείται όμως από αυτές, καθώς ο Όμηρος την τοποθετεί στις Σκαιές πύλες, που οδηγούν στο στρατόπεδο.</w:t>
      </w:r>
    </w:p>
    <w:p w:rsidR="00AE3B29" w:rsidRDefault="00AE3B29">
      <w:pPr>
        <w:rPr>
          <w:rFonts w:ascii="Palatino Linotype" w:hAnsi="Palatino Linotype"/>
          <w:b/>
          <w:sz w:val="24"/>
          <w:szCs w:val="24"/>
        </w:rPr>
      </w:pPr>
      <w:r>
        <w:rPr>
          <w:rFonts w:ascii="Palatino Linotype" w:hAnsi="Palatino Linotype"/>
          <w:b/>
          <w:sz w:val="24"/>
          <w:szCs w:val="24"/>
        </w:rPr>
        <w:t>ΣΚΗΝΗ 2</w:t>
      </w:r>
      <w:r w:rsidRPr="00AE3B29">
        <w:rPr>
          <w:rFonts w:ascii="Palatino Linotype" w:hAnsi="Palatino Linotype"/>
          <w:b/>
          <w:sz w:val="24"/>
          <w:szCs w:val="24"/>
          <w:vertAlign w:val="superscript"/>
        </w:rPr>
        <w:t>η</w:t>
      </w:r>
      <w:r>
        <w:rPr>
          <w:rFonts w:ascii="Palatino Linotype" w:hAnsi="Palatino Linotype"/>
          <w:b/>
          <w:sz w:val="24"/>
          <w:szCs w:val="24"/>
        </w:rPr>
        <w:t>: Ο Έκτορας συναντά την Ανδρομάχη στις Σκαιές Πύλες (Ζ 390-494)</w:t>
      </w:r>
    </w:p>
    <w:p w:rsidR="00D63F55" w:rsidRPr="00D63F55" w:rsidRDefault="00D63F55" w:rsidP="006149BB">
      <w:pPr>
        <w:jc w:val="both"/>
        <w:rPr>
          <w:rFonts w:ascii="Palatino Linotype" w:hAnsi="Palatino Linotype"/>
          <w:sz w:val="24"/>
          <w:szCs w:val="24"/>
        </w:rPr>
      </w:pPr>
      <w:r w:rsidRPr="00D63F55">
        <w:rPr>
          <w:rFonts w:ascii="Palatino Linotype" w:hAnsi="Palatino Linotype"/>
          <w:sz w:val="24"/>
          <w:szCs w:val="24"/>
        </w:rPr>
        <w:t xml:space="preserve">Η </w:t>
      </w:r>
      <w:r>
        <w:rPr>
          <w:rFonts w:ascii="Palatino Linotype" w:hAnsi="Palatino Linotype"/>
          <w:sz w:val="24"/>
          <w:szCs w:val="24"/>
        </w:rPr>
        <w:t xml:space="preserve">συζυγική ομιλία αποτελεί ένα συγκινητικό διάλειμμα μέσα στον όλεθρο του πολέμου κι έρχεται σε αντίστιξη με την </w:t>
      </w:r>
      <w:proofErr w:type="spellStart"/>
      <w:r>
        <w:rPr>
          <w:rFonts w:ascii="Palatino Linotype" w:hAnsi="Palatino Linotype"/>
          <w:sz w:val="24"/>
          <w:szCs w:val="24"/>
        </w:rPr>
        <w:t>παρασυζυγική</w:t>
      </w:r>
      <w:proofErr w:type="spellEnd"/>
      <w:r>
        <w:rPr>
          <w:rFonts w:ascii="Palatino Linotype" w:hAnsi="Palatino Linotype"/>
          <w:sz w:val="24"/>
          <w:szCs w:val="24"/>
        </w:rPr>
        <w:t xml:space="preserve"> σχέση Πάρη – Ελένης.</w:t>
      </w:r>
    </w:p>
    <w:p w:rsidR="00D63F55" w:rsidRDefault="00E6406F" w:rsidP="006149BB">
      <w:pPr>
        <w:jc w:val="both"/>
        <w:rPr>
          <w:rFonts w:ascii="Palatino Linotype" w:hAnsi="Palatino Linotype"/>
          <w:sz w:val="24"/>
          <w:szCs w:val="24"/>
        </w:rPr>
      </w:pPr>
      <w:r>
        <w:rPr>
          <w:rFonts w:ascii="Palatino Linotype" w:hAnsi="Palatino Linotype"/>
          <w:b/>
          <w:sz w:val="24"/>
          <w:szCs w:val="24"/>
        </w:rPr>
        <w:t xml:space="preserve">1. </w:t>
      </w:r>
      <w:r w:rsidR="00D63F55" w:rsidRPr="005A2D95">
        <w:rPr>
          <w:rFonts w:ascii="Palatino Linotype" w:hAnsi="Palatino Linotype"/>
          <w:b/>
          <w:sz w:val="24"/>
          <w:szCs w:val="24"/>
        </w:rPr>
        <w:t>Ο λόγος της Ανδρομάχης</w:t>
      </w:r>
      <w:r w:rsidR="009C7C86">
        <w:rPr>
          <w:rFonts w:ascii="Palatino Linotype" w:hAnsi="Palatino Linotype"/>
          <w:b/>
          <w:sz w:val="24"/>
          <w:szCs w:val="24"/>
        </w:rPr>
        <w:t xml:space="preserve"> </w:t>
      </w:r>
      <w:r w:rsidR="009C7C86" w:rsidRPr="009C7C86">
        <w:rPr>
          <w:rFonts w:ascii="Palatino Linotype" w:hAnsi="Palatino Linotype"/>
          <w:sz w:val="24"/>
          <w:szCs w:val="24"/>
        </w:rPr>
        <w:t>(</w:t>
      </w:r>
      <w:proofErr w:type="spellStart"/>
      <w:r w:rsidR="009C7C86" w:rsidRPr="009C7C86">
        <w:rPr>
          <w:rFonts w:ascii="Palatino Linotype" w:hAnsi="Palatino Linotype"/>
          <w:sz w:val="24"/>
          <w:szCs w:val="24"/>
        </w:rPr>
        <w:t>στ</w:t>
      </w:r>
      <w:proofErr w:type="spellEnd"/>
      <w:r w:rsidR="009C7C86" w:rsidRPr="009C7C86">
        <w:rPr>
          <w:rFonts w:ascii="Palatino Linotype" w:hAnsi="Palatino Linotype"/>
          <w:sz w:val="24"/>
          <w:szCs w:val="24"/>
        </w:rPr>
        <w:t>. 406-439)</w:t>
      </w:r>
      <w:r w:rsidR="00D63F55" w:rsidRPr="009C7C86">
        <w:rPr>
          <w:rFonts w:ascii="Palatino Linotype" w:hAnsi="Palatino Linotype"/>
          <w:sz w:val="24"/>
          <w:szCs w:val="24"/>
        </w:rPr>
        <w:t>:</w:t>
      </w:r>
      <w:r w:rsidR="00D63F55">
        <w:rPr>
          <w:rFonts w:ascii="Palatino Linotype" w:hAnsi="Palatino Linotype"/>
          <w:sz w:val="24"/>
          <w:szCs w:val="24"/>
        </w:rPr>
        <w:t xml:space="preserve"> α. 406-413: ο φόβος για το μέλλον της, αν μείνει χήρα</w:t>
      </w:r>
      <w:r w:rsidR="006149BB">
        <w:rPr>
          <w:rFonts w:ascii="Palatino Linotype" w:hAnsi="Palatino Linotype"/>
          <w:sz w:val="24"/>
          <w:szCs w:val="24"/>
        </w:rPr>
        <w:t xml:space="preserve">, </w:t>
      </w:r>
      <w:r w:rsidR="00D63F55">
        <w:rPr>
          <w:rFonts w:ascii="Palatino Linotype" w:hAnsi="Palatino Linotype"/>
          <w:sz w:val="24"/>
          <w:szCs w:val="24"/>
        </w:rPr>
        <w:t>β. 413- 428: οι απώλειες του παρελθόντος</w:t>
      </w:r>
      <w:r w:rsidR="006149BB">
        <w:rPr>
          <w:rFonts w:ascii="Palatino Linotype" w:hAnsi="Palatino Linotype"/>
          <w:sz w:val="24"/>
          <w:szCs w:val="24"/>
        </w:rPr>
        <w:t xml:space="preserve">, </w:t>
      </w:r>
      <w:r w:rsidR="00D63F55">
        <w:rPr>
          <w:rFonts w:ascii="Palatino Linotype" w:hAnsi="Palatino Linotype"/>
          <w:sz w:val="24"/>
          <w:szCs w:val="24"/>
        </w:rPr>
        <w:t>γ. 429-432: ο Έκτορας είναι η μόνη οικογένεια που έχει και τον παρακαλεί να τη λυπηθεί (απευθύνεται στο συναίσθημά του)</w:t>
      </w:r>
      <w:r w:rsidR="006149BB">
        <w:rPr>
          <w:rFonts w:ascii="Palatino Linotype" w:hAnsi="Palatino Linotype"/>
          <w:sz w:val="24"/>
          <w:szCs w:val="24"/>
        </w:rPr>
        <w:t xml:space="preserve">, </w:t>
      </w:r>
      <w:r w:rsidR="00D63F55">
        <w:rPr>
          <w:rFonts w:ascii="Palatino Linotype" w:hAnsi="Palatino Linotype"/>
          <w:sz w:val="24"/>
          <w:szCs w:val="24"/>
        </w:rPr>
        <w:t>δ. 433-439: πρόταση αμυντικού σχεδίου (απευθύνεται στη λογική του)</w:t>
      </w:r>
    </w:p>
    <w:p w:rsidR="008C06E4" w:rsidRPr="008C06E4" w:rsidRDefault="008C06E4" w:rsidP="006149BB">
      <w:pPr>
        <w:jc w:val="both"/>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xml:space="preserve">. 409: </w:t>
      </w:r>
      <w:proofErr w:type="spellStart"/>
      <w:r>
        <w:rPr>
          <w:rFonts w:ascii="Palatino Linotype" w:hAnsi="Palatino Linotype"/>
          <w:sz w:val="24"/>
          <w:szCs w:val="24"/>
        </w:rPr>
        <w:t>προοικονομία</w:t>
      </w:r>
      <w:proofErr w:type="spellEnd"/>
    </w:p>
    <w:p w:rsidR="00DE6B66" w:rsidRDefault="00DE6B66" w:rsidP="006149BB">
      <w:pPr>
        <w:jc w:val="both"/>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417: τραγική ειρωνεία. Η Ανδρομάχη αγνοεί ότι ο Αχιλλέας θα κακοποιήσει το νεκρό σώμα του Έκτορα, αλλά ο ακροατής το γνωρίζει.</w:t>
      </w:r>
    </w:p>
    <w:p w:rsidR="00DE6B66" w:rsidRDefault="00DE6B66" w:rsidP="00DE6B66">
      <w:pPr>
        <w:jc w:val="both"/>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423: τραγική ειρωνεία. Η Ανδρομάχη αγνοεί ότι ο Αχιλλέας θα σκοτώσει και τον Έκτορα, αλλά ο ακροατής το γνωρίζει.</w:t>
      </w:r>
    </w:p>
    <w:p w:rsidR="00DE6B66" w:rsidRDefault="00DE6B66" w:rsidP="00DE6B66">
      <w:pPr>
        <w:jc w:val="both"/>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426: τραγική ειρωνεία. Η Ανδρομάχη αγνοεί ότι θα έχει και η ίδια την τύχη της μητέρας της, αλλά ο ακροατής το γνωρίζει.</w:t>
      </w:r>
    </w:p>
    <w:p w:rsidR="005A2D95" w:rsidRDefault="00E6406F" w:rsidP="006149BB">
      <w:pPr>
        <w:jc w:val="both"/>
        <w:rPr>
          <w:rFonts w:ascii="Palatino Linotype" w:hAnsi="Palatino Linotype"/>
          <w:sz w:val="24"/>
          <w:szCs w:val="24"/>
        </w:rPr>
      </w:pPr>
      <w:r>
        <w:rPr>
          <w:rFonts w:ascii="Palatino Linotype" w:hAnsi="Palatino Linotype"/>
          <w:b/>
          <w:sz w:val="24"/>
          <w:szCs w:val="24"/>
        </w:rPr>
        <w:t xml:space="preserve">2. </w:t>
      </w:r>
      <w:r w:rsidR="005A2D95" w:rsidRPr="005A2D95">
        <w:rPr>
          <w:rFonts w:ascii="Palatino Linotype" w:hAnsi="Palatino Linotype"/>
          <w:b/>
          <w:sz w:val="24"/>
          <w:szCs w:val="24"/>
        </w:rPr>
        <w:t>Η απάντηση του Έκτορα</w:t>
      </w:r>
      <w:r w:rsidR="009C7C86">
        <w:rPr>
          <w:rFonts w:ascii="Palatino Linotype" w:hAnsi="Palatino Linotype"/>
          <w:b/>
          <w:sz w:val="24"/>
          <w:szCs w:val="24"/>
        </w:rPr>
        <w:t xml:space="preserve"> </w:t>
      </w:r>
      <w:r w:rsidR="009C7C86" w:rsidRPr="009C7C86">
        <w:rPr>
          <w:rFonts w:ascii="Palatino Linotype" w:hAnsi="Palatino Linotype"/>
          <w:sz w:val="24"/>
          <w:szCs w:val="24"/>
        </w:rPr>
        <w:t>(</w:t>
      </w:r>
      <w:proofErr w:type="spellStart"/>
      <w:r w:rsidR="009C7C86" w:rsidRPr="009C7C86">
        <w:rPr>
          <w:rFonts w:ascii="Palatino Linotype" w:hAnsi="Palatino Linotype"/>
          <w:sz w:val="24"/>
          <w:szCs w:val="24"/>
        </w:rPr>
        <w:t>στ</w:t>
      </w:r>
      <w:proofErr w:type="spellEnd"/>
      <w:r w:rsidR="009C7C86" w:rsidRPr="009C7C86">
        <w:rPr>
          <w:rFonts w:ascii="Palatino Linotype" w:hAnsi="Palatino Linotype"/>
          <w:sz w:val="24"/>
          <w:szCs w:val="24"/>
        </w:rPr>
        <w:t>. 441-465)</w:t>
      </w:r>
      <w:r w:rsidR="005A2D95" w:rsidRPr="009C7C86">
        <w:rPr>
          <w:rFonts w:ascii="Palatino Linotype" w:hAnsi="Palatino Linotype"/>
          <w:sz w:val="24"/>
          <w:szCs w:val="24"/>
        </w:rPr>
        <w:t>:</w:t>
      </w:r>
      <w:r w:rsidR="005A2D95">
        <w:rPr>
          <w:rFonts w:ascii="Palatino Linotype" w:hAnsi="Palatino Linotype"/>
          <w:sz w:val="24"/>
          <w:szCs w:val="24"/>
        </w:rPr>
        <w:t xml:space="preserve"> α. 441-449: ο Έκτορας προτάσσει το καθήκον στην πατρίδα έναντι της συζυγικής αγάπης, β. 449-465: </w:t>
      </w:r>
      <w:r w:rsidR="00FB635D">
        <w:rPr>
          <w:rFonts w:ascii="Palatino Linotype" w:hAnsi="Palatino Linotype"/>
          <w:sz w:val="24"/>
          <w:szCs w:val="24"/>
        </w:rPr>
        <w:t>ο πόνος του Έκτορα για την τύχη της Ανδρομάχης</w:t>
      </w:r>
    </w:p>
    <w:p w:rsidR="00FB635D" w:rsidRDefault="00FB635D" w:rsidP="006149BB">
      <w:pPr>
        <w:jc w:val="both"/>
        <w:rPr>
          <w:rFonts w:ascii="Palatino Linotype" w:hAnsi="Palatino Linotype"/>
          <w:sz w:val="24"/>
          <w:szCs w:val="24"/>
        </w:rPr>
      </w:pPr>
      <w:r w:rsidRPr="00E6406F">
        <w:rPr>
          <w:rFonts w:ascii="Palatino Linotype" w:hAnsi="Palatino Linotype"/>
          <w:sz w:val="24"/>
          <w:szCs w:val="24"/>
          <w:u w:val="single"/>
        </w:rPr>
        <w:t>Ο κώδικας αξιών του Έκτορα</w:t>
      </w:r>
      <w:r>
        <w:rPr>
          <w:rFonts w:ascii="Palatino Linotype" w:hAnsi="Palatino Linotype"/>
          <w:sz w:val="24"/>
          <w:szCs w:val="24"/>
        </w:rPr>
        <w:t>: είναι ο ηρωικός κώδικας, στον οποίο υπακούν όλοι οι ομηρικοί ήρωες. Το χρέος στην πατρίδα, η τιμή, η ανδρεία, η αιδώς (=ο φόβος της ατίμωσης), η υστεροφημία. Ο ήρωας πολεμά ακόμη κι αν ξέρει την ήττα, μάχεται για την τιμή τη δική του και της οικογενείας του, για να μπορεί να κοιτά στα μάτια τους συνανθρώπους του, για να αφήσει ένδοξο όνομα στις επόμενες γενιές. Προτιμά τον ένδοξο θάνατο από την άτιμη ζωή.</w:t>
      </w:r>
    </w:p>
    <w:p w:rsidR="00514CE2" w:rsidRDefault="00E6406F" w:rsidP="006149BB">
      <w:pPr>
        <w:jc w:val="both"/>
        <w:rPr>
          <w:rFonts w:ascii="Palatino Linotype" w:hAnsi="Palatino Linotype"/>
          <w:sz w:val="24"/>
          <w:szCs w:val="24"/>
        </w:rPr>
      </w:pPr>
      <w:r>
        <w:rPr>
          <w:rFonts w:ascii="Palatino Linotype" w:hAnsi="Palatino Linotype"/>
          <w:b/>
          <w:sz w:val="24"/>
          <w:szCs w:val="24"/>
        </w:rPr>
        <w:t xml:space="preserve">3. </w:t>
      </w:r>
      <w:r w:rsidR="00514CE2" w:rsidRPr="00091261">
        <w:rPr>
          <w:rFonts w:ascii="Palatino Linotype" w:hAnsi="Palatino Linotype"/>
          <w:b/>
          <w:sz w:val="24"/>
          <w:szCs w:val="24"/>
        </w:rPr>
        <w:t>Ο Έκτορας με τον γιο του</w:t>
      </w:r>
      <w:r w:rsidR="009C7C86">
        <w:rPr>
          <w:rFonts w:ascii="Palatino Linotype" w:hAnsi="Palatino Linotype"/>
          <w:b/>
          <w:sz w:val="24"/>
          <w:szCs w:val="24"/>
        </w:rPr>
        <w:t xml:space="preserve"> </w:t>
      </w:r>
      <w:r w:rsidR="009C7C86" w:rsidRPr="009C7C86">
        <w:rPr>
          <w:rFonts w:ascii="Palatino Linotype" w:hAnsi="Palatino Linotype"/>
          <w:sz w:val="24"/>
          <w:szCs w:val="24"/>
        </w:rPr>
        <w:t>(</w:t>
      </w:r>
      <w:proofErr w:type="spellStart"/>
      <w:r w:rsidR="009C7C86" w:rsidRPr="009C7C86">
        <w:rPr>
          <w:rFonts w:ascii="Palatino Linotype" w:hAnsi="Palatino Linotype"/>
          <w:sz w:val="24"/>
          <w:szCs w:val="24"/>
        </w:rPr>
        <w:t>στ</w:t>
      </w:r>
      <w:proofErr w:type="spellEnd"/>
      <w:r w:rsidR="009C7C86" w:rsidRPr="009C7C86">
        <w:rPr>
          <w:rFonts w:ascii="Palatino Linotype" w:hAnsi="Palatino Linotype"/>
          <w:sz w:val="24"/>
          <w:szCs w:val="24"/>
        </w:rPr>
        <w:t>. 466-481)</w:t>
      </w:r>
      <w:r w:rsidR="00091261" w:rsidRPr="009C7C86">
        <w:rPr>
          <w:rFonts w:ascii="Palatino Linotype" w:hAnsi="Palatino Linotype"/>
          <w:sz w:val="24"/>
          <w:szCs w:val="24"/>
        </w:rPr>
        <w:t>:</w:t>
      </w:r>
      <w:r w:rsidR="00091261">
        <w:rPr>
          <w:rFonts w:ascii="Palatino Linotype" w:hAnsi="Palatino Linotype"/>
          <w:sz w:val="24"/>
          <w:szCs w:val="24"/>
        </w:rPr>
        <w:t xml:space="preserve"> Ό,τι δεν κατάφερε η Ανδρομάχη με τα λόγια και την τρυφερότητά της το κατάφερε ο γιος του με μια του κίνηση. Φοβισμένος από το θέαμα της περικεφαλαίας, έγειρε στο στήθος της παραμάνας. Τότε ο Έκτορας έβγαλε απευθείας την περικεφαλαία του και την ακούμπησε κάτω. Ο πολεμιστής Έκτορας αφοπλίστηκε από τον γιο του ως μια ένδειξη τρυφερότητας και πατρικής αγάπης.</w:t>
      </w:r>
      <w:r w:rsidR="0078112B">
        <w:rPr>
          <w:rFonts w:ascii="Palatino Linotype" w:hAnsi="Palatino Linotype"/>
          <w:sz w:val="24"/>
          <w:szCs w:val="24"/>
        </w:rPr>
        <w:t xml:space="preserve"> Η περικεφαλαία είναι το σύμβολο της ηρωικής του ταυτότητας. Χωρίς αυτήν αποκτά την ταυτότητα του πατέρα.</w:t>
      </w:r>
    </w:p>
    <w:p w:rsidR="008C06E4" w:rsidRDefault="008C06E4" w:rsidP="006149BB">
      <w:pPr>
        <w:jc w:val="both"/>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xml:space="preserve">. 448-9: </w:t>
      </w:r>
      <w:proofErr w:type="spellStart"/>
      <w:r>
        <w:rPr>
          <w:rFonts w:ascii="Palatino Linotype" w:hAnsi="Palatino Linotype"/>
          <w:sz w:val="24"/>
          <w:szCs w:val="24"/>
        </w:rPr>
        <w:t>προικονομία</w:t>
      </w:r>
      <w:proofErr w:type="spellEnd"/>
    </w:p>
    <w:p w:rsidR="00091261" w:rsidRDefault="00091261" w:rsidP="006149BB">
      <w:pPr>
        <w:jc w:val="both"/>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xml:space="preserve">. 477-8: τραγική ειρωνεία. Ο Έκτορας εύχεται στον Δία για τον γιο του να γίνει μια μέρα τρανός πολεμιστής, ανώτερος από εκείνον, ο ακροατής όμως γνωρίζει ότι ο </w:t>
      </w:r>
      <w:proofErr w:type="spellStart"/>
      <w:r>
        <w:rPr>
          <w:rFonts w:ascii="Palatino Linotype" w:hAnsi="Palatino Linotype"/>
          <w:sz w:val="24"/>
          <w:szCs w:val="24"/>
        </w:rPr>
        <w:t>Αστυάνακτας</w:t>
      </w:r>
      <w:proofErr w:type="spellEnd"/>
      <w:r>
        <w:rPr>
          <w:rFonts w:ascii="Palatino Linotype" w:hAnsi="Palatino Linotype"/>
          <w:sz w:val="24"/>
          <w:szCs w:val="24"/>
        </w:rPr>
        <w:t xml:space="preserve"> δε θα προλάβει να μεγαλώσει, γιατί θα τον ρίξουν από τα τείχη της πόλης οι Αχαιοί, για να μην εκδικηθεί για τον πατέρα του, όταν μεγαλώσει. </w:t>
      </w:r>
    </w:p>
    <w:p w:rsidR="00DE5545" w:rsidRDefault="00DE5545" w:rsidP="006149BB">
      <w:pPr>
        <w:jc w:val="both"/>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481: τραγική ειρωνεία</w:t>
      </w:r>
      <w:r w:rsidR="0040667B">
        <w:rPr>
          <w:rFonts w:ascii="Palatino Linotype" w:hAnsi="Palatino Linotype"/>
          <w:sz w:val="24"/>
          <w:szCs w:val="24"/>
        </w:rPr>
        <w:t>. Ο ακροατής γνωρίζει ότι δε θα τον καμαρώσει η μάνα του ποτέ.</w:t>
      </w:r>
    </w:p>
    <w:p w:rsidR="009C7C86" w:rsidRDefault="00E6406F" w:rsidP="006149BB">
      <w:pPr>
        <w:jc w:val="both"/>
        <w:rPr>
          <w:rFonts w:ascii="Palatino Linotype" w:hAnsi="Palatino Linotype"/>
          <w:sz w:val="24"/>
          <w:szCs w:val="24"/>
        </w:rPr>
      </w:pPr>
      <w:r>
        <w:rPr>
          <w:rFonts w:ascii="Palatino Linotype" w:hAnsi="Palatino Linotype"/>
          <w:b/>
          <w:sz w:val="24"/>
          <w:szCs w:val="24"/>
        </w:rPr>
        <w:t xml:space="preserve">4. </w:t>
      </w:r>
      <w:r w:rsidR="009C7C86" w:rsidRPr="009C7C86">
        <w:rPr>
          <w:rFonts w:ascii="Palatino Linotype" w:hAnsi="Palatino Linotype"/>
          <w:b/>
          <w:sz w:val="24"/>
          <w:szCs w:val="24"/>
        </w:rPr>
        <w:t>Ο αποχαιρετισμός</w:t>
      </w:r>
      <w:r w:rsidR="009C7C86">
        <w:rPr>
          <w:rFonts w:ascii="Palatino Linotype" w:hAnsi="Palatino Linotype"/>
          <w:sz w:val="24"/>
          <w:szCs w:val="24"/>
        </w:rPr>
        <w:t xml:space="preserve"> (</w:t>
      </w:r>
      <w:proofErr w:type="spellStart"/>
      <w:r w:rsidR="009C7C86">
        <w:rPr>
          <w:rFonts w:ascii="Palatino Linotype" w:hAnsi="Palatino Linotype"/>
          <w:sz w:val="24"/>
          <w:szCs w:val="24"/>
        </w:rPr>
        <w:t>στ</w:t>
      </w:r>
      <w:proofErr w:type="spellEnd"/>
      <w:r w:rsidR="009C7C86">
        <w:rPr>
          <w:rFonts w:ascii="Palatino Linotype" w:hAnsi="Palatino Linotype"/>
          <w:sz w:val="24"/>
          <w:szCs w:val="24"/>
        </w:rPr>
        <w:t>. 482-494)</w:t>
      </w:r>
    </w:p>
    <w:p w:rsidR="00CD25F7" w:rsidRDefault="008C06E4" w:rsidP="006149BB">
      <w:pPr>
        <w:jc w:val="both"/>
        <w:rPr>
          <w:rFonts w:ascii="Palatino Linotype" w:hAnsi="Palatino Linotype"/>
          <w:sz w:val="24"/>
          <w:szCs w:val="24"/>
        </w:rPr>
      </w:pPr>
      <w:proofErr w:type="spellStart"/>
      <w:r>
        <w:rPr>
          <w:rFonts w:ascii="Palatino Linotype" w:hAnsi="Palatino Linotype"/>
          <w:sz w:val="24"/>
          <w:szCs w:val="24"/>
        </w:rPr>
        <w:t>σ</w:t>
      </w:r>
      <w:r w:rsidR="00CD25F7">
        <w:rPr>
          <w:rFonts w:ascii="Palatino Linotype" w:hAnsi="Palatino Linotype"/>
          <w:sz w:val="24"/>
          <w:szCs w:val="24"/>
        </w:rPr>
        <w:t>τ</w:t>
      </w:r>
      <w:proofErr w:type="spellEnd"/>
      <w:r w:rsidR="00CD25F7">
        <w:rPr>
          <w:rFonts w:ascii="Palatino Linotype" w:hAnsi="Palatino Linotype"/>
          <w:sz w:val="24"/>
          <w:szCs w:val="24"/>
        </w:rPr>
        <w:t xml:space="preserve">. </w:t>
      </w:r>
      <w:r>
        <w:rPr>
          <w:rFonts w:ascii="Palatino Linotype" w:hAnsi="Palatino Linotype"/>
          <w:sz w:val="24"/>
          <w:szCs w:val="24"/>
        </w:rPr>
        <w:t>485: ένδειξη τρυφερότητας</w:t>
      </w:r>
    </w:p>
    <w:p w:rsidR="008C06E4" w:rsidRPr="00D63F55" w:rsidRDefault="008C06E4" w:rsidP="006149BB">
      <w:pPr>
        <w:jc w:val="both"/>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486-489: προσπάθεια να την παρηγορήσει</w:t>
      </w:r>
    </w:p>
    <w:p w:rsidR="00AE3B29" w:rsidRDefault="00AE3B29">
      <w:pPr>
        <w:rPr>
          <w:rFonts w:ascii="Palatino Linotype" w:hAnsi="Palatino Linotype"/>
          <w:b/>
          <w:sz w:val="24"/>
          <w:szCs w:val="24"/>
        </w:rPr>
      </w:pPr>
      <w:r>
        <w:rPr>
          <w:rFonts w:ascii="Palatino Linotype" w:hAnsi="Palatino Linotype"/>
          <w:b/>
          <w:sz w:val="24"/>
          <w:szCs w:val="24"/>
        </w:rPr>
        <w:t>ΣΚΗΝΗ 3</w:t>
      </w:r>
      <w:r w:rsidRPr="00AE3B29">
        <w:rPr>
          <w:rFonts w:ascii="Palatino Linotype" w:hAnsi="Palatino Linotype"/>
          <w:b/>
          <w:sz w:val="24"/>
          <w:szCs w:val="24"/>
          <w:vertAlign w:val="superscript"/>
        </w:rPr>
        <w:t>η</w:t>
      </w:r>
      <w:r>
        <w:rPr>
          <w:rFonts w:ascii="Palatino Linotype" w:hAnsi="Palatino Linotype"/>
          <w:b/>
          <w:sz w:val="24"/>
          <w:szCs w:val="24"/>
        </w:rPr>
        <w:t>: Η Ανδρομάχη επιστρέφει στο παλάτι (Ζ 495-529)</w:t>
      </w:r>
    </w:p>
    <w:p w:rsidR="00514CE2" w:rsidRDefault="008C06E4">
      <w:pPr>
        <w:rPr>
          <w:rFonts w:ascii="Palatino Linotype" w:hAnsi="Palatino Linotype"/>
          <w:sz w:val="24"/>
          <w:szCs w:val="24"/>
        </w:rPr>
      </w:pPr>
      <w:proofErr w:type="spellStart"/>
      <w:r>
        <w:rPr>
          <w:rFonts w:ascii="Palatino Linotype" w:hAnsi="Palatino Linotype"/>
          <w:sz w:val="24"/>
          <w:szCs w:val="24"/>
        </w:rPr>
        <w:t>σ</w:t>
      </w:r>
      <w:r w:rsidRPr="008C06E4">
        <w:rPr>
          <w:rFonts w:ascii="Palatino Linotype" w:hAnsi="Palatino Linotype"/>
          <w:sz w:val="24"/>
          <w:szCs w:val="24"/>
        </w:rPr>
        <w:t>τ</w:t>
      </w:r>
      <w:proofErr w:type="spellEnd"/>
      <w:r w:rsidRPr="008C06E4">
        <w:rPr>
          <w:rFonts w:ascii="Palatino Linotype" w:hAnsi="Palatino Linotype"/>
          <w:sz w:val="24"/>
          <w:szCs w:val="24"/>
        </w:rPr>
        <w:t xml:space="preserve">. 500-502: </w:t>
      </w:r>
      <w:proofErr w:type="spellStart"/>
      <w:r w:rsidRPr="008C06E4">
        <w:rPr>
          <w:rFonts w:ascii="Palatino Linotype" w:hAnsi="Palatino Linotype"/>
          <w:sz w:val="24"/>
          <w:szCs w:val="24"/>
        </w:rPr>
        <w:t>προοικονομία</w:t>
      </w:r>
      <w:proofErr w:type="spellEnd"/>
    </w:p>
    <w:p w:rsidR="008C06E4" w:rsidRDefault="008C06E4">
      <w:pPr>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506-513: εκτεταμένη παρομοίωση</w:t>
      </w:r>
    </w:p>
    <w:p w:rsidR="0078112B" w:rsidRPr="008C06E4" w:rsidRDefault="0078112B">
      <w:pPr>
        <w:rPr>
          <w:rFonts w:ascii="Palatino Linotype" w:hAnsi="Palatino Linotype"/>
          <w:sz w:val="24"/>
          <w:szCs w:val="24"/>
        </w:rPr>
      </w:pPr>
      <w:r>
        <w:rPr>
          <w:rFonts w:ascii="Palatino Linotype" w:hAnsi="Palatino Linotype"/>
          <w:sz w:val="24"/>
          <w:szCs w:val="24"/>
        </w:rPr>
        <w:t xml:space="preserve">Κυκλική σύνθεση: η σκηνή αρχίζει και τελειώνει με τα δάκρυα της Ανδρομάχης. </w:t>
      </w:r>
      <w:proofErr w:type="spellStart"/>
      <w:r>
        <w:rPr>
          <w:rFonts w:ascii="Palatino Linotype" w:hAnsi="Palatino Linotype"/>
          <w:sz w:val="24"/>
          <w:szCs w:val="24"/>
        </w:rPr>
        <w:t>Προοικονομείται</w:t>
      </w:r>
      <w:proofErr w:type="spellEnd"/>
      <w:r>
        <w:rPr>
          <w:rFonts w:ascii="Palatino Linotype" w:hAnsi="Palatino Linotype"/>
          <w:sz w:val="24"/>
          <w:szCs w:val="24"/>
        </w:rPr>
        <w:t xml:space="preserve"> ο θρήνος της Ανδρομάχης στη ραψωδία Ω, όταν θα σταθεί πάνω από το σώμα του νεκρού Έκτορα.</w:t>
      </w:r>
      <w:bookmarkStart w:id="0" w:name="_GoBack"/>
      <w:bookmarkEnd w:id="0"/>
    </w:p>
    <w:p w:rsidR="004860B0" w:rsidRDefault="004860B0">
      <w:pPr>
        <w:rPr>
          <w:rFonts w:ascii="Palatino Linotype" w:hAnsi="Palatino Linotype"/>
          <w:b/>
          <w:sz w:val="24"/>
          <w:szCs w:val="24"/>
        </w:rPr>
      </w:pPr>
      <w:r>
        <w:rPr>
          <w:rFonts w:ascii="Palatino Linotype" w:hAnsi="Palatino Linotype"/>
          <w:b/>
          <w:sz w:val="24"/>
          <w:szCs w:val="24"/>
        </w:rPr>
        <w:t>ΣΚΗΝΗ 4</w:t>
      </w:r>
      <w:r w:rsidRPr="004860B0">
        <w:rPr>
          <w:rFonts w:ascii="Palatino Linotype" w:hAnsi="Palatino Linotype"/>
          <w:b/>
          <w:sz w:val="24"/>
          <w:szCs w:val="24"/>
          <w:vertAlign w:val="superscript"/>
        </w:rPr>
        <w:t>η</w:t>
      </w:r>
      <w:r>
        <w:rPr>
          <w:rFonts w:ascii="Palatino Linotype" w:hAnsi="Palatino Linotype"/>
          <w:b/>
          <w:sz w:val="24"/>
          <w:szCs w:val="24"/>
        </w:rPr>
        <w:t>: Ο Έκτορας επιστρέφει μαζί με τον Πάρη στη μάχη</w:t>
      </w:r>
    </w:p>
    <w:p w:rsidR="008C06E4" w:rsidRDefault="008C06E4">
      <w:pPr>
        <w:rPr>
          <w:rFonts w:ascii="Palatino Linotype" w:hAnsi="Palatino Linotype"/>
          <w:sz w:val="24"/>
          <w:szCs w:val="24"/>
        </w:rPr>
      </w:pPr>
      <w:proofErr w:type="spellStart"/>
      <w:r w:rsidRPr="008C06E4">
        <w:rPr>
          <w:rFonts w:ascii="Palatino Linotype" w:hAnsi="Palatino Linotype"/>
          <w:sz w:val="24"/>
          <w:szCs w:val="24"/>
        </w:rPr>
        <w:t>στ</w:t>
      </w:r>
      <w:proofErr w:type="spellEnd"/>
      <w:r w:rsidRPr="008C06E4">
        <w:rPr>
          <w:rFonts w:ascii="Palatino Linotype" w:hAnsi="Palatino Linotype"/>
          <w:sz w:val="24"/>
          <w:szCs w:val="24"/>
        </w:rPr>
        <w:t>. 521-525:</w:t>
      </w:r>
      <w:r>
        <w:rPr>
          <w:rFonts w:ascii="Palatino Linotype" w:hAnsi="Palatino Linotype"/>
          <w:sz w:val="24"/>
          <w:szCs w:val="24"/>
        </w:rPr>
        <w:t xml:space="preserve"> προσπαθεί να αποκαταστήσει τη φήμη του Πάρη, του θυμίζει όμως πάντα την ευθύνη του γι’ αυτόν τον πόλεμο (</w:t>
      </w:r>
      <w:proofErr w:type="spellStart"/>
      <w:r>
        <w:rPr>
          <w:rFonts w:ascii="Palatino Linotype" w:hAnsi="Palatino Linotype"/>
          <w:sz w:val="24"/>
          <w:szCs w:val="24"/>
        </w:rPr>
        <w:t>στ</w:t>
      </w:r>
      <w:proofErr w:type="spellEnd"/>
      <w:r>
        <w:rPr>
          <w:rFonts w:ascii="Palatino Linotype" w:hAnsi="Palatino Linotype"/>
          <w:sz w:val="24"/>
          <w:szCs w:val="24"/>
        </w:rPr>
        <w:t>. 525)</w:t>
      </w:r>
    </w:p>
    <w:p w:rsidR="008C06E4" w:rsidRDefault="008C06E4">
      <w:pPr>
        <w:rPr>
          <w:rFonts w:ascii="Palatino Linotype" w:hAnsi="Palatino Linotype"/>
          <w:sz w:val="24"/>
          <w:szCs w:val="24"/>
        </w:rPr>
      </w:pPr>
      <w:proofErr w:type="spellStart"/>
      <w:r>
        <w:rPr>
          <w:rFonts w:ascii="Palatino Linotype" w:hAnsi="Palatino Linotype"/>
          <w:sz w:val="24"/>
          <w:szCs w:val="24"/>
        </w:rPr>
        <w:t>στ</w:t>
      </w:r>
      <w:proofErr w:type="spellEnd"/>
      <w:r>
        <w:rPr>
          <w:rFonts w:ascii="Palatino Linotype" w:hAnsi="Palatino Linotype"/>
          <w:sz w:val="24"/>
          <w:szCs w:val="24"/>
        </w:rPr>
        <w:t>. 529: τραγική ειρωνεία. Ο ακροατής γνωρίζει ότι ποτέ δε θα διώξουν οι Τρώες τους Αχαιούς απ’ την Τροία.</w:t>
      </w:r>
    </w:p>
    <w:p w:rsidR="00260951" w:rsidRPr="0078112B" w:rsidRDefault="0078112B">
      <w:pPr>
        <w:rPr>
          <w:rFonts w:ascii="Palatino Linotype" w:hAnsi="Palatino Linotype"/>
          <w:sz w:val="24"/>
          <w:szCs w:val="24"/>
        </w:rPr>
      </w:pPr>
      <w:r w:rsidRPr="0078112B">
        <w:rPr>
          <w:rFonts w:ascii="Palatino Linotype" w:hAnsi="Palatino Linotype"/>
          <w:sz w:val="24"/>
          <w:szCs w:val="24"/>
        </w:rPr>
        <w:t>Μέσα από τη ραψωδία Ζ σκιαγραφείται ο Έκτορας ως γιος, αδελφός, σύζυγος, πατέρας και πολεμιστής.</w:t>
      </w:r>
    </w:p>
    <w:sectPr w:rsidR="00260951" w:rsidRPr="0078112B" w:rsidSect="0078112B">
      <w:pgSz w:w="11906" w:h="16838"/>
      <w:pgMar w:top="1135"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D7"/>
    <w:rsid w:val="00007663"/>
    <w:rsid w:val="00024106"/>
    <w:rsid w:val="00091261"/>
    <w:rsid w:val="00141D5A"/>
    <w:rsid w:val="001C6CAF"/>
    <w:rsid w:val="001D5A2C"/>
    <w:rsid w:val="002001EA"/>
    <w:rsid w:val="00260951"/>
    <w:rsid w:val="002B576B"/>
    <w:rsid w:val="00377D3D"/>
    <w:rsid w:val="003A0281"/>
    <w:rsid w:val="003F32AF"/>
    <w:rsid w:val="0040667B"/>
    <w:rsid w:val="004860B0"/>
    <w:rsid w:val="004C7014"/>
    <w:rsid w:val="00514CE2"/>
    <w:rsid w:val="005A2D95"/>
    <w:rsid w:val="006149BB"/>
    <w:rsid w:val="00763FD2"/>
    <w:rsid w:val="0078112B"/>
    <w:rsid w:val="008970DC"/>
    <w:rsid w:val="008C06E4"/>
    <w:rsid w:val="0091291E"/>
    <w:rsid w:val="00935EE6"/>
    <w:rsid w:val="009C7C86"/>
    <w:rsid w:val="00A0545F"/>
    <w:rsid w:val="00AA162D"/>
    <w:rsid w:val="00AE3B29"/>
    <w:rsid w:val="00B430D6"/>
    <w:rsid w:val="00B62E38"/>
    <w:rsid w:val="00B94DD0"/>
    <w:rsid w:val="00C00BD7"/>
    <w:rsid w:val="00C57213"/>
    <w:rsid w:val="00C90B6B"/>
    <w:rsid w:val="00CC5E18"/>
    <w:rsid w:val="00CD25F7"/>
    <w:rsid w:val="00CF27E7"/>
    <w:rsid w:val="00CF57CD"/>
    <w:rsid w:val="00D22D9B"/>
    <w:rsid w:val="00D421E4"/>
    <w:rsid w:val="00D63F55"/>
    <w:rsid w:val="00DE5545"/>
    <w:rsid w:val="00DE6B66"/>
    <w:rsid w:val="00E6406F"/>
    <w:rsid w:val="00E8562A"/>
    <w:rsid w:val="00EE5117"/>
    <w:rsid w:val="00F713E6"/>
    <w:rsid w:val="00F81D7D"/>
    <w:rsid w:val="00FB63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7F2E3-2CA1-43B3-933C-E9A4107C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06F"/>
    <w:pPr>
      <w:ind w:left="720"/>
      <w:contextualSpacing/>
    </w:pPr>
  </w:style>
  <w:style w:type="table" w:styleId="a4">
    <w:name w:val="Table Grid"/>
    <w:basedOn w:val="a1"/>
    <w:uiPriority w:val="39"/>
    <w:rsid w:val="00F7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4</Pages>
  <Words>1157</Words>
  <Characters>6250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2021-01-22T09:35:00Z</dcterms:created>
  <dcterms:modified xsi:type="dcterms:W3CDTF">2025-03-25T19:12:00Z</dcterms:modified>
</cp:coreProperties>
</file>