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ED" w:rsidRDefault="00AE2C7D" w:rsidP="00AE2C7D">
      <w:pPr>
        <w:jc w:val="center"/>
        <w:rPr>
          <w:b/>
          <w:sz w:val="28"/>
          <w:szCs w:val="28"/>
        </w:rPr>
      </w:pPr>
      <w:r w:rsidRPr="00AE2C7D">
        <w:rPr>
          <w:b/>
          <w:sz w:val="28"/>
          <w:szCs w:val="28"/>
        </w:rPr>
        <w:t>ΕΠΙΠΤΩΣΕΙΣ ΤΗΣ ΤΕΧΝΟΛΟΓΙΑΣ</w:t>
      </w:r>
    </w:p>
    <w:p w:rsidR="00AE2C7D" w:rsidRDefault="00AE2C7D" w:rsidP="00AE2C7D">
      <w:pPr>
        <w:ind w:left="-567" w:right="-1134"/>
        <w:rPr>
          <w:sz w:val="28"/>
          <w:szCs w:val="28"/>
        </w:rPr>
      </w:pPr>
    </w:p>
    <w:p w:rsidR="00AE2C7D" w:rsidRDefault="00AE2C7D" w:rsidP="00AE2C7D">
      <w:pPr>
        <w:ind w:left="-567" w:right="-1134"/>
        <w:rPr>
          <w:sz w:val="28"/>
          <w:szCs w:val="28"/>
        </w:rPr>
      </w:pPr>
      <w:r>
        <w:rPr>
          <w:sz w:val="28"/>
          <w:szCs w:val="28"/>
        </w:rPr>
        <w:t>Η ανάπτυξη της τεχνολογίας, που τα τελευταία χρόνια γίνεται με πολύ γρήγορους ρυθμούς, είναι αξιοθαύμαστη και έχει βοηθήσει την ανθρωπότητα να βελτιώσει τις συνθήκες της ζωής σε πολύ μεγάλο βαθμό.</w:t>
      </w:r>
    </w:p>
    <w:p w:rsidR="00AE2C7D" w:rsidRDefault="00AE2C7D" w:rsidP="00AE2C7D">
      <w:pPr>
        <w:ind w:left="-567" w:right="-1134"/>
        <w:rPr>
          <w:sz w:val="28"/>
          <w:szCs w:val="28"/>
        </w:rPr>
      </w:pPr>
      <w:r>
        <w:rPr>
          <w:sz w:val="28"/>
          <w:szCs w:val="28"/>
        </w:rPr>
        <w:t>Ο μέσος όρος ζωής των α</w:t>
      </w:r>
      <w:r w:rsidR="007A1AD8">
        <w:rPr>
          <w:sz w:val="28"/>
          <w:szCs w:val="28"/>
        </w:rPr>
        <w:t>ν</w:t>
      </w:r>
      <w:r>
        <w:rPr>
          <w:sz w:val="28"/>
          <w:szCs w:val="28"/>
        </w:rPr>
        <w:t>θρώπων έχει αυξηθεί</w:t>
      </w:r>
      <w:r w:rsidR="00F13E4C">
        <w:rPr>
          <w:sz w:val="28"/>
          <w:szCs w:val="28"/>
        </w:rPr>
        <w:t xml:space="preserve"> και</w:t>
      </w:r>
      <w:r>
        <w:rPr>
          <w:sz w:val="28"/>
          <w:szCs w:val="28"/>
        </w:rPr>
        <w:t xml:space="preserve"> η ποιότητα της ζωής έχει βελτιωθεί. Με τη σωστή χρήση της τεχνολογίας και των μέσων που προσφέρει</w:t>
      </w:r>
      <w:r w:rsidR="007A1AD8">
        <w:rPr>
          <w:sz w:val="28"/>
          <w:szCs w:val="28"/>
        </w:rPr>
        <w:t>,</w:t>
      </w:r>
      <w:r>
        <w:rPr>
          <w:sz w:val="28"/>
          <w:szCs w:val="28"/>
        </w:rPr>
        <w:t xml:space="preserve"> οι άνθρωποι διευκολύνονται στις μετακινήσεις τους, </w:t>
      </w:r>
      <w:r w:rsidR="00514CCA">
        <w:rPr>
          <w:sz w:val="28"/>
          <w:szCs w:val="28"/>
        </w:rPr>
        <w:t xml:space="preserve">στην επικοινωνία </w:t>
      </w:r>
      <w:r w:rsidR="007A1AD8">
        <w:rPr>
          <w:sz w:val="28"/>
          <w:szCs w:val="28"/>
        </w:rPr>
        <w:t xml:space="preserve">μεταξύ </w:t>
      </w:r>
      <w:r w:rsidR="00514CCA">
        <w:rPr>
          <w:sz w:val="28"/>
          <w:szCs w:val="28"/>
        </w:rPr>
        <w:t xml:space="preserve">τους, </w:t>
      </w:r>
      <w:r>
        <w:rPr>
          <w:sz w:val="28"/>
          <w:szCs w:val="28"/>
        </w:rPr>
        <w:t xml:space="preserve">στην εργασία </w:t>
      </w:r>
      <w:r w:rsidR="00514CCA">
        <w:rPr>
          <w:sz w:val="28"/>
          <w:szCs w:val="28"/>
        </w:rPr>
        <w:t xml:space="preserve">τους, στις καθημερινές τους δραστηριότητες </w:t>
      </w:r>
      <w:proofErr w:type="spellStart"/>
      <w:r w:rsidR="00514CCA">
        <w:rPr>
          <w:sz w:val="28"/>
          <w:szCs w:val="28"/>
        </w:rPr>
        <w:t>κ.λ.π</w:t>
      </w:r>
      <w:proofErr w:type="spellEnd"/>
      <w:r w:rsidR="00514CCA">
        <w:rPr>
          <w:sz w:val="28"/>
          <w:szCs w:val="28"/>
        </w:rPr>
        <w:t>.</w:t>
      </w:r>
    </w:p>
    <w:p w:rsidR="00514CCA" w:rsidRDefault="00514CCA" w:rsidP="00AE2C7D">
      <w:pPr>
        <w:ind w:left="-567" w:right="-1134"/>
        <w:rPr>
          <w:sz w:val="28"/>
          <w:szCs w:val="28"/>
        </w:rPr>
      </w:pPr>
      <w:r>
        <w:rPr>
          <w:sz w:val="28"/>
          <w:szCs w:val="28"/>
        </w:rPr>
        <w:t>Όμως πολλές φορές οι άνθρωποι δεν χρησιμοποιούν την τεχνολογία και τις δυνατότητες που τους προσφέρει με το σωστό τρόπο και αυτό έχει αρνητικές επιπτώσεις στην κοινωνία, στο περιβάλλον, στον πολιτισμό…..</w:t>
      </w:r>
    </w:p>
    <w:p w:rsidR="007A1AD8" w:rsidRDefault="007A1AD8" w:rsidP="00AE2C7D">
      <w:pPr>
        <w:ind w:left="-567" w:right="-1134"/>
        <w:rPr>
          <w:sz w:val="28"/>
          <w:szCs w:val="28"/>
        </w:rPr>
      </w:pPr>
    </w:p>
    <w:p w:rsidR="007A1AD8" w:rsidRDefault="00514CCA" w:rsidP="00514CCA">
      <w:pPr>
        <w:ind w:left="-567" w:right="-1134"/>
        <w:rPr>
          <w:sz w:val="28"/>
          <w:szCs w:val="28"/>
        </w:rPr>
      </w:pPr>
      <w:r>
        <w:rPr>
          <w:sz w:val="28"/>
          <w:szCs w:val="28"/>
        </w:rPr>
        <w:t>Μερικές από αυτές τις επιπτώσεις είναι:</w:t>
      </w:r>
    </w:p>
    <w:p w:rsidR="00514CCA" w:rsidRPr="007A1AD8" w:rsidRDefault="00514CCA" w:rsidP="007A1AD8">
      <w:pPr>
        <w:pStyle w:val="a3"/>
        <w:numPr>
          <w:ilvl w:val="0"/>
          <w:numId w:val="1"/>
        </w:numPr>
        <w:ind w:right="-1134"/>
        <w:rPr>
          <w:b/>
          <w:sz w:val="28"/>
          <w:szCs w:val="28"/>
        </w:rPr>
      </w:pPr>
      <w:r w:rsidRPr="007A1AD8">
        <w:rPr>
          <w:b/>
          <w:sz w:val="28"/>
          <w:szCs w:val="28"/>
        </w:rPr>
        <w:t>Η ρύπανση- μόλυνση του περιβάλλοντος</w:t>
      </w:r>
    </w:p>
    <w:p w:rsidR="00514CCA" w:rsidRPr="007A1AD8" w:rsidRDefault="00514CCA" w:rsidP="007A1AD8">
      <w:pPr>
        <w:pStyle w:val="a3"/>
        <w:numPr>
          <w:ilvl w:val="0"/>
          <w:numId w:val="1"/>
        </w:numPr>
        <w:ind w:right="-1134"/>
        <w:rPr>
          <w:b/>
          <w:sz w:val="28"/>
          <w:szCs w:val="28"/>
        </w:rPr>
      </w:pPr>
      <w:r w:rsidRPr="007A1AD8">
        <w:rPr>
          <w:b/>
          <w:sz w:val="28"/>
          <w:szCs w:val="28"/>
        </w:rPr>
        <w:t>Η εξάντληση των φυσικών πόρων</w:t>
      </w:r>
    </w:p>
    <w:p w:rsidR="00514CCA" w:rsidRPr="007A1AD8" w:rsidRDefault="00514CCA" w:rsidP="007A1AD8">
      <w:pPr>
        <w:pStyle w:val="a3"/>
        <w:numPr>
          <w:ilvl w:val="0"/>
          <w:numId w:val="1"/>
        </w:numPr>
        <w:ind w:right="-1134"/>
        <w:rPr>
          <w:b/>
          <w:sz w:val="28"/>
          <w:szCs w:val="28"/>
        </w:rPr>
      </w:pPr>
      <w:r w:rsidRPr="007A1AD8">
        <w:rPr>
          <w:b/>
          <w:sz w:val="28"/>
          <w:szCs w:val="28"/>
        </w:rPr>
        <w:t>Τα όπλα</w:t>
      </w:r>
      <w:r w:rsidR="007A1AD8">
        <w:rPr>
          <w:b/>
          <w:sz w:val="28"/>
          <w:szCs w:val="28"/>
        </w:rPr>
        <w:t xml:space="preserve"> </w:t>
      </w:r>
      <w:r w:rsidRPr="007A1AD8">
        <w:rPr>
          <w:b/>
          <w:sz w:val="28"/>
          <w:szCs w:val="28"/>
        </w:rPr>
        <w:t>- οι πόλεμοι</w:t>
      </w:r>
    </w:p>
    <w:p w:rsidR="00514CCA" w:rsidRPr="007A1AD8" w:rsidRDefault="00514CCA" w:rsidP="007A1AD8">
      <w:pPr>
        <w:pStyle w:val="a3"/>
        <w:numPr>
          <w:ilvl w:val="0"/>
          <w:numId w:val="1"/>
        </w:numPr>
        <w:ind w:right="-1134"/>
        <w:rPr>
          <w:b/>
          <w:sz w:val="28"/>
          <w:szCs w:val="28"/>
        </w:rPr>
      </w:pPr>
      <w:r w:rsidRPr="007A1AD8">
        <w:rPr>
          <w:b/>
          <w:sz w:val="28"/>
          <w:szCs w:val="28"/>
        </w:rPr>
        <w:t>Ο εθισμός στο διαδίκτυο</w:t>
      </w:r>
    </w:p>
    <w:p w:rsidR="00514CCA" w:rsidRPr="007A1AD8" w:rsidRDefault="00514CCA" w:rsidP="007A1AD8">
      <w:pPr>
        <w:pStyle w:val="a3"/>
        <w:numPr>
          <w:ilvl w:val="0"/>
          <w:numId w:val="1"/>
        </w:numPr>
        <w:ind w:right="-1134"/>
        <w:rPr>
          <w:b/>
          <w:sz w:val="28"/>
          <w:szCs w:val="28"/>
        </w:rPr>
      </w:pPr>
      <w:r w:rsidRPr="007A1AD8">
        <w:rPr>
          <w:b/>
          <w:sz w:val="28"/>
          <w:szCs w:val="28"/>
        </w:rPr>
        <w:t>Άλλοι κίνδυνοι από τη χρήση του διαδικτύου</w:t>
      </w:r>
    </w:p>
    <w:p w:rsidR="00514CCA" w:rsidRPr="007A1AD8" w:rsidRDefault="00514CCA" w:rsidP="007A1AD8">
      <w:pPr>
        <w:pStyle w:val="a3"/>
        <w:numPr>
          <w:ilvl w:val="0"/>
          <w:numId w:val="1"/>
        </w:numPr>
        <w:ind w:right="-1134"/>
        <w:rPr>
          <w:b/>
          <w:sz w:val="28"/>
          <w:szCs w:val="28"/>
        </w:rPr>
      </w:pPr>
      <w:r w:rsidRPr="007A1AD8">
        <w:rPr>
          <w:b/>
          <w:sz w:val="28"/>
          <w:szCs w:val="28"/>
        </w:rPr>
        <w:t>Η ακτινοβολία από την κακή χρήση του κινητού τηλεφώνου</w:t>
      </w:r>
    </w:p>
    <w:p w:rsidR="007A1AD8" w:rsidRPr="007A1AD8" w:rsidRDefault="007A1AD8" w:rsidP="007A1AD8">
      <w:pPr>
        <w:pStyle w:val="a3"/>
        <w:numPr>
          <w:ilvl w:val="0"/>
          <w:numId w:val="1"/>
        </w:numPr>
        <w:ind w:right="-1134"/>
        <w:rPr>
          <w:sz w:val="28"/>
          <w:szCs w:val="28"/>
        </w:rPr>
      </w:pPr>
      <w:r w:rsidRPr="007A1AD8">
        <w:rPr>
          <w:b/>
          <w:sz w:val="28"/>
          <w:szCs w:val="28"/>
        </w:rPr>
        <w:t xml:space="preserve">Η πυρηνική απειλή </w:t>
      </w:r>
      <w:r>
        <w:rPr>
          <w:b/>
          <w:sz w:val="28"/>
          <w:szCs w:val="28"/>
        </w:rPr>
        <w:t>-</w:t>
      </w:r>
      <w:r w:rsidRPr="007A1AD8">
        <w:rPr>
          <w:b/>
          <w:sz w:val="28"/>
          <w:szCs w:val="28"/>
        </w:rPr>
        <w:t xml:space="preserve"> τα πυρηνικά ατυχήματα</w:t>
      </w:r>
    </w:p>
    <w:p w:rsidR="007A1AD8" w:rsidRPr="00AE2C7D" w:rsidRDefault="007A1AD8" w:rsidP="00514CCA">
      <w:pPr>
        <w:ind w:left="-567" w:right="-1134"/>
        <w:rPr>
          <w:sz w:val="28"/>
          <w:szCs w:val="28"/>
        </w:rPr>
      </w:pPr>
    </w:p>
    <w:sectPr w:rsidR="007A1AD8" w:rsidRPr="00AE2C7D" w:rsidSect="00751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E1004"/>
    <w:multiLevelType w:val="hybridMultilevel"/>
    <w:tmpl w:val="5A54C91C"/>
    <w:lvl w:ilvl="0" w:tplc="0408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C7D"/>
    <w:rsid w:val="00514CCA"/>
    <w:rsid w:val="005D36C2"/>
    <w:rsid w:val="00751EED"/>
    <w:rsid w:val="007A1AD8"/>
    <w:rsid w:val="00AE2C7D"/>
    <w:rsid w:val="00F1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MANTI</dc:creator>
  <cp:lastModifiedBy> STELLA MANTI</cp:lastModifiedBy>
  <cp:revision>2</cp:revision>
  <dcterms:created xsi:type="dcterms:W3CDTF">2020-11-28T18:45:00Z</dcterms:created>
  <dcterms:modified xsi:type="dcterms:W3CDTF">2020-11-28T19:16:00Z</dcterms:modified>
</cp:coreProperties>
</file>