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5F788" w14:textId="220A3B83" w:rsidR="008F5AA2" w:rsidRDefault="008F5AA2" w:rsidP="008F5AA2">
      <w:pPr>
        <w:pStyle w:val="a3"/>
        <w:jc w:val="both"/>
        <w:rPr>
          <w:rFonts w:ascii="Arial" w:hAnsi="Arial" w:cs="Arial"/>
          <w:b/>
          <w:bCs/>
          <w:lang w:eastAsia="el-GR"/>
        </w:rPr>
      </w:pPr>
      <w:proofErr w:type="spellStart"/>
      <w:r w:rsidRPr="008F5AA2">
        <w:rPr>
          <w:rFonts w:ascii="Arial" w:hAnsi="Arial" w:cs="Arial"/>
          <w:b/>
          <w:bCs/>
          <w:lang w:eastAsia="el-GR"/>
        </w:rPr>
        <w:t>Kείμενο</w:t>
      </w:r>
      <w:proofErr w:type="spellEnd"/>
      <w:r w:rsidRPr="008F5AA2">
        <w:rPr>
          <w:rFonts w:ascii="Arial" w:hAnsi="Arial" w:cs="Arial"/>
          <w:b/>
          <w:bCs/>
          <w:lang w:eastAsia="el-GR"/>
        </w:rPr>
        <w:t xml:space="preserve"> 2</w:t>
      </w:r>
      <w:r w:rsidR="00125760">
        <w:rPr>
          <w:rFonts w:ascii="Arial" w:hAnsi="Arial" w:cs="Arial"/>
          <w:b/>
          <w:bCs/>
          <w:lang w:eastAsia="el-GR"/>
        </w:rPr>
        <w:t xml:space="preserve">: </w:t>
      </w:r>
      <w:bookmarkStart w:id="0" w:name="_GoBack"/>
      <w:bookmarkEnd w:id="0"/>
      <w:r w:rsidRPr="008F5AA2">
        <w:rPr>
          <w:rFonts w:ascii="Arial" w:hAnsi="Arial" w:cs="Arial"/>
          <w:b/>
          <w:bCs/>
          <w:lang w:eastAsia="el-GR"/>
        </w:rPr>
        <w:t> </w:t>
      </w:r>
      <w:proofErr w:type="spellStart"/>
      <w:r w:rsidRPr="008F5AA2">
        <w:rPr>
          <w:rFonts w:ascii="Arial" w:hAnsi="Arial" w:cs="Arial"/>
          <w:b/>
          <w:bCs/>
          <w:lang w:eastAsia="el-GR"/>
        </w:rPr>
        <w:t>Oικοδομώντας</w:t>
      </w:r>
      <w:proofErr w:type="spellEnd"/>
      <w:r w:rsidRPr="008F5AA2">
        <w:rPr>
          <w:rFonts w:ascii="Arial" w:hAnsi="Arial" w:cs="Arial"/>
          <w:b/>
          <w:bCs/>
          <w:lang w:eastAsia="el-GR"/>
        </w:rPr>
        <w:t xml:space="preserve"> το μέλλον</w:t>
      </w:r>
    </w:p>
    <w:p w14:paraId="48902CF4" w14:textId="77777777" w:rsidR="008F5AA2" w:rsidRPr="008F5AA2" w:rsidRDefault="008F5AA2" w:rsidP="008F5AA2">
      <w:pPr>
        <w:pStyle w:val="a3"/>
        <w:jc w:val="both"/>
        <w:rPr>
          <w:rFonts w:ascii="Arial" w:hAnsi="Arial" w:cs="Arial"/>
          <w:b/>
          <w:bCs/>
          <w:lang w:eastAsia="el-GR"/>
        </w:rPr>
      </w:pPr>
    </w:p>
    <w:p w14:paraId="46C60CB9" w14:textId="77777777" w:rsidR="008F5AA2" w:rsidRPr="00167C43" w:rsidRDefault="008F5AA2" w:rsidP="008F5AA2">
      <w:pPr>
        <w:pStyle w:val="a3"/>
        <w:jc w:val="both"/>
        <w:rPr>
          <w:rFonts w:ascii="Arial" w:hAnsi="Arial" w:cs="Arial"/>
          <w:lang w:eastAsia="el-GR"/>
        </w:rPr>
      </w:pPr>
      <w:r w:rsidRPr="00167C43">
        <w:rPr>
          <w:rFonts w:ascii="Arial" w:hAnsi="Arial" w:cs="Arial"/>
          <w:lang w:eastAsia="el-GR"/>
        </w:rPr>
        <w:t>Κάποια φορά, στη διάρκεια της δεκαετίας του '50, καθώς επέστρεφα με πλοίο από τη </w:t>
      </w:r>
      <w:hyperlink r:id="rId4" w:tgtFrame="_blank" w:history="1">
        <w:r w:rsidRPr="00167C43">
          <w:rPr>
            <w:rFonts w:ascii="Arial" w:hAnsi="Arial" w:cs="Arial"/>
            <w:lang w:eastAsia="el-GR"/>
          </w:rPr>
          <w:t>Βραζιλία</w:t>
        </w:r>
      </w:hyperlink>
      <w:r w:rsidRPr="00167C43">
        <w:rPr>
          <w:rFonts w:ascii="Arial" w:hAnsi="Arial" w:cs="Arial"/>
          <w:lang w:eastAsia="el-GR"/>
        </w:rPr>
        <w:t>, μείναμε για μια μέρα στο </w:t>
      </w:r>
      <w:hyperlink r:id="rId5" w:tgtFrame="_blank" w:history="1">
        <w:r w:rsidRPr="00167C43">
          <w:rPr>
            <w:rFonts w:ascii="Arial" w:hAnsi="Arial" w:cs="Arial"/>
            <w:lang w:eastAsia="el-GR"/>
          </w:rPr>
          <w:t>Τρινιντάντ</w:t>
        </w:r>
      </w:hyperlink>
      <w:r w:rsidRPr="00167C43">
        <w:rPr>
          <w:rFonts w:ascii="Arial" w:hAnsi="Arial" w:cs="Arial"/>
          <w:lang w:eastAsia="el-GR"/>
        </w:rPr>
        <w:t> κι εγώ αποφάσισα να ρίξω μια ματιά στη σημαντικότερη πόλη, το </w:t>
      </w:r>
      <w:proofErr w:type="spellStart"/>
      <w:r w:rsidR="00125760">
        <w:fldChar w:fldCharType="begin"/>
      </w:r>
      <w:r w:rsidR="00125760">
        <w:instrText xml:space="preserve"> HY</w:instrText>
      </w:r>
      <w:r w:rsidR="00125760">
        <w:instrText xml:space="preserve">PERLINK "http://el.wikipedia.org/wiki/%CE%A0%CE%BF%CF%81%CF%84-%CE%BF%CF%86-%CE%A3%CF%80%CE%AD%CE%B9%CE%BD" \t "_blank" </w:instrText>
      </w:r>
      <w:r w:rsidR="00125760">
        <w:fldChar w:fldCharType="separate"/>
      </w:r>
      <w:r w:rsidRPr="00167C43">
        <w:rPr>
          <w:rFonts w:ascii="Arial" w:hAnsi="Arial" w:cs="Arial"/>
          <w:lang w:eastAsia="el-GR"/>
        </w:rPr>
        <w:t>Πορτ</w:t>
      </w:r>
      <w:proofErr w:type="spellEnd"/>
      <w:r w:rsidRPr="00167C43">
        <w:rPr>
          <w:rFonts w:ascii="Arial" w:hAnsi="Arial" w:cs="Arial"/>
          <w:lang w:eastAsia="el-GR"/>
        </w:rPr>
        <w:t xml:space="preserve"> </w:t>
      </w:r>
      <w:proofErr w:type="spellStart"/>
      <w:r w:rsidRPr="00167C43">
        <w:rPr>
          <w:rFonts w:ascii="Arial" w:hAnsi="Arial" w:cs="Arial"/>
          <w:lang w:eastAsia="el-GR"/>
        </w:rPr>
        <w:t>οφ</w:t>
      </w:r>
      <w:proofErr w:type="spellEnd"/>
      <w:r w:rsidRPr="00167C43">
        <w:rPr>
          <w:rFonts w:ascii="Arial" w:hAnsi="Arial" w:cs="Arial"/>
          <w:lang w:eastAsia="el-GR"/>
        </w:rPr>
        <w:t xml:space="preserve"> </w:t>
      </w:r>
      <w:proofErr w:type="spellStart"/>
      <w:r w:rsidRPr="00167C43">
        <w:rPr>
          <w:rFonts w:ascii="Arial" w:hAnsi="Arial" w:cs="Arial"/>
          <w:lang w:eastAsia="el-GR"/>
        </w:rPr>
        <w:t>Σπαίην</w:t>
      </w:r>
      <w:proofErr w:type="spellEnd"/>
      <w:r w:rsidR="00125760">
        <w:rPr>
          <w:rFonts w:ascii="Arial" w:hAnsi="Arial" w:cs="Arial"/>
          <w:lang w:eastAsia="el-GR"/>
        </w:rPr>
        <w:fldChar w:fldCharType="end"/>
      </w:r>
      <w:r w:rsidRPr="00167C43">
        <w:rPr>
          <w:rFonts w:ascii="Arial" w:hAnsi="Arial" w:cs="Arial"/>
          <w:lang w:eastAsia="el-GR"/>
        </w:rPr>
        <w:t>.</w:t>
      </w:r>
    </w:p>
    <w:p w14:paraId="36E2F9C3" w14:textId="77777777" w:rsidR="008F5AA2" w:rsidRPr="008F5AA2" w:rsidRDefault="008F5AA2" w:rsidP="008F5AA2">
      <w:pPr>
        <w:pStyle w:val="a3"/>
        <w:jc w:val="both"/>
        <w:rPr>
          <w:rFonts w:ascii="Arial" w:hAnsi="Arial" w:cs="Arial"/>
          <w:lang w:eastAsia="el-GR"/>
        </w:rPr>
      </w:pPr>
      <w:r w:rsidRPr="008F5AA2">
        <w:rPr>
          <w:rFonts w:ascii="Arial" w:hAnsi="Arial" w:cs="Arial"/>
          <w:lang w:eastAsia="el-GR"/>
        </w:rPr>
        <w:t>Την εποχή εκείνη, όταν επισκεπτόμουν μια πόλη, ενδιαφερόμουν να γνωρίσω τις πιο φτωχές περιοχές της – να δω πώς είναι εκεί η ζωή. Έτσι χάζεψα κάμποσο στους λόφους, στη νέγρικη συνοικία της πόλης, τριγυρνώντας με τα πόδια. Είχα πάρει τον δρόμο της επιστροφής, όταν σταμάτησε πλάι μου ένα ταξί κι ο οδηγός του μου είπε: «</w:t>
      </w:r>
      <w:proofErr w:type="spellStart"/>
      <w:r w:rsidRPr="008F5AA2">
        <w:rPr>
          <w:rFonts w:ascii="Arial" w:hAnsi="Arial" w:cs="Arial"/>
          <w:lang w:eastAsia="el-GR"/>
        </w:rPr>
        <w:t>Έι</w:t>
      </w:r>
      <w:proofErr w:type="spellEnd"/>
      <w:r w:rsidRPr="008F5AA2">
        <w:rPr>
          <w:rFonts w:ascii="Arial" w:hAnsi="Arial" w:cs="Arial"/>
          <w:lang w:eastAsia="el-GR"/>
        </w:rPr>
        <w:t xml:space="preserve">, κύριε! Θέλεις να δεις την πόλη; Θα σου κοστίσει μόνο πέντε </w:t>
      </w:r>
      <w:proofErr w:type="spellStart"/>
      <w:r w:rsidRPr="008F5AA2">
        <w:rPr>
          <w:rFonts w:ascii="Arial" w:hAnsi="Arial" w:cs="Arial"/>
          <w:lang w:eastAsia="el-GR"/>
        </w:rPr>
        <w:t>μπίβι</w:t>
      </w:r>
      <w:proofErr w:type="spellEnd"/>
      <w:r w:rsidRPr="008F5AA2">
        <w:rPr>
          <w:rFonts w:ascii="Arial" w:hAnsi="Arial" w:cs="Arial"/>
          <w:lang w:eastAsia="el-GR"/>
        </w:rPr>
        <w:t>».</w:t>
      </w:r>
    </w:p>
    <w:p w14:paraId="3C947E8A" w14:textId="77777777" w:rsidR="008F5AA2" w:rsidRPr="008F5AA2" w:rsidRDefault="008F5AA2" w:rsidP="008F5AA2">
      <w:pPr>
        <w:pStyle w:val="a3"/>
        <w:jc w:val="both"/>
        <w:rPr>
          <w:rFonts w:ascii="Arial" w:hAnsi="Arial" w:cs="Arial"/>
          <w:lang w:eastAsia="el-GR"/>
        </w:rPr>
      </w:pPr>
      <w:r w:rsidRPr="008F5AA2">
        <w:rPr>
          <w:rFonts w:ascii="Arial" w:hAnsi="Arial" w:cs="Arial"/>
          <w:lang w:eastAsia="el-GR"/>
        </w:rPr>
        <w:t>«Εντάξει», του είπα και μπήκα μέσα.</w:t>
      </w:r>
    </w:p>
    <w:p w14:paraId="27C73FAA" w14:textId="77777777" w:rsidR="008F5AA2" w:rsidRPr="008F5AA2" w:rsidRDefault="008F5AA2" w:rsidP="008F5AA2">
      <w:pPr>
        <w:pStyle w:val="a3"/>
        <w:jc w:val="both"/>
        <w:rPr>
          <w:rFonts w:ascii="Arial" w:hAnsi="Arial" w:cs="Arial"/>
          <w:lang w:eastAsia="el-GR"/>
        </w:rPr>
      </w:pPr>
      <w:r w:rsidRPr="008F5AA2">
        <w:rPr>
          <w:rFonts w:ascii="Arial" w:hAnsi="Arial" w:cs="Arial"/>
          <w:lang w:eastAsia="el-GR"/>
        </w:rPr>
        <w:t>Ο οδηγός έστριψε προς τα πάνω, να με πάει να δω κάποιο ανάκτορο, λέγοντας: «Θα σου δείξω όλα τα ωραία μέρη».</w:t>
      </w:r>
    </w:p>
    <w:p w14:paraId="21E213D5" w14:textId="77777777" w:rsidR="008F5AA2" w:rsidRPr="008F5AA2" w:rsidRDefault="008F5AA2" w:rsidP="008F5AA2">
      <w:pPr>
        <w:pStyle w:val="a3"/>
        <w:jc w:val="both"/>
        <w:rPr>
          <w:rFonts w:ascii="Arial" w:hAnsi="Arial" w:cs="Arial"/>
          <w:lang w:eastAsia="el-GR"/>
        </w:rPr>
      </w:pPr>
      <w:r w:rsidRPr="008F5AA2">
        <w:rPr>
          <w:rFonts w:ascii="Arial" w:hAnsi="Arial" w:cs="Arial"/>
          <w:lang w:eastAsia="el-GR"/>
        </w:rPr>
        <w:t>«Όχι, ευχαριστώ», απάντησα. «Τέτοια βρίσκω παντού, είναι ίδια σε όλες τις πόλεις. Εγώ θέλω να δω το πιο υποβαθμισμένο μέρος της πόλης, εκεί όπου ζουν οι πολύ φτωχοί. Εξάλλου μόλις πριν ήμουν εκεί πάνω, στους λόφους».</w:t>
      </w:r>
    </w:p>
    <w:p w14:paraId="4C4772BC" w14:textId="77777777" w:rsidR="008F5AA2" w:rsidRPr="008F5AA2" w:rsidRDefault="008F5AA2" w:rsidP="008F5AA2">
      <w:pPr>
        <w:pStyle w:val="a3"/>
        <w:jc w:val="both"/>
        <w:rPr>
          <w:rFonts w:ascii="Arial" w:hAnsi="Arial" w:cs="Arial"/>
          <w:lang w:eastAsia="el-GR"/>
        </w:rPr>
      </w:pPr>
      <w:r w:rsidRPr="008F5AA2">
        <w:rPr>
          <w:rFonts w:ascii="Arial" w:hAnsi="Arial" w:cs="Arial"/>
          <w:lang w:eastAsia="el-GR"/>
        </w:rPr>
        <w:t>«Α! ώστε έτσι;», έκανε εντυπωσιασμένος. «Εντάξει, θα σου δείξω αυτό που θες. Μετά, όταν θα έχουμε τελειώσει, θα σου κάνω και μια ερώτηση, γι' αυτό θέλω να κοιτάς το καθετί προσεχτικά».</w:t>
      </w:r>
    </w:p>
    <w:p w14:paraId="6C097694" w14:textId="77777777" w:rsidR="008F5AA2" w:rsidRPr="008F5AA2" w:rsidRDefault="008F5AA2" w:rsidP="008F5AA2">
      <w:pPr>
        <w:pStyle w:val="a3"/>
        <w:jc w:val="both"/>
        <w:rPr>
          <w:rFonts w:ascii="Arial" w:hAnsi="Arial" w:cs="Arial"/>
          <w:lang w:eastAsia="el-GR"/>
        </w:rPr>
      </w:pPr>
      <w:r w:rsidRPr="008F5AA2">
        <w:rPr>
          <w:rFonts w:ascii="Arial" w:hAnsi="Arial" w:cs="Arial"/>
          <w:lang w:eastAsia="el-GR"/>
        </w:rPr>
        <w:t xml:space="preserve">Με οδήγησε λοιπόν σε μια γειτονιά Ινδών –είχαν κάνει εκεί κάποιο στεγαστικό πρόγραμμα– και σταμάτησε μπροστά σε κάποιο σπίτι που ήταν κατασκευασμένο με τσιμεντόλιθους. Μέσα δεν υπήρχε σχεδόν τίποτε. Στα μπροστινά σκαλιά καθόταν ένας άντρας. «Τον βλέπεις αυτόν;», ρώτησε ο οδηγός. «Ο γιος του σπουδάζει Ιατρική στο </w:t>
      </w:r>
      <w:proofErr w:type="spellStart"/>
      <w:r w:rsidRPr="008F5AA2">
        <w:rPr>
          <w:rFonts w:ascii="Arial" w:hAnsi="Arial" w:cs="Arial"/>
          <w:lang w:eastAsia="el-GR"/>
        </w:rPr>
        <w:t>Μαίρυλαντ</w:t>
      </w:r>
      <w:proofErr w:type="spellEnd"/>
      <w:r w:rsidRPr="008F5AA2">
        <w:rPr>
          <w:rFonts w:ascii="Arial" w:hAnsi="Arial" w:cs="Arial"/>
          <w:lang w:eastAsia="el-GR"/>
        </w:rPr>
        <w:t>».</w:t>
      </w:r>
    </w:p>
    <w:p w14:paraId="4216F544" w14:textId="77777777" w:rsidR="008F5AA2" w:rsidRPr="008F5AA2" w:rsidRDefault="008F5AA2" w:rsidP="008F5AA2">
      <w:pPr>
        <w:pStyle w:val="a3"/>
        <w:jc w:val="both"/>
        <w:rPr>
          <w:rFonts w:ascii="Arial" w:hAnsi="Arial" w:cs="Arial"/>
          <w:lang w:eastAsia="el-GR"/>
        </w:rPr>
      </w:pPr>
      <w:r w:rsidRPr="008F5AA2">
        <w:rPr>
          <w:rFonts w:ascii="Arial" w:hAnsi="Arial" w:cs="Arial"/>
          <w:lang w:eastAsia="el-GR"/>
        </w:rPr>
        <w:t>Μετά με γύρισε στη γειτονιά, κι έτσι μπόρεσα να δω καλύτερα πώς ήταν εκεί. Βρήκαμε και μια γυναίκα που τα δόντια της είχαν ολωσδιόλου σαπίσει. Λίγο παρακάτω σταματήσαμε κι ο οδηγός με σύστησε σε δύο γυναίκες που τις θαύμαζε. «Μάζεψαν κι οι δύο τα λεφτά τους κι αγόρασαν μια ραπτομηχανή. Τώρα όλη η γειτονιά ράβεται σ' αυτές», είπε με περηφάνια. […]</w:t>
      </w:r>
    </w:p>
    <w:p w14:paraId="05CC01F5" w14:textId="77777777" w:rsidR="008F5AA2" w:rsidRPr="008F5AA2" w:rsidRDefault="008F5AA2" w:rsidP="008F5AA2">
      <w:pPr>
        <w:pStyle w:val="a3"/>
        <w:jc w:val="both"/>
        <w:rPr>
          <w:rFonts w:ascii="Arial" w:hAnsi="Arial" w:cs="Arial"/>
          <w:lang w:eastAsia="el-GR"/>
        </w:rPr>
      </w:pPr>
      <w:r w:rsidRPr="008F5AA2">
        <w:rPr>
          <w:rFonts w:ascii="Arial" w:hAnsi="Arial" w:cs="Arial"/>
          <w:lang w:eastAsia="el-GR"/>
        </w:rPr>
        <w:t>Είδαμε πολλά ακόμη και τελικά ο οδηγός του ταξί γύρισε και μου είπε: «Και τώρα, καθηγητά μου, να και η ερώτηση. Είδες ότι οι Ινδοί είναι τόσο φτωχοί όσο κι οι Νέγροι, μερικές φορές και πιο φτωχοί, όμως κάπως, με τον έναν ή τον άλλο τρόπο, προοδεύουν – να, εκείνος ο άντρας έχει στείλει τον γιο του στο κολέγιο, εκείνες οι γυναίκες δημιούργησαν μόνες τους ένα ραφτάδικο. Όμως οι άνθρωποι της φυλής μου δεν πάνε μπροστά. Γιατί;»</w:t>
      </w:r>
    </w:p>
    <w:p w14:paraId="7E73B5B8" w14:textId="77777777" w:rsidR="008F5AA2" w:rsidRPr="008F5AA2" w:rsidRDefault="008F5AA2" w:rsidP="008F5AA2">
      <w:pPr>
        <w:pStyle w:val="a3"/>
        <w:jc w:val="both"/>
        <w:rPr>
          <w:rFonts w:ascii="Arial" w:hAnsi="Arial" w:cs="Arial"/>
          <w:lang w:eastAsia="el-GR"/>
        </w:rPr>
      </w:pPr>
      <w:r w:rsidRPr="008F5AA2">
        <w:rPr>
          <w:rFonts w:ascii="Arial" w:hAnsi="Arial" w:cs="Arial"/>
          <w:lang w:eastAsia="el-GR"/>
        </w:rPr>
        <w:t>Του απάντησα ότι δεν ήξερα –αυτή την απάντηση έδινα σχεδόν σε κάθε ερώτηση–, όμως αυτός δεν δέχτηκε τέτοιου είδους απάντηση από έναν καθηγητή. Προσπάθησα λοιπόν να βρω κάποια λογική αιτία. «Στην Ινδία, του είπα, υπάρχει μια μακρόχρονη παράδοση, η οποία πηγάζει από μια θρησκεία και μια φιλοσοφία χιλιάδων χρόνων. Έτσι οι άνθρωποι αυτοί, αν και δεν ζουν στην Ινδία, είναι φορείς αυτής της παράδοσης για το τι είναι σημαντικό στη ζωή και προσπαθούν να οικοδομήσουν για το μέλλον και να βοηθήσουν τα παιδιά τους στις προσπάθειές τους – κάτι που έφτασε ως αυτούς μέσα απ' τους αιώνες».</w:t>
      </w:r>
    </w:p>
    <w:p w14:paraId="380F4A02" w14:textId="77777777" w:rsidR="008F5AA2" w:rsidRPr="008F5AA2" w:rsidRDefault="008F5AA2" w:rsidP="008F5AA2">
      <w:pPr>
        <w:pStyle w:val="a3"/>
        <w:jc w:val="both"/>
        <w:rPr>
          <w:rFonts w:ascii="Arial" w:hAnsi="Arial" w:cs="Arial"/>
          <w:lang w:eastAsia="el-GR"/>
        </w:rPr>
      </w:pPr>
      <w:r w:rsidRPr="008F5AA2">
        <w:rPr>
          <w:rFonts w:ascii="Arial" w:hAnsi="Arial" w:cs="Arial"/>
          <w:lang w:eastAsia="el-GR"/>
        </w:rPr>
        <w:t>Και συνέχισα λέγοντας: «Νομίζω ότι στους ανθρώπους της φυλής σου, δυστυχώς, δεν είχε δοθεί ποτέ η ευκαιρία να δημιουργήσουν μια τόσο μακρόχρονη παράδοση, ή, κι αν ακόμη είχε γίνει κάποτε αυτό, την έχασαν κατά τη διάρκεια της κατάκτησης και της σκλαβιάς τους». Δεν ξέρω αν ήταν αλήθεια αυτό, ήταν όμως η καλύτερη εξήγηση που διέθετα τη στιγμή εκείνη.</w:t>
      </w:r>
    </w:p>
    <w:p w14:paraId="6305D8D1" w14:textId="77777777" w:rsidR="008F5AA2" w:rsidRPr="008F5AA2" w:rsidRDefault="008F5AA2" w:rsidP="008F5AA2">
      <w:pPr>
        <w:pStyle w:val="a3"/>
        <w:jc w:val="both"/>
        <w:rPr>
          <w:rFonts w:ascii="Arial" w:hAnsi="Arial" w:cs="Arial"/>
          <w:lang w:eastAsia="el-GR"/>
        </w:rPr>
      </w:pPr>
      <w:r w:rsidRPr="008F5AA2">
        <w:rPr>
          <w:rFonts w:ascii="Arial" w:hAnsi="Arial" w:cs="Arial"/>
          <w:lang w:eastAsia="el-GR"/>
        </w:rPr>
        <w:t>Ο οδηγός ένιωσε ότι αυτό που είπα ήταν μια καλή παρατήρηση, κι είπε ότι κι αυτός σχεδίαζε να οικοδομήσει για το μέλλον. Μάλιστα γι' αυτόν τον σκοπό έπαιζε στον ιππόδρομο κι αν κέρδιζε θα μπορούσε να αγοράσει ένα δικό του ταξί και να πάει πραγματικά μπροστά.</w:t>
      </w:r>
    </w:p>
    <w:p w14:paraId="725BAE8D" w14:textId="77777777" w:rsidR="008F5AA2" w:rsidRPr="008F5AA2" w:rsidRDefault="008F5AA2" w:rsidP="008F5AA2">
      <w:pPr>
        <w:pStyle w:val="a3"/>
        <w:jc w:val="both"/>
        <w:rPr>
          <w:rFonts w:ascii="Arial" w:hAnsi="Arial" w:cs="Arial"/>
          <w:lang w:eastAsia="el-GR"/>
        </w:rPr>
      </w:pPr>
      <w:r w:rsidRPr="008F5AA2">
        <w:rPr>
          <w:rFonts w:ascii="Arial" w:hAnsi="Arial" w:cs="Arial"/>
          <w:lang w:eastAsia="el-GR"/>
        </w:rPr>
        <w:t>Ένιωσα πολύ λυπημένος. Του είπα ότι το να ζητάει να χτίσει το μέλλον του περιμένοντας να κερδίσει στον ιππόδρομο ήταν κακή επιλογή, εκείνος όμως επέμενε ότι αυτός ήταν ο μοναδικός τρόπος με τον οποίο θα μπορούσε να το κάνει. Ο άνθρωπος είχε τόσο καλές προθέσεις, η μέθοδος όμως που διάλεξε για να τις υλοποιήσει ήταν να επικαλείται την τύχη.</w:t>
      </w:r>
    </w:p>
    <w:p w14:paraId="42445541" w14:textId="77777777" w:rsidR="008F5AA2" w:rsidRPr="008F5AA2" w:rsidRDefault="008F5AA2" w:rsidP="008F5AA2">
      <w:pPr>
        <w:pStyle w:val="a3"/>
        <w:jc w:val="both"/>
        <w:rPr>
          <w:rFonts w:ascii="Arial" w:hAnsi="Arial" w:cs="Arial"/>
          <w:lang w:eastAsia="el-GR"/>
        </w:rPr>
      </w:pPr>
      <w:r w:rsidRPr="008F5AA2">
        <w:rPr>
          <w:rFonts w:ascii="Arial" w:hAnsi="Arial" w:cs="Arial"/>
          <w:lang w:eastAsia="el-GR"/>
        </w:rPr>
        <w:t> </w:t>
      </w:r>
    </w:p>
    <w:p w14:paraId="5287662B" w14:textId="77777777" w:rsidR="008F5AA2" w:rsidRPr="008F5AA2" w:rsidRDefault="008F5AA2" w:rsidP="008F5AA2">
      <w:pPr>
        <w:pStyle w:val="a3"/>
        <w:jc w:val="both"/>
        <w:rPr>
          <w:rFonts w:ascii="Arial" w:hAnsi="Arial" w:cs="Arial"/>
          <w:i/>
          <w:iCs/>
          <w:lang w:eastAsia="el-GR"/>
        </w:rPr>
      </w:pPr>
      <w:proofErr w:type="spellStart"/>
      <w:r w:rsidRPr="008F5AA2">
        <w:rPr>
          <w:rFonts w:ascii="Arial" w:hAnsi="Arial" w:cs="Arial"/>
          <w:i/>
          <w:iCs/>
          <w:lang w:eastAsia="el-GR"/>
        </w:rPr>
        <w:t>Richard</w:t>
      </w:r>
      <w:proofErr w:type="spellEnd"/>
      <w:r w:rsidRPr="008F5AA2">
        <w:rPr>
          <w:rFonts w:ascii="Arial" w:hAnsi="Arial" w:cs="Arial"/>
          <w:i/>
          <w:iCs/>
          <w:lang w:eastAsia="el-GR"/>
        </w:rPr>
        <w:t xml:space="preserve"> P. </w:t>
      </w:r>
      <w:proofErr w:type="spellStart"/>
      <w:r w:rsidRPr="008F5AA2">
        <w:rPr>
          <w:rFonts w:ascii="Arial" w:hAnsi="Arial" w:cs="Arial"/>
          <w:i/>
          <w:iCs/>
          <w:lang w:eastAsia="el-GR"/>
        </w:rPr>
        <w:t>Feynman</w:t>
      </w:r>
      <w:proofErr w:type="spellEnd"/>
      <w:r w:rsidRPr="008F5AA2">
        <w:rPr>
          <w:rFonts w:ascii="Arial" w:hAnsi="Arial" w:cs="Arial"/>
          <w:i/>
          <w:iCs/>
          <w:lang w:eastAsia="el-GR"/>
        </w:rPr>
        <w:t xml:space="preserve">, Τι σε νοιάζει εσένα τι σκέφτονται οι άλλοι;, </w:t>
      </w:r>
      <w:proofErr w:type="spellStart"/>
      <w:r w:rsidRPr="008F5AA2">
        <w:rPr>
          <w:rFonts w:ascii="Arial" w:hAnsi="Arial" w:cs="Arial"/>
          <w:i/>
          <w:iCs/>
          <w:lang w:eastAsia="el-GR"/>
        </w:rPr>
        <w:t>μτφρ</w:t>
      </w:r>
      <w:proofErr w:type="spellEnd"/>
      <w:r w:rsidRPr="008F5AA2">
        <w:rPr>
          <w:rFonts w:ascii="Arial" w:hAnsi="Arial" w:cs="Arial"/>
          <w:i/>
          <w:iCs/>
          <w:lang w:eastAsia="el-GR"/>
        </w:rPr>
        <w:t xml:space="preserve">. </w:t>
      </w:r>
      <w:proofErr w:type="spellStart"/>
      <w:r w:rsidRPr="008F5AA2">
        <w:rPr>
          <w:rFonts w:ascii="Arial" w:hAnsi="Arial" w:cs="Arial"/>
          <w:i/>
          <w:iCs/>
          <w:lang w:eastAsia="el-GR"/>
        </w:rPr>
        <w:t>Nίκος</w:t>
      </w:r>
      <w:proofErr w:type="spellEnd"/>
      <w:r w:rsidRPr="008F5AA2">
        <w:rPr>
          <w:rFonts w:ascii="Arial" w:hAnsi="Arial" w:cs="Arial"/>
          <w:i/>
          <w:iCs/>
          <w:lang w:eastAsia="el-GR"/>
        </w:rPr>
        <w:t xml:space="preserve"> </w:t>
      </w:r>
      <w:proofErr w:type="spellStart"/>
      <w:r w:rsidRPr="008F5AA2">
        <w:rPr>
          <w:rFonts w:ascii="Arial" w:hAnsi="Arial" w:cs="Arial"/>
          <w:i/>
          <w:iCs/>
          <w:lang w:eastAsia="el-GR"/>
        </w:rPr>
        <w:t>Kοτρίδης</w:t>
      </w:r>
      <w:proofErr w:type="spellEnd"/>
      <w:r w:rsidRPr="008F5AA2">
        <w:rPr>
          <w:rFonts w:ascii="Arial" w:hAnsi="Arial" w:cs="Arial"/>
          <w:i/>
          <w:iCs/>
          <w:lang w:eastAsia="el-GR"/>
        </w:rPr>
        <w:t xml:space="preserve">, </w:t>
      </w:r>
      <w:proofErr w:type="spellStart"/>
      <w:r w:rsidRPr="008F5AA2">
        <w:rPr>
          <w:rFonts w:ascii="Arial" w:hAnsi="Arial" w:cs="Arial"/>
          <w:i/>
          <w:iCs/>
          <w:lang w:eastAsia="el-GR"/>
        </w:rPr>
        <w:t>εκδ</w:t>
      </w:r>
      <w:proofErr w:type="spellEnd"/>
      <w:r w:rsidRPr="008F5AA2">
        <w:rPr>
          <w:rFonts w:ascii="Arial" w:hAnsi="Arial" w:cs="Arial"/>
          <w:i/>
          <w:iCs/>
          <w:lang w:eastAsia="el-GR"/>
        </w:rPr>
        <w:t>. Τροχαλία, 1993</w:t>
      </w:r>
    </w:p>
    <w:p w14:paraId="750FEDAC" w14:textId="77777777" w:rsidR="005A2E30" w:rsidRDefault="005A2E30" w:rsidP="008F5AA2">
      <w:pPr>
        <w:pStyle w:val="a3"/>
        <w:jc w:val="both"/>
        <w:rPr>
          <w:rFonts w:ascii="Arial" w:hAnsi="Arial" w:cs="Arial"/>
        </w:rPr>
      </w:pPr>
    </w:p>
    <w:p w14:paraId="2AED185B" w14:textId="77777777" w:rsidR="00FE181F" w:rsidRDefault="00FE181F" w:rsidP="008F5AA2">
      <w:pPr>
        <w:pStyle w:val="a3"/>
        <w:jc w:val="both"/>
        <w:rPr>
          <w:rFonts w:ascii="Arial" w:hAnsi="Arial" w:cs="Arial"/>
        </w:rPr>
      </w:pPr>
    </w:p>
    <w:p w14:paraId="03DD895E" w14:textId="77777777" w:rsidR="00FE181F" w:rsidRDefault="00FE181F" w:rsidP="008F5AA2">
      <w:pPr>
        <w:pStyle w:val="a3"/>
        <w:jc w:val="both"/>
        <w:rPr>
          <w:rFonts w:ascii="Arial" w:hAnsi="Arial" w:cs="Arial"/>
        </w:rPr>
      </w:pPr>
    </w:p>
    <w:p w14:paraId="3B7245CE" w14:textId="77777777" w:rsidR="00FE181F" w:rsidRDefault="00FE181F" w:rsidP="008F5AA2">
      <w:pPr>
        <w:pStyle w:val="a3"/>
        <w:jc w:val="both"/>
        <w:rPr>
          <w:rFonts w:ascii="Arial" w:hAnsi="Arial" w:cs="Arial"/>
        </w:rPr>
      </w:pPr>
    </w:p>
    <w:p w14:paraId="7DD64E70" w14:textId="77777777" w:rsidR="00FE181F" w:rsidRDefault="00FE181F" w:rsidP="008F5AA2">
      <w:pPr>
        <w:pStyle w:val="a3"/>
        <w:jc w:val="both"/>
        <w:rPr>
          <w:rFonts w:ascii="Arial" w:hAnsi="Arial" w:cs="Arial"/>
        </w:rPr>
      </w:pPr>
    </w:p>
    <w:p w14:paraId="674307E6" w14:textId="77777777" w:rsidR="00125760" w:rsidRDefault="00125760" w:rsidP="00FE181F">
      <w:pPr>
        <w:pStyle w:val="a3"/>
        <w:jc w:val="both"/>
        <w:rPr>
          <w:rFonts w:ascii="Arial" w:hAnsi="Arial" w:cs="Arial"/>
          <w:b/>
          <w:bCs/>
          <w:lang w:eastAsia="el-GR"/>
        </w:rPr>
      </w:pPr>
    </w:p>
    <w:p w14:paraId="4A6B7CDF" w14:textId="77777777" w:rsidR="00125760" w:rsidRDefault="00125760" w:rsidP="00FE181F">
      <w:pPr>
        <w:pStyle w:val="a3"/>
        <w:jc w:val="both"/>
        <w:rPr>
          <w:rFonts w:ascii="Arial" w:hAnsi="Arial" w:cs="Arial"/>
          <w:b/>
          <w:bCs/>
          <w:lang w:eastAsia="el-GR"/>
        </w:rPr>
      </w:pPr>
    </w:p>
    <w:p w14:paraId="2685E70D" w14:textId="77777777" w:rsidR="00125760" w:rsidRDefault="00125760" w:rsidP="00FE181F">
      <w:pPr>
        <w:pStyle w:val="a3"/>
        <w:jc w:val="both"/>
        <w:rPr>
          <w:rFonts w:ascii="Arial" w:hAnsi="Arial" w:cs="Arial"/>
          <w:b/>
          <w:bCs/>
          <w:lang w:eastAsia="el-GR"/>
        </w:rPr>
      </w:pPr>
    </w:p>
    <w:p w14:paraId="109B38FC" w14:textId="77777777" w:rsidR="00125760" w:rsidRDefault="00125760" w:rsidP="00FE181F">
      <w:pPr>
        <w:pStyle w:val="a3"/>
        <w:jc w:val="both"/>
        <w:rPr>
          <w:rFonts w:ascii="Arial" w:hAnsi="Arial" w:cs="Arial"/>
          <w:b/>
          <w:bCs/>
          <w:lang w:eastAsia="el-GR"/>
        </w:rPr>
      </w:pPr>
    </w:p>
    <w:p w14:paraId="6729897C" w14:textId="77777777" w:rsidR="00125760" w:rsidRDefault="00125760" w:rsidP="00FE181F">
      <w:pPr>
        <w:pStyle w:val="a3"/>
        <w:jc w:val="both"/>
        <w:rPr>
          <w:rFonts w:ascii="Arial" w:hAnsi="Arial" w:cs="Arial"/>
          <w:b/>
          <w:bCs/>
          <w:lang w:eastAsia="el-GR"/>
        </w:rPr>
      </w:pPr>
    </w:p>
    <w:p w14:paraId="0241CB09" w14:textId="77777777" w:rsidR="00125760" w:rsidRDefault="00125760" w:rsidP="00FE181F">
      <w:pPr>
        <w:pStyle w:val="a3"/>
        <w:jc w:val="both"/>
        <w:rPr>
          <w:rFonts w:ascii="Arial" w:hAnsi="Arial" w:cs="Arial"/>
          <w:b/>
          <w:bCs/>
          <w:lang w:eastAsia="el-GR"/>
        </w:rPr>
      </w:pPr>
    </w:p>
    <w:p w14:paraId="5248736C" w14:textId="77777777" w:rsidR="00125760" w:rsidRDefault="00125760" w:rsidP="00FE181F">
      <w:pPr>
        <w:pStyle w:val="a3"/>
        <w:jc w:val="both"/>
        <w:rPr>
          <w:rFonts w:ascii="Arial" w:hAnsi="Arial" w:cs="Arial"/>
          <w:b/>
          <w:bCs/>
          <w:lang w:eastAsia="el-GR"/>
        </w:rPr>
      </w:pPr>
    </w:p>
    <w:p w14:paraId="5B629D71" w14:textId="2AEBC15B" w:rsidR="00FE181F" w:rsidRPr="00FE181F" w:rsidRDefault="00FE181F" w:rsidP="00FE181F">
      <w:pPr>
        <w:pStyle w:val="a3"/>
        <w:jc w:val="both"/>
        <w:rPr>
          <w:rFonts w:ascii="Arial" w:hAnsi="Arial" w:cs="Arial"/>
          <w:b/>
          <w:bCs/>
          <w:lang w:eastAsia="el-GR"/>
        </w:rPr>
      </w:pPr>
      <w:proofErr w:type="spellStart"/>
      <w:r w:rsidRPr="00FE181F">
        <w:rPr>
          <w:rFonts w:ascii="Arial" w:hAnsi="Arial" w:cs="Arial"/>
          <w:b/>
          <w:bCs/>
          <w:lang w:eastAsia="el-GR"/>
        </w:rPr>
        <w:lastRenderedPageBreak/>
        <w:t>Kείμενο</w:t>
      </w:r>
      <w:proofErr w:type="spellEnd"/>
      <w:r w:rsidRPr="00FE181F">
        <w:rPr>
          <w:rFonts w:ascii="Arial" w:hAnsi="Arial" w:cs="Arial"/>
          <w:b/>
          <w:bCs/>
          <w:lang w:eastAsia="el-GR"/>
        </w:rPr>
        <w:t xml:space="preserve"> 4</w:t>
      </w:r>
      <w:r w:rsidR="00125760">
        <w:rPr>
          <w:rFonts w:ascii="Arial" w:hAnsi="Arial" w:cs="Arial"/>
          <w:b/>
          <w:bCs/>
          <w:lang w:eastAsia="el-GR"/>
        </w:rPr>
        <w:t xml:space="preserve">: </w:t>
      </w:r>
      <w:r w:rsidRPr="00FE181F">
        <w:rPr>
          <w:rFonts w:ascii="Arial" w:hAnsi="Arial" w:cs="Arial"/>
          <w:b/>
          <w:bCs/>
          <w:lang w:eastAsia="el-GR"/>
        </w:rPr>
        <w:t> Η νέα γενιά</w:t>
      </w:r>
    </w:p>
    <w:p w14:paraId="713EDD80" w14:textId="77777777" w:rsidR="00FE181F" w:rsidRPr="00FE181F" w:rsidRDefault="00FE181F" w:rsidP="00FE181F">
      <w:pPr>
        <w:pStyle w:val="a3"/>
        <w:jc w:val="both"/>
        <w:rPr>
          <w:rFonts w:ascii="Arial" w:hAnsi="Arial" w:cs="Arial"/>
          <w:lang w:eastAsia="el-GR"/>
        </w:rPr>
      </w:pPr>
      <w:r w:rsidRPr="00FE181F">
        <w:rPr>
          <w:rFonts w:ascii="Arial" w:hAnsi="Arial" w:cs="Arial"/>
          <w:lang w:eastAsia="el-GR"/>
        </w:rPr>
        <w:t> </w:t>
      </w:r>
    </w:p>
    <w:p w14:paraId="13C47575" w14:textId="77777777" w:rsidR="00FE181F" w:rsidRPr="00FE181F" w:rsidRDefault="00FE181F" w:rsidP="00FE181F">
      <w:pPr>
        <w:pStyle w:val="a3"/>
        <w:jc w:val="both"/>
        <w:rPr>
          <w:rFonts w:ascii="Arial" w:hAnsi="Arial" w:cs="Arial"/>
          <w:lang w:eastAsia="el-GR"/>
        </w:rPr>
      </w:pPr>
      <w:r w:rsidRPr="00FE181F">
        <w:rPr>
          <w:rFonts w:ascii="Arial" w:hAnsi="Arial" w:cs="Arial"/>
          <w:lang w:eastAsia="el-GR"/>
        </w:rPr>
        <w:t>   […] Για τη σημερινή νέα γενιά λέγεται ότι πρόκειται για μάζα καθοδηγούμενη, χωρίς όνειρα –εκτός από αυτά ενός κινητού κι ενός αυτοκινήτου–, που ζει με Ρουβά και «</w:t>
      </w:r>
      <w:proofErr w:type="spellStart"/>
      <w:r w:rsidRPr="00FE181F">
        <w:rPr>
          <w:rFonts w:ascii="Arial" w:hAnsi="Arial" w:cs="Arial"/>
          <w:lang w:eastAsia="el-GR"/>
        </w:rPr>
        <w:t>Big</w:t>
      </w:r>
      <w:proofErr w:type="spellEnd"/>
      <w:r w:rsidRPr="00FE181F">
        <w:rPr>
          <w:rFonts w:ascii="Arial" w:hAnsi="Arial" w:cs="Arial"/>
          <w:lang w:eastAsia="el-GR"/>
        </w:rPr>
        <w:t xml:space="preserve"> </w:t>
      </w:r>
      <w:proofErr w:type="spellStart"/>
      <w:r w:rsidRPr="00FE181F">
        <w:rPr>
          <w:rFonts w:ascii="Arial" w:hAnsi="Arial" w:cs="Arial"/>
          <w:lang w:eastAsia="el-GR"/>
        </w:rPr>
        <w:t>Brother</w:t>
      </w:r>
      <w:proofErr w:type="spellEnd"/>
      <w:r w:rsidRPr="00FE181F">
        <w:rPr>
          <w:rFonts w:ascii="Arial" w:hAnsi="Arial" w:cs="Arial"/>
          <w:lang w:eastAsia="el-GR"/>
        </w:rPr>
        <w:t>» και άλλα πολλά που τα γνωρίζετε.</w:t>
      </w:r>
    </w:p>
    <w:p w14:paraId="72DACA04" w14:textId="77777777" w:rsidR="00FE181F" w:rsidRPr="00FE181F" w:rsidRDefault="00FE181F" w:rsidP="00FE181F">
      <w:pPr>
        <w:pStyle w:val="a3"/>
        <w:jc w:val="both"/>
        <w:rPr>
          <w:rFonts w:ascii="Arial" w:hAnsi="Arial" w:cs="Arial"/>
          <w:lang w:eastAsia="el-GR"/>
        </w:rPr>
      </w:pPr>
      <w:r w:rsidRPr="00FE181F">
        <w:rPr>
          <w:rFonts w:ascii="Arial" w:hAnsi="Arial" w:cs="Arial"/>
          <w:lang w:eastAsia="el-GR"/>
        </w:rPr>
        <w:t xml:space="preserve">Φυσικά και υπάρχει αυτή η κατηγορία παιδιών, όπως πάντα υπήρχαν τα αντίστοιχα σε κάθε γενιά. Η διαφορά της «υπόλοιπης» σημερινής από τις προηγούμενες είναι ότι καθώς μεγαλώνει σε μια τραγική εποχή –που </w:t>
      </w:r>
      <w:proofErr w:type="spellStart"/>
      <w:r w:rsidRPr="00FE181F">
        <w:rPr>
          <w:rFonts w:ascii="Arial" w:hAnsi="Arial" w:cs="Arial"/>
          <w:lang w:eastAsia="el-GR"/>
        </w:rPr>
        <w:t>σημειωτέον</w:t>
      </w:r>
      <w:proofErr w:type="spellEnd"/>
      <w:r w:rsidRPr="00FE181F">
        <w:rPr>
          <w:rFonts w:ascii="Arial" w:hAnsi="Arial" w:cs="Arial"/>
          <w:lang w:eastAsia="el-GR"/>
        </w:rPr>
        <w:t>, δημιούργησαν οι μεγαλύτεροί τους που φέρουν και την ευθύνη– έχει εξαρχής, και μάλιστα βίαια, δοσμένη «όλη την πληροφορία». Πρόκειται για μια γενιά που δεν προλαβαίνει να αφουγκραστεί και να επεξεργαστεί, αλλά αναγκαστικά οφείλει να αποδεχτεί και να διαχειριστεί άμεσα.</w:t>
      </w:r>
    </w:p>
    <w:p w14:paraId="4E84E45A" w14:textId="77777777" w:rsidR="00FE181F" w:rsidRPr="00FE181F" w:rsidRDefault="00FE181F" w:rsidP="00FE181F">
      <w:pPr>
        <w:pStyle w:val="a3"/>
        <w:jc w:val="both"/>
        <w:rPr>
          <w:rFonts w:ascii="Arial" w:hAnsi="Arial" w:cs="Arial"/>
          <w:lang w:eastAsia="el-GR"/>
        </w:rPr>
      </w:pPr>
      <w:r w:rsidRPr="00FE181F">
        <w:rPr>
          <w:rFonts w:ascii="Arial" w:hAnsi="Arial" w:cs="Arial"/>
          <w:lang w:eastAsia="el-GR"/>
        </w:rPr>
        <w:t>Εκεί, ο κάθε χαρακτήρας αντιδρά αλλιώς. Γι' αυτό νομίζω ότι είμαστε μπροστά σε μία πλουραλιστική νέα κοινωνία, αρκετά ανεκτική και ανοικτή, και ταυτόχρονα πολύ ψυλλιασμένη, επιφυλακτική και σε διαρκή αμφισβήτηση. Άλλωστε ακόμα και η απάθεια είναι συχνά μια μορφή αντίδρασης. Δεν είναι τυχαίο το γεγονός ότι οι νέοι σήμερα φορούν τα πάντα και δεν ακολουθούν μία μόδα, ότι ακούνε διάφορες μουσικές και όχι μόνο ένα είδος, ότι ψηφίζουν διαφορετικά κόμματα σε κοινές παρέες, ότι γεμίζουν μικρά θέατρα και σινεφίλ αίθουσες, ότι κατέβηκαν στους δρόμους, ότι δεν παραμυθιάζονται με ήρωες και ινδάλματα ή στρέφονται σε εκείνους του παρελθόντος, όπως ο </w:t>
      </w:r>
      <w:hyperlink r:id="rId6" w:tgtFrame="_blank" w:history="1">
        <w:r w:rsidRPr="00FE181F">
          <w:rPr>
            <w:rFonts w:ascii="Arial" w:hAnsi="Arial" w:cs="Arial"/>
            <w:color w:val="0000FF"/>
            <w:u w:val="single"/>
            <w:lang w:eastAsia="el-GR"/>
          </w:rPr>
          <w:t>Τσε</w:t>
        </w:r>
      </w:hyperlink>
      <w:r w:rsidRPr="00FE181F">
        <w:rPr>
          <w:rFonts w:ascii="Arial" w:hAnsi="Arial" w:cs="Arial"/>
          <w:lang w:eastAsia="el-GR"/>
        </w:rPr>
        <w:t> ή ο </w:t>
      </w:r>
      <w:hyperlink r:id="rId7" w:tgtFrame="_blank" w:history="1">
        <w:r w:rsidRPr="00FE181F">
          <w:rPr>
            <w:rFonts w:ascii="Arial" w:hAnsi="Arial" w:cs="Arial"/>
            <w:color w:val="0000FF"/>
            <w:u w:val="single"/>
            <w:lang w:eastAsia="el-GR"/>
          </w:rPr>
          <w:t>Μάρλεϊ</w:t>
        </w:r>
      </w:hyperlink>
      <w:r w:rsidRPr="00FE181F">
        <w:rPr>
          <w:rFonts w:ascii="Arial" w:hAnsi="Arial" w:cs="Arial"/>
          <w:lang w:eastAsia="el-GR"/>
        </w:rPr>
        <w:t>.</w:t>
      </w:r>
    </w:p>
    <w:p w14:paraId="3CD687C9" w14:textId="77777777" w:rsidR="00FE181F" w:rsidRPr="00FE181F" w:rsidRDefault="00FE181F" w:rsidP="00FE181F">
      <w:pPr>
        <w:pStyle w:val="a3"/>
        <w:jc w:val="both"/>
        <w:rPr>
          <w:rFonts w:ascii="Arial" w:hAnsi="Arial" w:cs="Arial"/>
          <w:lang w:eastAsia="el-GR"/>
        </w:rPr>
      </w:pPr>
      <w:r w:rsidRPr="00FE181F">
        <w:rPr>
          <w:rFonts w:ascii="Arial" w:hAnsi="Arial" w:cs="Arial"/>
          <w:lang w:eastAsia="el-GR"/>
        </w:rPr>
        <w:t xml:space="preserve">Ας κοιτάξουμε λίγο περισσότερη ώρα στα μάτια αυτούς τους πιτσιρικάδες, που έγιναν απότομα έφηβοι. Είναι εκείνοι που μεγαλώνουν και αρκετά μόνοι –αφού πια αμφότεροι οι γονείς δουλεύουν–, είναι εκείνοι που κάνουν </w:t>
      </w:r>
      <w:proofErr w:type="spellStart"/>
      <w:r w:rsidRPr="00FE181F">
        <w:rPr>
          <w:rFonts w:ascii="Arial" w:hAnsi="Arial" w:cs="Arial"/>
          <w:lang w:eastAsia="el-GR"/>
        </w:rPr>
        <w:t>παρτ</w:t>
      </w:r>
      <w:proofErr w:type="spellEnd"/>
      <w:r w:rsidRPr="00FE181F">
        <w:rPr>
          <w:rFonts w:ascii="Arial" w:hAnsi="Arial" w:cs="Arial"/>
          <w:lang w:eastAsia="el-GR"/>
        </w:rPr>
        <w:t xml:space="preserve"> </w:t>
      </w:r>
      <w:proofErr w:type="spellStart"/>
      <w:r w:rsidRPr="00FE181F">
        <w:rPr>
          <w:rFonts w:ascii="Arial" w:hAnsi="Arial" w:cs="Arial"/>
          <w:lang w:eastAsia="el-GR"/>
        </w:rPr>
        <w:t>τάιμ</w:t>
      </w:r>
      <w:proofErr w:type="spellEnd"/>
      <w:r w:rsidRPr="00FE181F">
        <w:rPr>
          <w:rFonts w:ascii="Arial" w:hAnsi="Arial" w:cs="Arial"/>
          <w:lang w:eastAsia="el-GR"/>
        </w:rPr>
        <w:t xml:space="preserve"> δουλειές, για να μη ζητάνε συνέχεια χαρτζιλίκι, είναι εκείνοι που μάλλον δεν θα κληρονομήσουν ένα </w:t>
      </w:r>
      <w:proofErr w:type="spellStart"/>
      <w:r w:rsidRPr="00FE181F">
        <w:rPr>
          <w:rFonts w:ascii="Arial" w:hAnsi="Arial" w:cs="Arial"/>
          <w:lang w:eastAsia="el-GR"/>
        </w:rPr>
        <w:t>διαμερισματάκι</w:t>
      </w:r>
      <w:proofErr w:type="spellEnd"/>
      <w:r w:rsidRPr="00FE181F">
        <w:rPr>
          <w:rFonts w:ascii="Arial" w:hAnsi="Arial" w:cs="Arial"/>
          <w:lang w:eastAsia="el-GR"/>
        </w:rPr>
        <w:t>, γιατί τα λεφτά λιγοστεύουν. Κι αν τους κατηγορούμε ότι «μπαίνουν από νωρίς στο λούκι» και δεν ασχολούνται με άλλα πράγματα, ας σκεφτούμε, αν έχουν στ' αλήθεια εναλλακτική λύση, στην κοινωνία που τους υποδέχτηκε.</w:t>
      </w:r>
    </w:p>
    <w:p w14:paraId="0D23F6D3" w14:textId="77777777" w:rsidR="00FE181F" w:rsidRPr="00FE181F" w:rsidRDefault="00FE181F" w:rsidP="00FE181F">
      <w:pPr>
        <w:pStyle w:val="a3"/>
        <w:jc w:val="both"/>
        <w:rPr>
          <w:rFonts w:ascii="Arial" w:hAnsi="Arial" w:cs="Arial"/>
          <w:lang w:eastAsia="el-GR"/>
        </w:rPr>
      </w:pPr>
      <w:r w:rsidRPr="00FE181F">
        <w:rPr>
          <w:rFonts w:ascii="Arial" w:hAnsi="Arial" w:cs="Arial"/>
          <w:lang w:eastAsia="el-GR"/>
        </w:rPr>
        <w:t> </w:t>
      </w:r>
    </w:p>
    <w:p w14:paraId="37C0B719" w14:textId="77777777" w:rsidR="00FE181F" w:rsidRPr="00FE181F" w:rsidRDefault="00FE181F" w:rsidP="00FE181F">
      <w:pPr>
        <w:pStyle w:val="a3"/>
        <w:jc w:val="both"/>
        <w:rPr>
          <w:rFonts w:ascii="Arial" w:hAnsi="Arial" w:cs="Arial"/>
          <w:i/>
          <w:iCs/>
          <w:lang w:eastAsia="el-GR"/>
        </w:rPr>
      </w:pPr>
      <w:proofErr w:type="spellStart"/>
      <w:r w:rsidRPr="00FE181F">
        <w:rPr>
          <w:rFonts w:ascii="Arial" w:hAnsi="Arial" w:cs="Arial"/>
          <w:i/>
          <w:iCs/>
          <w:lang w:eastAsia="el-GR"/>
        </w:rPr>
        <w:t>Mία</w:t>
      </w:r>
      <w:proofErr w:type="spellEnd"/>
      <w:r w:rsidRPr="00FE181F">
        <w:rPr>
          <w:rFonts w:ascii="Arial" w:hAnsi="Arial" w:cs="Arial"/>
          <w:i/>
          <w:iCs/>
          <w:lang w:eastAsia="el-GR"/>
        </w:rPr>
        <w:t xml:space="preserve"> </w:t>
      </w:r>
      <w:proofErr w:type="spellStart"/>
      <w:r w:rsidRPr="00FE181F">
        <w:rPr>
          <w:rFonts w:ascii="Arial" w:hAnsi="Arial" w:cs="Arial"/>
          <w:i/>
          <w:iCs/>
          <w:lang w:eastAsia="el-GR"/>
        </w:rPr>
        <w:t>Kόλλια</w:t>
      </w:r>
      <w:proofErr w:type="spellEnd"/>
      <w:r w:rsidRPr="00FE181F">
        <w:rPr>
          <w:rFonts w:ascii="Arial" w:hAnsi="Arial" w:cs="Arial"/>
          <w:i/>
          <w:iCs/>
          <w:lang w:eastAsia="el-GR"/>
        </w:rPr>
        <w:t xml:space="preserve">, </w:t>
      </w:r>
      <w:proofErr w:type="spellStart"/>
      <w:r w:rsidRPr="00FE181F">
        <w:rPr>
          <w:rFonts w:ascii="Arial" w:hAnsi="Arial" w:cs="Arial"/>
          <w:i/>
          <w:iCs/>
          <w:lang w:eastAsia="el-GR"/>
        </w:rPr>
        <w:t>εφημ</w:t>
      </w:r>
      <w:proofErr w:type="spellEnd"/>
      <w:r w:rsidRPr="00FE181F">
        <w:rPr>
          <w:rFonts w:ascii="Arial" w:hAnsi="Arial" w:cs="Arial"/>
          <w:i/>
          <w:iCs/>
          <w:lang w:eastAsia="el-GR"/>
        </w:rPr>
        <w:t>. CITY PRESS, 2003 (διασκευή</w:t>
      </w:r>
    </w:p>
    <w:p w14:paraId="148A6508" w14:textId="77777777" w:rsidR="00FE181F" w:rsidRDefault="00FE181F" w:rsidP="00FE181F">
      <w:pPr>
        <w:pStyle w:val="a3"/>
        <w:jc w:val="both"/>
        <w:rPr>
          <w:rFonts w:ascii="Arial" w:hAnsi="Arial" w:cs="Arial"/>
          <w:i/>
          <w:iCs/>
        </w:rPr>
      </w:pPr>
    </w:p>
    <w:p w14:paraId="441DA7B0" w14:textId="77777777" w:rsidR="00043864" w:rsidRDefault="00043864" w:rsidP="00FE181F">
      <w:pPr>
        <w:pStyle w:val="a3"/>
        <w:jc w:val="both"/>
        <w:rPr>
          <w:rFonts w:ascii="Arial" w:hAnsi="Arial" w:cs="Arial"/>
          <w:i/>
          <w:iCs/>
        </w:rPr>
      </w:pPr>
    </w:p>
    <w:p w14:paraId="42EC5E0B" w14:textId="77777777" w:rsidR="00043864" w:rsidRDefault="00043864" w:rsidP="00FE181F">
      <w:pPr>
        <w:pStyle w:val="a3"/>
        <w:jc w:val="both"/>
        <w:rPr>
          <w:rFonts w:ascii="Arial" w:hAnsi="Arial" w:cs="Arial"/>
          <w:i/>
          <w:iCs/>
        </w:rPr>
      </w:pPr>
    </w:p>
    <w:p w14:paraId="457D71F5" w14:textId="77777777" w:rsidR="00043864" w:rsidRDefault="00043864" w:rsidP="00FE181F">
      <w:pPr>
        <w:pStyle w:val="a3"/>
        <w:jc w:val="both"/>
        <w:rPr>
          <w:rFonts w:ascii="Arial" w:hAnsi="Arial" w:cs="Arial"/>
          <w:i/>
          <w:iCs/>
        </w:rPr>
      </w:pPr>
    </w:p>
    <w:p w14:paraId="522BA818" w14:textId="77777777" w:rsidR="00043864" w:rsidRDefault="00043864" w:rsidP="00FE181F">
      <w:pPr>
        <w:pStyle w:val="a3"/>
        <w:jc w:val="both"/>
        <w:rPr>
          <w:rFonts w:ascii="Arial" w:hAnsi="Arial" w:cs="Arial"/>
          <w:i/>
          <w:iCs/>
        </w:rPr>
      </w:pPr>
    </w:p>
    <w:p w14:paraId="7C3EE49D" w14:textId="77777777" w:rsidR="00043864" w:rsidRDefault="00043864" w:rsidP="00FE181F">
      <w:pPr>
        <w:pStyle w:val="a3"/>
        <w:jc w:val="both"/>
        <w:rPr>
          <w:rFonts w:ascii="Arial" w:hAnsi="Arial" w:cs="Arial"/>
          <w:i/>
          <w:iCs/>
        </w:rPr>
      </w:pPr>
    </w:p>
    <w:p w14:paraId="78DB1EC5" w14:textId="78CD66E3" w:rsidR="00043864" w:rsidRDefault="00043864" w:rsidP="00FE181F">
      <w:pPr>
        <w:pStyle w:val="a3"/>
        <w:jc w:val="both"/>
        <w:rPr>
          <w:rFonts w:ascii="Arial" w:hAnsi="Arial" w:cs="Arial"/>
          <w:i/>
          <w:iCs/>
        </w:rPr>
      </w:pPr>
      <w:r>
        <w:rPr>
          <w:rFonts w:ascii="Arial" w:hAnsi="Arial" w:cs="Arial"/>
          <w:i/>
          <w:iCs/>
        </w:rPr>
        <w:t>ΠΕΡΙΛΗΨΗ – ΘΕΩΡΙΑ ΚΑΙ ΠΡΑΚΤΙΚΗ</w:t>
      </w:r>
    </w:p>
    <w:p w14:paraId="528E6D47" w14:textId="30428C81" w:rsidR="00043864" w:rsidRPr="00FE181F" w:rsidRDefault="00043864" w:rsidP="00FE181F">
      <w:pPr>
        <w:pStyle w:val="a3"/>
        <w:jc w:val="both"/>
        <w:rPr>
          <w:rFonts w:ascii="Arial" w:hAnsi="Arial" w:cs="Arial"/>
          <w:i/>
          <w:iCs/>
        </w:rPr>
      </w:pPr>
      <w:r w:rsidRPr="00043864">
        <w:rPr>
          <w:rFonts w:ascii="Arial" w:hAnsi="Arial" w:cs="Arial"/>
          <w:i/>
          <w:iCs/>
        </w:rPr>
        <w:t>https://gym-deryneia-amm.schools.ac.cy/data/uploads/covid19files/nea/-2.pdf</w:t>
      </w:r>
    </w:p>
    <w:sectPr w:rsidR="00043864" w:rsidRPr="00FE181F" w:rsidSect="008F5A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23"/>
    <w:rsid w:val="00043864"/>
    <w:rsid w:val="00125760"/>
    <w:rsid w:val="00167C43"/>
    <w:rsid w:val="001C3523"/>
    <w:rsid w:val="005A2E30"/>
    <w:rsid w:val="008F5AA2"/>
    <w:rsid w:val="00EC0F62"/>
    <w:rsid w:val="00FE18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C5FD"/>
  <w15:chartTrackingRefBased/>
  <w15:docId w15:val="{47F00151-3CD6-4B0A-8DFD-CA9E5108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5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4996">
      <w:bodyDiv w:val="1"/>
      <w:marLeft w:val="0"/>
      <w:marRight w:val="0"/>
      <w:marTop w:val="0"/>
      <w:marBottom w:val="0"/>
      <w:divBdr>
        <w:top w:val="none" w:sz="0" w:space="0" w:color="auto"/>
        <w:left w:val="none" w:sz="0" w:space="0" w:color="auto"/>
        <w:bottom w:val="none" w:sz="0" w:space="0" w:color="auto"/>
        <w:right w:val="none" w:sz="0" w:space="0" w:color="auto"/>
      </w:divBdr>
    </w:div>
    <w:div w:id="19569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l.wikipedia.org/wiki/%CE%9C%CF%80%CE%BF%CE%BC%CF%80_%CE%9C%CE%AC%CF%81%CE%BB%CE%B5%CF%8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wikipedia.org/wiki/%CE%95%CF%81%CE%BD%CE%AD%CF%83%CF%84%CE%BF_%CE%A4%CF%83%CE%B5_%CE%93%CE%BA%CE%B5%CE%B2%CE%AC%CF%81%CE%B1" TargetMode="External"/><Relationship Id="rId5" Type="http://schemas.openxmlformats.org/officeDocument/2006/relationships/hyperlink" Target="http://el.wikipedia.org/wiki/%CE%A4%CF%81%CE%B9%CE%BD%CE%B9%CE%B4%CE%AC%CE%B4_%CE%BA%CE%B1%CE%B9_%CE%A4%CE%BF%CE%BC%CF%80%CE%AC%CE%B3%CE%BA%CE%BF" TargetMode="External"/><Relationship Id="rId4" Type="http://schemas.openxmlformats.org/officeDocument/2006/relationships/hyperlink" Target="http://el.wikipedia.org/wiki/%CE%92%CF%81%CE%B1%CE%B6%CE%B9%CE%BB%CE%AF%CE%B1"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1048</Words>
  <Characters>5665</Characters>
  <Application>Microsoft Office Word</Application>
  <DocSecurity>0</DocSecurity>
  <Lines>47</Lines>
  <Paragraphs>13</Paragraphs>
  <ScaleCrop>false</ScaleCrop>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2023-12-04T21:43:00Z</dcterms:created>
  <dcterms:modified xsi:type="dcterms:W3CDTF">2024-02-19T20:08:00Z</dcterms:modified>
</cp:coreProperties>
</file>