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E47" w:rsidRDefault="00D91E47" w:rsidP="00D91E47">
      <w:pPr>
        <w:rPr>
          <w:b/>
          <w:color w:val="2E74B5" w:themeColor="accent1" w:themeShade="BF"/>
          <w:sz w:val="36"/>
          <w:szCs w:val="36"/>
        </w:rPr>
      </w:pPr>
      <w:r>
        <w:rPr>
          <w:b/>
          <w:color w:val="2E74B5" w:themeColor="accent1" w:themeShade="BF"/>
          <w:sz w:val="36"/>
          <w:szCs w:val="36"/>
        </w:rPr>
        <w:t xml:space="preserve">Ημερομηνία εξετάσεων : </w:t>
      </w:r>
    </w:p>
    <w:p w:rsidR="00D91E47" w:rsidRPr="00D91E47" w:rsidRDefault="00D91E47" w:rsidP="00D91E47">
      <w:pPr>
        <w:rPr>
          <w:b/>
          <w:color w:val="2E74B5" w:themeColor="accent1" w:themeShade="BF"/>
          <w:sz w:val="36"/>
          <w:szCs w:val="36"/>
        </w:rPr>
      </w:pPr>
      <w:r>
        <w:rPr>
          <w:b/>
          <w:color w:val="FF0000"/>
          <w:sz w:val="36"/>
          <w:szCs w:val="36"/>
        </w:rPr>
        <w:t>Γ1 : 10/01/2023</w:t>
      </w:r>
    </w:p>
    <w:p w:rsidR="00D91E47" w:rsidRDefault="00D91E47" w:rsidP="00D91E47">
      <w:pPr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Γ2 : 10/01/2023</w:t>
      </w:r>
    </w:p>
    <w:p w:rsidR="00D91E47" w:rsidRDefault="00D91E47" w:rsidP="00D91E47">
      <w:pPr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Γ3 : 09/01/2023</w:t>
      </w:r>
    </w:p>
    <w:p w:rsidR="00D91E47" w:rsidRDefault="00D91E47" w:rsidP="00D91E47">
      <w:pPr>
        <w:rPr>
          <w:b/>
          <w:color w:val="2E74B5" w:themeColor="accent1" w:themeShade="BF"/>
          <w:sz w:val="36"/>
          <w:szCs w:val="36"/>
        </w:rPr>
      </w:pPr>
      <w:r>
        <w:rPr>
          <w:b/>
          <w:color w:val="2E74B5" w:themeColor="accent1" w:themeShade="BF"/>
          <w:sz w:val="36"/>
          <w:szCs w:val="36"/>
        </w:rPr>
        <w:t xml:space="preserve">Ύλη εξετάσεων : </w:t>
      </w:r>
    </w:p>
    <w:p w:rsidR="00D91E47" w:rsidRPr="005E631F" w:rsidRDefault="00D91E47" w:rsidP="005E631F">
      <w:pPr>
        <w:jc w:val="both"/>
        <w:rPr>
          <w:b/>
          <w:sz w:val="28"/>
          <w:szCs w:val="28"/>
        </w:rPr>
      </w:pPr>
      <w:r w:rsidRPr="005E631F">
        <w:rPr>
          <w:b/>
          <w:sz w:val="28"/>
          <w:szCs w:val="28"/>
        </w:rPr>
        <w:t>Διαγώνισμα σε 3 μέρη :</w:t>
      </w:r>
    </w:p>
    <w:p w:rsidR="00D91E47" w:rsidRPr="005E631F" w:rsidRDefault="00D91E47" w:rsidP="005E631F">
      <w:pPr>
        <w:jc w:val="both"/>
        <w:rPr>
          <w:b/>
          <w:sz w:val="28"/>
          <w:szCs w:val="28"/>
        </w:rPr>
      </w:pPr>
      <w:r w:rsidRPr="005E631F">
        <w:rPr>
          <w:b/>
          <w:sz w:val="28"/>
          <w:szCs w:val="28"/>
        </w:rPr>
        <w:t xml:space="preserve">Α μέρος (άγνωστο κείμενο + ερωτήσεις κατανόησης </w:t>
      </w:r>
      <w:r w:rsidR="005E631F" w:rsidRPr="005E631F">
        <w:rPr>
          <w:b/>
          <w:sz w:val="28"/>
          <w:szCs w:val="28"/>
        </w:rPr>
        <w:t>/</w:t>
      </w:r>
      <w:r w:rsidR="005E631F">
        <w:rPr>
          <w:b/>
          <w:sz w:val="28"/>
          <w:szCs w:val="28"/>
        </w:rPr>
        <w:t>περιγραφή διακοπών</w:t>
      </w:r>
      <w:r w:rsidR="005E631F" w:rsidRPr="005E631F">
        <w:rPr>
          <w:b/>
          <w:sz w:val="28"/>
          <w:szCs w:val="28"/>
        </w:rPr>
        <w:t xml:space="preserve"> - </w:t>
      </w:r>
      <w:r w:rsidR="005E631F">
        <w:rPr>
          <w:b/>
          <w:sz w:val="28"/>
          <w:szCs w:val="28"/>
          <w:lang w:val="en-US"/>
        </w:rPr>
        <w:t>description</w:t>
      </w:r>
      <w:r w:rsidR="005E631F" w:rsidRPr="005E631F">
        <w:rPr>
          <w:b/>
          <w:sz w:val="28"/>
          <w:szCs w:val="28"/>
        </w:rPr>
        <w:t xml:space="preserve"> </w:t>
      </w:r>
      <w:r w:rsidR="005E631F">
        <w:rPr>
          <w:b/>
          <w:sz w:val="28"/>
          <w:szCs w:val="28"/>
          <w:lang w:val="en-US"/>
        </w:rPr>
        <w:t>de</w:t>
      </w:r>
      <w:r w:rsidR="005E631F" w:rsidRPr="005E631F">
        <w:rPr>
          <w:b/>
          <w:sz w:val="28"/>
          <w:szCs w:val="28"/>
        </w:rPr>
        <w:t xml:space="preserve"> </w:t>
      </w:r>
      <w:proofErr w:type="spellStart"/>
      <w:r w:rsidR="005E631F">
        <w:rPr>
          <w:b/>
          <w:sz w:val="28"/>
          <w:szCs w:val="28"/>
          <w:lang w:val="en-US"/>
        </w:rPr>
        <w:t>vacances</w:t>
      </w:r>
      <w:proofErr w:type="spellEnd"/>
      <w:r w:rsidRPr="005E631F">
        <w:rPr>
          <w:b/>
          <w:sz w:val="28"/>
          <w:szCs w:val="28"/>
        </w:rPr>
        <w:t>).</w:t>
      </w:r>
    </w:p>
    <w:p w:rsidR="00D91E47" w:rsidRPr="00F95FBA" w:rsidRDefault="00D91E47" w:rsidP="005E631F">
      <w:pPr>
        <w:jc w:val="both"/>
        <w:rPr>
          <w:b/>
          <w:sz w:val="28"/>
          <w:szCs w:val="28"/>
        </w:rPr>
      </w:pPr>
      <w:r w:rsidRPr="005E631F">
        <w:rPr>
          <w:b/>
          <w:sz w:val="28"/>
          <w:szCs w:val="28"/>
        </w:rPr>
        <w:t>Β</w:t>
      </w:r>
      <w:r w:rsidRPr="00F95FBA">
        <w:rPr>
          <w:b/>
          <w:sz w:val="28"/>
          <w:szCs w:val="28"/>
        </w:rPr>
        <w:t xml:space="preserve"> </w:t>
      </w:r>
      <w:r w:rsidRPr="005E631F">
        <w:rPr>
          <w:b/>
          <w:sz w:val="28"/>
          <w:szCs w:val="28"/>
        </w:rPr>
        <w:t>μέρος</w:t>
      </w:r>
      <w:r w:rsidRPr="00F95FBA">
        <w:rPr>
          <w:b/>
          <w:sz w:val="28"/>
          <w:szCs w:val="28"/>
        </w:rPr>
        <w:t xml:space="preserve"> ( </w:t>
      </w:r>
      <w:r w:rsidRPr="005E631F">
        <w:rPr>
          <w:b/>
          <w:sz w:val="28"/>
          <w:szCs w:val="28"/>
        </w:rPr>
        <w:t>ασκήσεις</w:t>
      </w:r>
      <w:r w:rsidRPr="00F95FBA">
        <w:rPr>
          <w:b/>
          <w:sz w:val="28"/>
          <w:szCs w:val="28"/>
        </w:rPr>
        <w:t xml:space="preserve"> </w:t>
      </w:r>
      <w:r w:rsidRPr="005E631F">
        <w:rPr>
          <w:b/>
          <w:sz w:val="28"/>
          <w:szCs w:val="28"/>
        </w:rPr>
        <w:t>γραμματικής</w:t>
      </w:r>
      <w:r w:rsidRPr="00F95FBA">
        <w:rPr>
          <w:b/>
          <w:sz w:val="28"/>
          <w:szCs w:val="28"/>
        </w:rPr>
        <w:t xml:space="preserve"> &amp; </w:t>
      </w:r>
      <w:r w:rsidRPr="005E631F">
        <w:rPr>
          <w:b/>
          <w:sz w:val="28"/>
          <w:szCs w:val="28"/>
        </w:rPr>
        <w:t>λεξιλογίου</w:t>
      </w:r>
      <w:r w:rsidR="00F95FBA" w:rsidRPr="00F95FBA">
        <w:rPr>
          <w:b/>
          <w:sz w:val="28"/>
          <w:szCs w:val="28"/>
        </w:rPr>
        <w:t xml:space="preserve">/ </w:t>
      </w:r>
      <w:r w:rsidR="00F95FBA">
        <w:rPr>
          <w:b/>
          <w:sz w:val="28"/>
          <w:szCs w:val="28"/>
          <w:lang w:val="fr-FR"/>
        </w:rPr>
        <w:t>lieux</w:t>
      </w:r>
      <w:r w:rsidR="00F95FBA" w:rsidRPr="00F95FBA">
        <w:rPr>
          <w:b/>
          <w:sz w:val="28"/>
          <w:szCs w:val="28"/>
        </w:rPr>
        <w:t xml:space="preserve"> </w:t>
      </w:r>
      <w:r w:rsidR="00F95FBA">
        <w:rPr>
          <w:b/>
          <w:sz w:val="28"/>
          <w:szCs w:val="28"/>
          <w:lang w:val="fr-FR"/>
        </w:rPr>
        <w:t>de</w:t>
      </w:r>
      <w:r w:rsidR="00F95FBA" w:rsidRPr="00F95FBA">
        <w:rPr>
          <w:b/>
          <w:sz w:val="28"/>
          <w:szCs w:val="28"/>
        </w:rPr>
        <w:t xml:space="preserve"> </w:t>
      </w:r>
      <w:r w:rsidR="00F95FBA">
        <w:rPr>
          <w:b/>
          <w:sz w:val="28"/>
          <w:szCs w:val="28"/>
          <w:lang w:val="fr-FR"/>
        </w:rPr>
        <w:t>vacances</w:t>
      </w:r>
      <w:r w:rsidR="00F95FBA" w:rsidRPr="00F95FBA">
        <w:rPr>
          <w:b/>
          <w:sz w:val="28"/>
          <w:szCs w:val="28"/>
        </w:rPr>
        <w:t xml:space="preserve"> </w:t>
      </w:r>
      <w:r w:rsidR="00F95FBA">
        <w:rPr>
          <w:b/>
          <w:sz w:val="28"/>
          <w:szCs w:val="28"/>
          <w:lang w:val="fr-FR"/>
        </w:rPr>
        <w:t>p</w:t>
      </w:r>
      <w:r w:rsidR="00F95FBA" w:rsidRPr="00F95FBA">
        <w:rPr>
          <w:b/>
          <w:sz w:val="28"/>
          <w:szCs w:val="28"/>
        </w:rPr>
        <w:t>. 22</w:t>
      </w:r>
      <w:r w:rsidR="00F95FBA" w:rsidRPr="00F95FBA">
        <w:rPr>
          <w:b/>
          <w:sz w:val="28"/>
          <w:szCs w:val="28"/>
        </w:rPr>
        <w:t>/</w:t>
      </w:r>
      <w:r w:rsidR="00F95FBA">
        <w:rPr>
          <w:b/>
          <w:sz w:val="28"/>
          <w:szCs w:val="28"/>
          <w:lang w:val="fr-FR"/>
        </w:rPr>
        <w:t>types</w:t>
      </w:r>
      <w:r w:rsidR="00F95FBA" w:rsidRPr="00F95FBA">
        <w:rPr>
          <w:b/>
          <w:sz w:val="28"/>
          <w:szCs w:val="28"/>
        </w:rPr>
        <w:t xml:space="preserve"> </w:t>
      </w:r>
      <w:r w:rsidR="00F95FBA">
        <w:rPr>
          <w:b/>
          <w:sz w:val="28"/>
          <w:szCs w:val="28"/>
          <w:lang w:val="fr-FR"/>
        </w:rPr>
        <w:t>de</w:t>
      </w:r>
      <w:r w:rsidR="00F95FBA" w:rsidRPr="00F95FBA">
        <w:rPr>
          <w:b/>
          <w:sz w:val="28"/>
          <w:szCs w:val="28"/>
        </w:rPr>
        <w:t xml:space="preserve"> </w:t>
      </w:r>
      <w:r w:rsidR="00F95FBA">
        <w:rPr>
          <w:b/>
          <w:sz w:val="28"/>
          <w:szCs w:val="28"/>
          <w:lang w:val="fr-FR"/>
        </w:rPr>
        <w:t>touristes</w:t>
      </w:r>
      <w:r w:rsidR="00F95FBA" w:rsidRPr="00F95FBA">
        <w:rPr>
          <w:b/>
          <w:sz w:val="28"/>
          <w:szCs w:val="28"/>
        </w:rPr>
        <w:t>/</w:t>
      </w:r>
      <w:r w:rsidR="00F95FBA">
        <w:rPr>
          <w:b/>
          <w:sz w:val="28"/>
          <w:szCs w:val="28"/>
          <w:lang w:val="fr-FR"/>
        </w:rPr>
        <w:t>b</w:t>
      </w:r>
      <w:r w:rsidR="00F95FBA" w:rsidRPr="00F95FBA">
        <w:rPr>
          <w:b/>
          <w:sz w:val="28"/>
          <w:szCs w:val="28"/>
        </w:rPr>
        <w:t>é</w:t>
      </w:r>
      <w:r w:rsidR="00F95FBA">
        <w:rPr>
          <w:b/>
          <w:sz w:val="28"/>
          <w:szCs w:val="28"/>
          <w:lang w:val="fr-FR"/>
        </w:rPr>
        <w:t>n</w:t>
      </w:r>
      <w:r w:rsidR="00F95FBA" w:rsidRPr="00F95FBA">
        <w:rPr>
          <w:b/>
          <w:sz w:val="28"/>
          <w:szCs w:val="28"/>
        </w:rPr>
        <w:t>é</w:t>
      </w:r>
      <w:proofErr w:type="spellStart"/>
      <w:r w:rsidR="00F95FBA">
        <w:rPr>
          <w:b/>
          <w:sz w:val="28"/>
          <w:szCs w:val="28"/>
          <w:lang w:val="fr-FR"/>
        </w:rPr>
        <w:t>volat</w:t>
      </w:r>
      <w:proofErr w:type="spellEnd"/>
      <w:r w:rsidR="00F95FBA" w:rsidRPr="00F95FBA">
        <w:rPr>
          <w:b/>
          <w:sz w:val="28"/>
          <w:szCs w:val="28"/>
        </w:rPr>
        <w:t xml:space="preserve">/ </w:t>
      </w:r>
      <w:r w:rsidR="00F95FBA">
        <w:rPr>
          <w:b/>
          <w:sz w:val="28"/>
          <w:szCs w:val="28"/>
          <w:lang w:val="fr-FR"/>
        </w:rPr>
        <w:t>pronoms</w:t>
      </w:r>
      <w:r w:rsidR="00F95FBA" w:rsidRPr="00F95FBA">
        <w:rPr>
          <w:b/>
          <w:sz w:val="28"/>
          <w:szCs w:val="28"/>
        </w:rPr>
        <w:t xml:space="preserve"> </w:t>
      </w:r>
      <w:r w:rsidR="00F95FBA">
        <w:rPr>
          <w:b/>
          <w:sz w:val="28"/>
          <w:szCs w:val="28"/>
          <w:lang w:val="fr-FR"/>
        </w:rPr>
        <w:t>relatifs</w:t>
      </w:r>
      <w:r w:rsidR="00F95FBA" w:rsidRPr="00F95FBA">
        <w:rPr>
          <w:b/>
          <w:sz w:val="28"/>
          <w:szCs w:val="28"/>
        </w:rPr>
        <w:t>-</w:t>
      </w:r>
      <w:r w:rsidR="00F95FBA">
        <w:rPr>
          <w:b/>
          <w:sz w:val="28"/>
          <w:szCs w:val="28"/>
        </w:rPr>
        <w:t xml:space="preserve">αναφορικές αντωνυμίες, </w:t>
      </w:r>
      <w:r w:rsidR="00F95FBA">
        <w:rPr>
          <w:b/>
          <w:sz w:val="28"/>
          <w:szCs w:val="28"/>
          <w:lang w:val="en-US"/>
        </w:rPr>
        <w:t>pass</w:t>
      </w:r>
      <w:r w:rsidR="00F95FBA" w:rsidRPr="00F95FBA">
        <w:rPr>
          <w:rFonts w:cstheme="minorHAnsi"/>
          <w:b/>
          <w:sz w:val="28"/>
          <w:szCs w:val="28"/>
        </w:rPr>
        <w:t>é</w:t>
      </w:r>
      <w:r w:rsidR="00F95FBA" w:rsidRPr="00F95FBA">
        <w:rPr>
          <w:b/>
          <w:sz w:val="28"/>
          <w:szCs w:val="28"/>
        </w:rPr>
        <w:t xml:space="preserve"> </w:t>
      </w:r>
      <w:r w:rsidR="00F95FBA">
        <w:rPr>
          <w:b/>
          <w:sz w:val="28"/>
          <w:szCs w:val="28"/>
          <w:lang w:val="en-US"/>
        </w:rPr>
        <w:t>compose</w:t>
      </w:r>
      <w:r w:rsidR="00F95FBA" w:rsidRPr="00F95FBA">
        <w:rPr>
          <w:b/>
          <w:sz w:val="28"/>
          <w:szCs w:val="28"/>
        </w:rPr>
        <w:t>-</w:t>
      </w:r>
      <w:bookmarkStart w:id="0" w:name="_GoBack"/>
      <w:bookmarkEnd w:id="0"/>
      <w:r w:rsidR="00F95FBA" w:rsidRPr="00F95FBA">
        <w:rPr>
          <w:b/>
          <w:sz w:val="28"/>
          <w:szCs w:val="28"/>
        </w:rPr>
        <w:t xml:space="preserve"> </w:t>
      </w:r>
      <w:r w:rsidR="00F95FBA">
        <w:rPr>
          <w:b/>
          <w:sz w:val="28"/>
          <w:szCs w:val="28"/>
        </w:rPr>
        <w:t>αόριστος</w:t>
      </w:r>
      <w:r w:rsidR="00F95FBA" w:rsidRPr="00F95FBA">
        <w:rPr>
          <w:b/>
          <w:sz w:val="28"/>
          <w:szCs w:val="28"/>
        </w:rPr>
        <w:t xml:space="preserve"> </w:t>
      </w:r>
      <w:r w:rsidRPr="00F95FBA">
        <w:rPr>
          <w:b/>
          <w:sz w:val="28"/>
          <w:szCs w:val="28"/>
        </w:rPr>
        <w:t>).</w:t>
      </w:r>
    </w:p>
    <w:p w:rsidR="00D91E47" w:rsidRPr="00F95FBA" w:rsidRDefault="00D91E47" w:rsidP="005E631F">
      <w:pPr>
        <w:jc w:val="both"/>
        <w:rPr>
          <w:b/>
          <w:sz w:val="28"/>
          <w:szCs w:val="28"/>
          <w:lang w:val="fr-FR"/>
        </w:rPr>
      </w:pPr>
      <w:r w:rsidRPr="005E631F">
        <w:rPr>
          <w:b/>
          <w:sz w:val="28"/>
          <w:szCs w:val="28"/>
        </w:rPr>
        <w:t>Γ</w:t>
      </w:r>
      <w:r w:rsidRPr="00F95FBA">
        <w:rPr>
          <w:b/>
          <w:sz w:val="28"/>
          <w:szCs w:val="28"/>
          <w:lang w:val="fr-FR"/>
        </w:rPr>
        <w:t xml:space="preserve"> </w:t>
      </w:r>
      <w:r w:rsidRPr="005E631F">
        <w:rPr>
          <w:b/>
          <w:sz w:val="28"/>
          <w:szCs w:val="28"/>
        </w:rPr>
        <w:t>μέρος</w:t>
      </w:r>
      <w:r w:rsidRPr="00F95FBA">
        <w:rPr>
          <w:b/>
          <w:sz w:val="28"/>
          <w:szCs w:val="28"/>
          <w:lang w:val="fr-FR"/>
        </w:rPr>
        <w:t xml:space="preserve"> (</w:t>
      </w:r>
      <w:r w:rsidRPr="005E631F">
        <w:rPr>
          <w:b/>
          <w:sz w:val="28"/>
          <w:szCs w:val="28"/>
        </w:rPr>
        <w:t>παραγωγή</w:t>
      </w:r>
      <w:r w:rsidRPr="00F95FBA">
        <w:rPr>
          <w:b/>
          <w:sz w:val="28"/>
          <w:szCs w:val="28"/>
          <w:lang w:val="fr-FR"/>
        </w:rPr>
        <w:t xml:space="preserve"> </w:t>
      </w:r>
      <w:r w:rsidRPr="005E631F">
        <w:rPr>
          <w:b/>
          <w:sz w:val="28"/>
          <w:szCs w:val="28"/>
        </w:rPr>
        <w:t>γραπτού</w:t>
      </w:r>
      <w:r w:rsidRPr="00F95FBA">
        <w:rPr>
          <w:b/>
          <w:sz w:val="28"/>
          <w:szCs w:val="28"/>
          <w:lang w:val="fr-FR"/>
        </w:rPr>
        <w:t xml:space="preserve"> </w:t>
      </w:r>
      <w:r w:rsidRPr="005E631F">
        <w:rPr>
          <w:b/>
          <w:sz w:val="28"/>
          <w:szCs w:val="28"/>
        </w:rPr>
        <w:t>λόγου</w:t>
      </w:r>
      <w:r w:rsidR="005E631F" w:rsidRPr="00F95FBA">
        <w:rPr>
          <w:b/>
          <w:sz w:val="28"/>
          <w:szCs w:val="28"/>
          <w:lang w:val="fr-FR"/>
        </w:rPr>
        <w:t xml:space="preserve"> / </w:t>
      </w:r>
      <w:r w:rsidR="00F95FBA" w:rsidRPr="00F95FBA">
        <w:rPr>
          <w:b/>
          <w:sz w:val="28"/>
          <w:szCs w:val="28"/>
          <w:lang w:val="fr-FR"/>
        </w:rPr>
        <w:t xml:space="preserve">argumentation sur les </w:t>
      </w:r>
      <w:r w:rsidR="00F95FBA">
        <w:rPr>
          <w:b/>
          <w:sz w:val="28"/>
          <w:szCs w:val="28"/>
          <w:lang w:val="fr-FR"/>
        </w:rPr>
        <w:t>pr</w:t>
      </w:r>
      <w:r w:rsidR="00F95FBA">
        <w:rPr>
          <w:rFonts w:cstheme="minorHAnsi"/>
          <w:b/>
          <w:sz w:val="28"/>
          <w:szCs w:val="28"/>
          <w:lang w:val="fr-FR"/>
        </w:rPr>
        <w:t>é</w:t>
      </w:r>
      <w:r w:rsidR="00F95FBA">
        <w:rPr>
          <w:b/>
          <w:sz w:val="28"/>
          <w:szCs w:val="28"/>
          <w:lang w:val="fr-FR"/>
        </w:rPr>
        <w:t>f</w:t>
      </w:r>
      <w:r w:rsidR="00F95FBA">
        <w:rPr>
          <w:rFonts w:cstheme="minorHAnsi"/>
          <w:b/>
          <w:sz w:val="28"/>
          <w:szCs w:val="28"/>
          <w:lang w:val="fr-FR"/>
        </w:rPr>
        <w:t>é</w:t>
      </w:r>
      <w:r w:rsidR="00F95FBA" w:rsidRPr="00F95FBA">
        <w:rPr>
          <w:b/>
          <w:sz w:val="28"/>
          <w:szCs w:val="28"/>
          <w:lang w:val="fr-FR"/>
        </w:rPr>
        <w:t>rences de vacances</w:t>
      </w:r>
      <w:r w:rsidR="00F95FBA">
        <w:rPr>
          <w:b/>
          <w:sz w:val="28"/>
          <w:szCs w:val="28"/>
          <w:lang w:val="fr-FR"/>
        </w:rPr>
        <w:t>/ lieux de vacances/types de touristes</w:t>
      </w:r>
      <w:r w:rsidR="00F95FBA" w:rsidRPr="00F95FBA">
        <w:rPr>
          <w:b/>
          <w:sz w:val="28"/>
          <w:szCs w:val="28"/>
          <w:lang w:val="fr-FR"/>
        </w:rPr>
        <w:t xml:space="preserve"> </w:t>
      </w:r>
      <w:r w:rsidRPr="00F95FBA">
        <w:rPr>
          <w:b/>
          <w:sz w:val="28"/>
          <w:szCs w:val="28"/>
          <w:lang w:val="fr-FR"/>
        </w:rPr>
        <w:t>).</w:t>
      </w:r>
    </w:p>
    <w:p w:rsidR="00D91E47" w:rsidRPr="00F95FBA" w:rsidRDefault="00D91E47" w:rsidP="00D91E47">
      <w:pPr>
        <w:rPr>
          <w:b/>
          <w:sz w:val="36"/>
          <w:szCs w:val="36"/>
          <w:lang w:val="fr-FR"/>
        </w:rPr>
      </w:pPr>
    </w:p>
    <w:p w:rsidR="00D91E47" w:rsidRPr="00F95FBA" w:rsidRDefault="00D91E47" w:rsidP="00D91E47">
      <w:pPr>
        <w:rPr>
          <w:lang w:val="fr-FR"/>
        </w:rPr>
      </w:pPr>
    </w:p>
    <w:p w:rsidR="00E75B7B" w:rsidRPr="00F95FBA" w:rsidRDefault="00E75B7B">
      <w:pPr>
        <w:rPr>
          <w:lang w:val="fr-FR"/>
        </w:rPr>
      </w:pPr>
    </w:p>
    <w:sectPr w:rsidR="00E75B7B" w:rsidRPr="00F95FB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6BB"/>
    <w:rsid w:val="005846BB"/>
    <w:rsid w:val="005E631F"/>
    <w:rsid w:val="00D91E47"/>
    <w:rsid w:val="00E75B7B"/>
    <w:rsid w:val="00F9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F6E48"/>
  <w15:chartTrackingRefBased/>
  <w15:docId w15:val="{DAEA7454-3218-4C8C-B45D-10A9CDBE1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E4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15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77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2022-12-18T16:52:00Z</dcterms:created>
  <dcterms:modified xsi:type="dcterms:W3CDTF">2022-12-18T17:51:00Z</dcterms:modified>
</cp:coreProperties>
</file>