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CD2B" w14:textId="77777777" w:rsidR="00A439A0" w:rsidRDefault="00C32087" w:rsidP="00C32087">
      <w:pPr>
        <w:jc w:val="center"/>
        <w:rPr>
          <w:b/>
          <w:color w:val="FF0000"/>
          <w:sz w:val="32"/>
          <w:szCs w:val="32"/>
          <w:lang w:val="en-US"/>
        </w:rPr>
      </w:pPr>
      <w:r w:rsidRPr="00C32087">
        <w:rPr>
          <w:b/>
          <w:color w:val="FF0000"/>
          <w:sz w:val="32"/>
          <w:szCs w:val="32"/>
          <w:lang w:val="en-US"/>
        </w:rPr>
        <w:t>SUJETS A TRAITER</w:t>
      </w:r>
      <w:r>
        <w:rPr>
          <w:b/>
          <w:color w:val="FF0000"/>
          <w:sz w:val="32"/>
          <w:szCs w:val="32"/>
          <w:lang w:val="en-US"/>
        </w:rPr>
        <w:t xml:space="preserve"> / BANLIEUES FRANCAISES</w:t>
      </w:r>
    </w:p>
    <w:p w14:paraId="464AA72A" w14:textId="4639FA50" w:rsidR="00C32087" w:rsidRPr="00BC278F" w:rsidRDefault="00BC278F" w:rsidP="00C3208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Θέματα για την ατομική σας εργασία β’ τετραμήνου</w:t>
      </w:r>
    </w:p>
    <w:p w14:paraId="38FBC71B" w14:textId="0D43951C" w:rsidR="00C32087" w:rsidRPr="00D20592" w:rsidRDefault="00C32087" w:rsidP="00C32087">
      <w:pPr>
        <w:jc w:val="both"/>
        <w:rPr>
          <w:sz w:val="28"/>
          <w:szCs w:val="28"/>
        </w:rPr>
      </w:pPr>
      <w:r w:rsidRPr="00D10CBF">
        <w:rPr>
          <w:b/>
          <w:sz w:val="28"/>
          <w:szCs w:val="28"/>
          <w:lang w:val="fr-FR"/>
        </w:rPr>
        <w:t>1</w:t>
      </w:r>
      <w:r w:rsidRPr="00D10CBF">
        <w:rPr>
          <w:sz w:val="28"/>
          <w:szCs w:val="28"/>
          <w:lang w:val="fr-FR"/>
        </w:rPr>
        <w:t xml:space="preserve">  Musique et banlieues</w:t>
      </w:r>
      <w:r w:rsidR="00D20592">
        <w:rPr>
          <w:sz w:val="28"/>
          <w:szCs w:val="28"/>
          <w:lang w:val="fr-FR"/>
        </w:rPr>
        <w:t xml:space="preserve"> /</w:t>
      </w:r>
      <w:r w:rsidR="00D20592">
        <w:rPr>
          <w:sz w:val="28"/>
          <w:szCs w:val="28"/>
        </w:rPr>
        <w:t>Μουσική</w:t>
      </w:r>
      <w:r w:rsidR="00D20592" w:rsidRPr="00D20592">
        <w:rPr>
          <w:sz w:val="28"/>
          <w:szCs w:val="28"/>
        </w:rPr>
        <w:t xml:space="preserve"> </w:t>
      </w:r>
      <w:r w:rsidR="00D20592">
        <w:rPr>
          <w:sz w:val="28"/>
          <w:szCs w:val="28"/>
        </w:rPr>
        <w:t>και</w:t>
      </w:r>
      <w:r w:rsidR="00D20592" w:rsidRPr="00D20592">
        <w:rPr>
          <w:sz w:val="28"/>
          <w:szCs w:val="28"/>
        </w:rPr>
        <w:t xml:space="preserve"> </w:t>
      </w:r>
      <w:r w:rsidR="00D20592">
        <w:rPr>
          <w:sz w:val="28"/>
          <w:szCs w:val="28"/>
        </w:rPr>
        <w:t>Προάστια</w:t>
      </w:r>
    </w:p>
    <w:p w14:paraId="2E123046" w14:textId="77DCA2EE" w:rsidR="00C32087" w:rsidRPr="00D20592" w:rsidRDefault="00C32087" w:rsidP="00C32087">
      <w:pPr>
        <w:jc w:val="both"/>
        <w:rPr>
          <w:b/>
          <w:sz w:val="28"/>
          <w:szCs w:val="28"/>
        </w:rPr>
      </w:pPr>
      <w:r w:rsidRPr="00D10CBF">
        <w:rPr>
          <w:b/>
          <w:sz w:val="28"/>
          <w:szCs w:val="28"/>
          <w:lang w:val="fr-FR"/>
        </w:rPr>
        <w:t>2</w:t>
      </w:r>
      <w:r w:rsidRPr="00D10CBF">
        <w:rPr>
          <w:sz w:val="28"/>
          <w:szCs w:val="28"/>
          <w:lang w:val="fr-FR"/>
        </w:rPr>
        <w:t xml:space="preserve">  Langue et banlieues</w:t>
      </w:r>
      <w:r w:rsidR="00D20592" w:rsidRPr="00D20592">
        <w:rPr>
          <w:sz w:val="28"/>
          <w:szCs w:val="28"/>
        </w:rPr>
        <w:t xml:space="preserve"> /</w:t>
      </w:r>
      <w:r w:rsidR="00D20592">
        <w:rPr>
          <w:sz w:val="28"/>
          <w:szCs w:val="28"/>
        </w:rPr>
        <w:t>Γλώσσα</w:t>
      </w:r>
      <w:r w:rsidR="00D20592" w:rsidRPr="00D20592">
        <w:rPr>
          <w:sz w:val="28"/>
          <w:szCs w:val="28"/>
        </w:rPr>
        <w:t xml:space="preserve">- </w:t>
      </w:r>
      <w:r w:rsidR="00D20592">
        <w:rPr>
          <w:sz w:val="28"/>
          <w:szCs w:val="28"/>
        </w:rPr>
        <w:t>αργκο και Προάστια</w:t>
      </w:r>
    </w:p>
    <w:p w14:paraId="0AD2C2A0" w14:textId="3B7A5831" w:rsidR="00C32087" w:rsidRPr="00D20592" w:rsidRDefault="00C32087" w:rsidP="00C32087">
      <w:pPr>
        <w:jc w:val="both"/>
        <w:rPr>
          <w:b/>
          <w:sz w:val="28"/>
          <w:szCs w:val="28"/>
        </w:rPr>
      </w:pPr>
      <w:r w:rsidRPr="00D10CBF">
        <w:rPr>
          <w:b/>
          <w:sz w:val="28"/>
          <w:szCs w:val="28"/>
          <w:lang w:val="fr-FR"/>
        </w:rPr>
        <w:t xml:space="preserve">3  </w:t>
      </w:r>
      <w:r w:rsidRPr="00D10CBF">
        <w:rPr>
          <w:sz w:val="28"/>
          <w:szCs w:val="28"/>
          <w:lang w:val="fr-FR"/>
        </w:rPr>
        <w:t>Art/Graffiti et banlieues</w:t>
      </w:r>
      <w:r w:rsidR="00D20592" w:rsidRPr="00D20592">
        <w:rPr>
          <w:sz w:val="28"/>
          <w:szCs w:val="28"/>
        </w:rPr>
        <w:t xml:space="preserve"> / </w:t>
      </w:r>
      <w:r w:rsidR="00D20592">
        <w:rPr>
          <w:sz w:val="28"/>
          <w:szCs w:val="28"/>
        </w:rPr>
        <w:t>Τέχνη</w:t>
      </w:r>
      <w:r w:rsidR="00D20592" w:rsidRPr="00D20592">
        <w:rPr>
          <w:sz w:val="28"/>
          <w:szCs w:val="28"/>
        </w:rPr>
        <w:t>-</w:t>
      </w:r>
      <w:r w:rsidR="00D20592">
        <w:rPr>
          <w:sz w:val="28"/>
          <w:szCs w:val="28"/>
        </w:rPr>
        <w:t>ζωγραφική</w:t>
      </w:r>
      <w:r w:rsidR="00D20592" w:rsidRPr="00D20592">
        <w:rPr>
          <w:sz w:val="28"/>
          <w:szCs w:val="28"/>
        </w:rPr>
        <w:t xml:space="preserve"> </w:t>
      </w:r>
      <w:r w:rsidR="00D20592">
        <w:rPr>
          <w:sz w:val="28"/>
          <w:szCs w:val="28"/>
        </w:rPr>
        <w:t>του δρόμου και Προάστια</w:t>
      </w:r>
    </w:p>
    <w:p w14:paraId="52813BC1" w14:textId="18883EDD" w:rsidR="00C32087" w:rsidRPr="00D20592" w:rsidRDefault="00C32087" w:rsidP="00C32087">
      <w:pPr>
        <w:jc w:val="both"/>
        <w:rPr>
          <w:b/>
          <w:sz w:val="28"/>
          <w:szCs w:val="28"/>
          <w:lang w:val="en-US"/>
        </w:rPr>
      </w:pPr>
      <w:r w:rsidRPr="00D10CBF">
        <w:rPr>
          <w:b/>
          <w:sz w:val="28"/>
          <w:szCs w:val="28"/>
          <w:lang w:val="fr-FR"/>
        </w:rPr>
        <w:t xml:space="preserve">4  </w:t>
      </w:r>
      <w:r w:rsidRPr="00D10CBF">
        <w:rPr>
          <w:sz w:val="28"/>
          <w:szCs w:val="28"/>
          <w:lang w:val="fr-FR"/>
        </w:rPr>
        <w:t>Violence et banlieues</w:t>
      </w:r>
      <w:r w:rsidR="00D20592" w:rsidRPr="00D20592">
        <w:rPr>
          <w:sz w:val="28"/>
          <w:szCs w:val="28"/>
          <w:lang w:val="en-US"/>
        </w:rPr>
        <w:t xml:space="preserve"> / </w:t>
      </w:r>
      <w:r w:rsidR="00D20592">
        <w:rPr>
          <w:sz w:val="28"/>
          <w:szCs w:val="28"/>
        </w:rPr>
        <w:t>Βία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και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Προάστια</w:t>
      </w:r>
    </w:p>
    <w:p w14:paraId="42DE4DD4" w14:textId="5D0818F8" w:rsidR="00C32087" w:rsidRPr="00D20592" w:rsidRDefault="00C32087" w:rsidP="00C32087">
      <w:pPr>
        <w:jc w:val="both"/>
        <w:rPr>
          <w:b/>
          <w:sz w:val="28"/>
          <w:szCs w:val="28"/>
          <w:lang w:val="en-US"/>
        </w:rPr>
      </w:pPr>
      <w:r w:rsidRPr="00D10CBF">
        <w:rPr>
          <w:b/>
          <w:sz w:val="28"/>
          <w:szCs w:val="28"/>
          <w:lang w:val="fr-FR"/>
        </w:rPr>
        <w:t xml:space="preserve">5  </w:t>
      </w:r>
      <w:r w:rsidRPr="00D10CBF">
        <w:rPr>
          <w:sz w:val="28"/>
          <w:szCs w:val="28"/>
          <w:lang w:val="fr-FR"/>
        </w:rPr>
        <w:t>Ghettos et banlieues</w:t>
      </w:r>
      <w:r w:rsidR="00D20592" w:rsidRPr="00D20592">
        <w:rPr>
          <w:sz w:val="28"/>
          <w:szCs w:val="28"/>
          <w:lang w:val="en-US"/>
        </w:rPr>
        <w:t xml:space="preserve">/ </w:t>
      </w:r>
      <w:r w:rsidR="00D20592">
        <w:rPr>
          <w:sz w:val="28"/>
          <w:szCs w:val="28"/>
        </w:rPr>
        <w:t>Γκέτο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και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Προάστια</w:t>
      </w:r>
    </w:p>
    <w:p w14:paraId="655C9B60" w14:textId="4242AE5D" w:rsidR="00C32087" w:rsidRPr="00D20592" w:rsidRDefault="00C32087" w:rsidP="00C32087">
      <w:pPr>
        <w:jc w:val="both"/>
        <w:rPr>
          <w:sz w:val="28"/>
          <w:szCs w:val="28"/>
        </w:rPr>
      </w:pPr>
      <w:r w:rsidRPr="00D10CBF">
        <w:rPr>
          <w:b/>
          <w:sz w:val="28"/>
          <w:szCs w:val="28"/>
          <w:lang w:val="fr-FR"/>
        </w:rPr>
        <w:t>6</w:t>
      </w:r>
      <w:r w:rsidR="00320AA9" w:rsidRPr="00D10CBF">
        <w:rPr>
          <w:b/>
          <w:sz w:val="28"/>
          <w:szCs w:val="28"/>
          <w:lang w:val="fr-FR"/>
        </w:rPr>
        <w:t xml:space="preserve"> </w:t>
      </w:r>
      <w:r w:rsidR="00320AA9" w:rsidRPr="00D10CBF">
        <w:rPr>
          <w:sz w:val="28"/>
          <w:szCs w:val="28"/>
          <w:lang w:val="fr-FR"/>
        </w:rPr>
        <w:t>Films/cinéma et banlieues</w:t>
      </w:r>
      <w:r w:rsidR="00D20592" w:rsidRPr="00D20592">
        <w:rPr>
          <w:sz w:val="28"/>
          <w:szCs w:val="28"/>
        </w:rPr>
        <w:t xml:space="preserve">/ </w:t>
      </w:r>
      <w:r w:rsidR="00D20592">
        <w:rPr>
          <w:sz w:val="28"/>
          <w:szCs w:val="28"/>
        </w:rPr>
        <w:t>Κινηματογραφική</w:t>
      </w:r>
      <w:r w:rsidR="00D20592" w:rsidRPr="00D20592">
        <w:rPr>
          <w:sz w:val="28"/>
          <w:szCs w:val="28"/>
        </w:rPr>
        <w:t xml:space="preserve"> </w:t>
      </w:r>
      <w:r w:rsidR="00D20592">
        <w:rPr>
          <w:sz w:val="28"/>
          <w:szCs w:val="28"/>
        </w:rPr>
        <w:t>παραγωγή και Προάστια</w:t>
      </w:r>
    </w:p>
    <w:p w14:paraId="2CC19827" w14:textId="1946D938" w:rsidR="00C32087" w:rsidRPr="00D20592" w:rsidRDefault="00C32087" w:rsidP="00C32087">
      <w:pPr>
        <w:jc w:val="both"/>
        <w:rPr>
          <w:b/>
          <w:sz w:val="28"/>
          <w:szCs w:val="28"/>
          <w:lang w:val="en-US"/>
        </w:rPr>
      </w:pPr>
      <w:r w:rsidRPr="00D10CBF">
        <w:rPr>
          <w:b/>
          <w:sz w:val="28"/>
          <w:szCs w:val="28"/>
          <w:lang w:val="fr-FR"/>
        </w:rPr>
        <w:t>7</w:t>
      </w:r>
      <w:r w:rsidR="00D10CBF" w:rsidRPr="00D10CBF">
        <w:rPr>
          <w:b/>
          <w:sz w:val="28"/>
          <w:szCs w:val="28"/>
          <w:lang w:val="fr-FR"/>
        </w:rPr>
        <w:t xml:space="preserve"> </w:t>
      </w:r>
      <w:r w:rsidR="00D10CBF" w:rsidRPr="00D10CBF">
        <w:rPr>
          <w:sz w:val="28"/>
          <w:szCs w:val="28"/>
          <w:lang w:val="fr-FR"/>
        </w:rPr>
        <w:t>Education / enseignement et banlieues</w:t>
      </w:r>
      <w:r w:rsidR="00D20592" w:rsidRPr="00D20592">
        <w:rPr>
          <w:sz w:val="28"/>
          <w:szCs w:val="28"/>
          <w:lang w:val="en-US"/>
        </w:rPr>
        <w:t xml:space="preserve">/ </w:t>
      </w:r>
      <w:r w:rsidR="00D20592">
        <w:rPr>
          <w:sz w:val="28"/>
          <w:szCs w:val="28"/>
        </w:rPr>
        <w:t>Εκπαίδευση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και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Προάστια</w:t>
      </w:r>
    </w:p>
    <w:p w14:paraId="19F6E7B0" w14:textId="4A5BD1F1" w:rsidR="00C32087" w:rsidRPr="00D20592" w:rsidRDefault="00C32087" w:rsidP="00C32087">
      <w:pPr>
        <w:jc w:val="both"/>
        <w:rPr>
          <w:sz w:val="28"/>
          <w:szCs w:val="28"/>
          <w:lang w:val="en-US"/>
        </w:rPr>
      </w:pPr>
      <w:r w:rsidRPr="00D10CBF">
        <w:rPr>
          <w:b/>
          <w:sz w:val="28"/>
          <w:szCs w:val="28"/>
          <w:lang w:val="fr-FR"/>
        </w:rPr>
        <w:t>8</w:t>
      </w:r>
      <w:r w:rsidR="00BB358C">
        <w:rPr>
          <w:b/>
          <w:sz w:val="28"/>
          <w:szCs w:val="28"/>
          <w:lang w:val="fr-FR"/>
        </w:rPr>
        <w:t xml:space="preserve"> </w:t>
      </w:r>
      <w:r w:rsidR="00BB358C" w:rsidRPr="00BB358C">
        <w:rPr>
          <w:sz w:val="28"/>
          <w:szCs w:val="28"/>
          <w:lang w:val="fr-FR"/>
        </w:rPr>
        <w:t xml:space="preserve">Banlieues françaises </w:t>
      </w:r>
      <w:r w:rsidR="00BB358C">
        <w:rPr>
          <w:sz w:val="28"/>
          <w:szCs w:val="28"/>
          <w:lang w:val="fr-FR"/>
        </w:rPr>
        <w:t xml:space="preserve">et </w:t>
      </w:r>
      <w:r w:rsidR="00BB358C" w:rsidRPr="00BB358C">
        <w:rPr>
          <w:sz w:val="28"/>
          <w:szCs w:val="28"/>
          <w:lang w:val="fr-FR"/>
        </w:rPr>
        <w:t xml:space="preserve">banlieues grecques </w:t>
      </w:r>
      <w:r w:rsidR="00D20592" w:rsidRPr="00D20592">
        <w:rPr>
          <w:sz w:val="28"/>
          <w:szCs w:val="28"/>
          <w:lang w:val="en-US"/>
        </w:rPr>
        <w:t>/</w:t>
      </w:r>
      <w:r w:rsidR="00D20592">
        <w:rPr>
          <w:sz w:val="28"/>
          <w:szCs w:val="28"/>
        </w:rPr>
        <w:t>Ελληνικά</w:t>
      </w:r>
      <w:r w:rsidR="00D20592" w:rsidRPr="00D20592">
        <w:rPr>
          <w:sz w:val="28"/>
          <w:szCs w:val="28"/>
          <w:lang w:val="en-US"/>
        </w:rPr>
        <w:t xml:space="preserve">? </w:t>
      </w:r>
      <w:r w:rsidR="00D20592">
        <w:rPr>
          <w:sz w:val="28"/>
          <w:szCs w:val="28"/>
        </w:rPr>
        <w:t>Και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γαλλικά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Προάστια</w:t>
      </w:r>
      <w:r w:rsidR="00D20592" w:rsidRPr="00D20592">
        <w:rPr>
          <w:sz w:val="28"/>
          <w:szCs w:val="28"/>
          <w:lang w:val="en-US"/>
        </w:rPr>
        <w:t>.</w:t>
      </w:r>
    </w:p>
    <w:p w14:paraId="30230469" w14:textId="34F497C5" w:rsidR="00C32087" w:rsidRPr="00D20592" w:rsidRDefault="00C32087" w:rsidP="00C32087">
      <w:pPr>
        <w:jc w:val="both"/>
        <w:rPr>
          <w:b/>
          <w:sz w:val="28"/>
          <w:szCs w:val="28"/>
          <w:lang w:val="en-US"/>
        </w:rPr>
      </w:pPr>
      <w:r w:rsidRPr="00D10CBF">
        <w:rPr>
          <w:b/>
          <w:sz w:val="28"/>
          <w:szCs w:val="28"/>
          <w:lang w:val="fr-FR"/>
        </w:rPr>
        <w:t>9</w:t>
      </w:r>
      <w:r w:rsidR="00BB358C">
        <w:rPr>
          <w:b/>
          <w:sz w:val="28"/>
          <w:szCs w:val="28"/>
          <w:lang w:val="fr-FR"/>
        </w:rPr>
        <w:t xml:space="preserve">  </w:t>
      </w:r>
      <w:r w:rsidR="00BB358C" w:rsidRPr="00BB358C">
        <w:rPr>
          <w:sz w:val="28"/>
          <w:szCs w:val="28"/>
          <w:lang w:val="fr-FR"/>
        </w:rPr>
        <w:t>Qu’est- ce qu’une ‘banlieue’ ?</w:t>
      </w:r>
      <w:r w:rsidR="00D20592" w:rsidRPr="00D20592">
        <w:rPr>
          <w:sz w:val="28"/>
          <w:szCs w:val="28"/>
          <w:lang w:val="en-US"/>
        </w:rPr>
        <w:t xml:space="preserve">/ </w:t>
      </w:r>
      <w:r w:rsidR="00D20592">
        <w:rPr>
          <w:sz w:val="28"/>
          <w:szCs w:val="28"/>
        </w:rPr>
        <w:t>τι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είναι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Προάστιο</w:t>
      </w:r>
      <w:r w:rsidR="00D20592" w:rsidRPr="00D20592">
        <w:rPr>
          <w:sz w:val="28"/>
          <w:szCs w:val="28"/>
          <w:lang w:val="en-US"/>
        </w:rPr>
        <w:t>?</w:t>
      </w:r>
    </w:p>
    <w:p w14:paraId="4A6CEFD5" w14:textId="18D4E8FF" w:rsidR="00C32087" w:rsidRPr="00D20592" w:rsidRDefault="00C32087" w:rsidP="00C32087">
      <w:pPr>
        <w:jc w:val="both"/>
        <w:rPr>
          <w:sz w:val="28"/>
          <w:szCs w:val="28"/>
          <w:lang w:val="en-US"/>
        </w:rPr>
      </w:pPr>
      <w:r w:rsidRPr="00D10CBF">
        <w:rPr>
          <w:b/>
          <w:sz w:val="28"/>
          <w:szCs w:val="28"/>
          <w:lang w:val="fr-FR"/>
        </w:rPr>
        <w:t>10</w:t>
      </w:r>
      <w:r w:rsidR="00BB358C">
        <w:rPr>
          <w:b/>
          <w:sz w:val="28"/>
          <w:szCs w:val="28"/>
          <w:lang w:val="fr-FR"/>
        </w:rPr>
        <w:t xml:space="preserve"> </w:t>
      </w:r>
      <w:r w:rsidR="00BB358C" w:rsidRPr="00BB358C">
        <w:rPr>
          <w:sz w:val="28"/>
          <w:szCs w:val="28"/>
          <w:lang w:val="fr-FR"/>
        </w:rPr>
        <w:t xml:space="preserve">Toutes les banlieues ne sont pas les mêmes. </w:t>
      </w:r>
      <w:r w:rsidR="00D20592" w:rsidRPr="00D20592">
        <w:rPr>
          <w:sz w:val="28"/>
          <w:szCs w:val="28"/>
          <w:lang w:val="en-US"/>
        </w:rPr>
        <w:t xml:space="preserve">/ </w:t>
      </w:r>
      <w:r w:rsidR="00D20592">
        <w:rPr>
          <w:sz w:val="28"/>
          <w:szCs w:val="28"/>
        </w:rPr>
        <w:t>Όλα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τα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Προάστια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δεν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είναι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τα</w:t>
      </w:r>
      <w:r w:rsidR="00D20592" w:rsidRPr="00D20592">
        <w:rPr>
          <w:sz w:val="28"/>
          <w:szCs w:val="28"/>
          <w:lang w:val="en-US"/>
        </w:rPr>
        <w:t xml:space="preserve"> </w:t>
      </w:r>
      <w:r w:rsidR="00D20592">
        <w:rPr>
          <w:sz w:val="28"/>
          <w:szCs w:val="28"/>
        </w:rPr>
        <w:t>ίδια</w:t>
      </w:r>
      <w:r w:rsidR="00D20592" w:rsidRPr="00D20592">
        <w:rPr>
          <w:sz w:val="28"/>
          <w:szCs w:val="28"/>
          <w:lang w:val="en-US"/>
        </w:rPr>
        <w:t>.</w:t>
      </w:r>
    </w:p>
    <w:p w14:paraId="5039A75A" w14:textId="43A1AD20" w:rsidR="00467BBE" w:rsidRPr="00D20592" w:rsidRDefault="00467BBE" w:rsidP="00C32087">
      <w:pPr>
        <w:jc w:val="both"/>
        <w:rPr>
          <w:sz w:val="28"/>
          <w:szCs w:val="28"/>
        </w:rPr>
      </w:pPr>
      <w:r w:rsidRPr="00467BBE">
        <w:rPr>
          <w:b/>
          <w:sz w:val="28"/>
          <w:szCs w:val="28"/>
          <w:lang w:val="fr-FR"/>
        </w:rPr>
        <w:t>11.</w:t>
      </w:r>
      <w:r>
        <w:rPr>
          <w:sz w:val="28"/>
          <w:szCs w:val="28"/>
          <w:lang w:val="fr-FR"/>
        </w:rPr>
        <w:t xml:space="preserve"> Centre et banlieues : deux ‘mondes’ différents ?</w:t>
      </w:r>
      <w:r w:rsidR="00D20592" w:rsidRPr="00D20592">
        <w:rPr>
          <w:sz w:val="28"/>
          <w:szCs w:val="28"/>
          <w:lang w:val="en-US"/>
        </w:rPr>
        <w:t xml:space="preserve">/ </w:t>
      </w:r>
      <w:r w:rsidR="00D20592">
        <w:rPr>
          <w:sz w:val="28"/>
          <w:szCs w:val="28"/>
        </w:rPr>
        <w:t>Κέντρο και Προάστια : δυο διαφορετικοί κόσμοι</w:t>
      </w:r>
    </w:p>
    <w:p w14:paraId="1874D3B6" w14:textId="24959413" w:rsidR="00D20592" w:rsidRPr="00D20592" w:rsidRDefault="00D20592" w:rsidP="00C32087">
      <w:pPr>
        <w:jc w:val="both"/>
        <w:rPr>
          <w:sz w:val="28"/>
          <w:szCs w:val="28"/>
        </w:rPr>
      </w:pPr>
      <w:r w:rsidRPr="00D20592">
        <w:rPr>
          <w:sz w:val="28"/>
          <w:szCs w:val="28"/>
          <w:lang w:val="en-US"/>
        </w:rPr>
        <w:t xml:space="preserve">12. </w:t>
      </w:r>
      <w:r>
        <w:rPr>
          <w:sz w:val="28"/>
          <w:szCs w:val="28"/>
          <w:lang w:val="en-US"/>
        </w:rPr>
        <w:t>Composez vos propres chansons sur les banlieues! A</w:t>
      </w:r>
      <w:r w:rsidRPr="00D2059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l’ aide de suno AI ecrivez de petits </w:t>
      </w:r>
      <w:r w:rsidRPr="007D3BBA">
        <w:rPr>
          <w:b/>
          <w:bCs/>
          <w:color w:val="EE0000"/>
          <w:sz w:val="28"/>
          <w:szCs w:val="28"/>
          <w:lang w:val="en-US"/>
        </w:rPr>
        <w:t>hai</w:t>
      </w:r>
      <w:r w:rsidRPr="007D3BBA">
        <w:rPr>
          <w:b/>
          <w:bCs/>
          <w:color w:val="EE0000"/>
          <w:sz w:val="28"/>
          <w:szCs w:val="28"/>
        </w:rPr>
        <w:t>κ</w:t>
      </w:r>
      <w:r w:rsidRPr="007D3BBA">
        <w:rPr>
          <w:b/>
          <w:bCs/>
          <w:color w:val="EE0000"/>
          <w:sz w:val="28"/>
          <w:szCs w:val="28"/>
          <w:lang w:val="en-US"/>
        </w:rPr>
        <w:t>us</w:t>
      </w:r>
      <w:r w:rsidRPr="00D20592">
        <w:rPr>
          <w:color w:val="EE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sur les banlieues et ajoutez la musique et la voix que vous voulez!</w:t>
      </w:r>
      <w:r w:rsidRPr="00D20592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 xml:space="preserve">Συνθέστε τα δικά σας τραγούδια για τα γαλλικά προάστια1 Γράψτε μικρά χαικού και με τη βοήθεια του προγραμματος </w:t>
      </w:r>
      <w:r>
        <w:rPr>
          <w:sz w:val="28"/>
          <w:szCs w:val="28"/>
          <w:lang w:val="en-US"/>
        </w:rPr>
        <w:t>suno</w:t>
      </w:r>
      <w:r w:rsidRPr="00D205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AI</w:t>
      </w:r>
      <w:r w:rsidRPr="00D20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προσθέστε τη μουσική και τη φωνή που θέλετε και θα έχετε το δικό σας τραγούδι για τα </w:t>
      </w:r>
      <w:r>
        <w:rPr>
          <w:sz w:val="28"/>
          <w:szCs w:val="28"/>
          <w:lang w:val="en-US"/>
        </w:rPr>
        <w:t>Banlieues</w:t>
      </w:r>
      <w:r w:rsidRPr="00D20592">
        <w:rPr>
          <w:sz w:val="28"/>
          <w:szCs w:val="28"/>
        </w:rPr>
        <w:t xml:space="preserve"> (</w:t>
      </w:r>
      <w:r>
        <w:rPr>
          <w:sz w:val="28"/>
          <w:szCs w:val="28"/>
        </w:rPr>
        <w:t>στα γαλλικά εννοειται!)</w:t>
      </w:r>
    </w:p>
    <w:p w14:paraId="083F4B21" w14:textId="1072CB34" w:rsidR="000A47A6" w:rsidRPr="000A47A6" w:rsidRDefault="00D20592" w:rsidP="000A47A6">
      <w:pPr>
        <w:jc w:val="both"/>
        <w:rPr>
          <w:bCs/>
          <w:sz w:val="24"/>
          <w:szCs w:val="24"/>
        </w:rPr>
      </w:pPr>
      <w:r w:rsidRPr="00D20592">
        <w:rPr>
          <w:b/>
          <w:color w:val="FF0000"/>
          <w:sz w:val="32"/>
          <w:szCs w:val="32"/>
          <w:lang w:val="fr-FR"/>
        </w:rPr>
        <w:t>Haiκus</w:t>
      </w:r>
      <w:r>
        <w:rPr>
          <w:b/>
          <w:color w:val="FF0000"/>
          <w:sz w:val="32"/>
          <w:szCs w:val="32"/>
        </w:rPr>
        <w:t xml:space="preserve"> </w:t>
      </w:r>
      <w:r w:rsidR="001F4EF0">
        <w:rPr>
          <w:b/>
          <w:color w:val="FF0000"/>
          <w:sz w:val="32"/>
          <w:szCs w:val="32"/>
        </w:rPr>
        <w:t>=</w:t>
      </w:r>
      <w:r w:rsidR="000A47A6" w:rsidRPr="000A47A6">
        <w:rPr>
          <w:b/>
          <w:color w:val="FF0000"/>
          <w:sz w:val="32"/>
          <w:szCs w:val="32"/>
        </w:rPr>
        <w:t xml:space="preserve"> </w:t>
      </w:r>
      <w:r w:rsidR="000A47A6" w:rsidRPr="000A47A6">
        <w:rPr>
          <w:bCs/>
          <w:sz w:val="24"/>
          <w:szCs w:val="24"/>
        </w:rPr>
        <w:t xml:space="preserve">Το χαϊκού είναι μια ιαπωνική ποιητική φόρμα. Παραδοσιακά αποτελείται από τρεις </w:t>
      </w:r>
      <w:r w:rsidR="000A47A6">
        <w:rPr>
          <w:bCs/>
          <w:sz w:val="24"/>
          <w:szCs w:val="24"/>
        </w:rPr>
        <w:t>στίχους</w:t>
      </w:r>
      <w:r w:rsidR="000A47A6" w:rsidRPr="000A47A6">
        <w:rPr>
          <w:bCs/>
          <w:sz w:val="24"/>
          <w:szCs w:val="24"/>
        </w:rPr>
        <w:t xml:space="preserve"> των 5, 7, 5 συλλαβών, </w:t>
      </w:r>
      <w:r w:rsidR="000A47A6">
        <w:rPr>
          <w:bCs/>
          <w:sz w:val="24"/>
          <w:szCs w:val="24"/>
        </w:rPr>
        <w:t xml:space="preserve">ή από έναν με αυτές τις συλλαβές αλλά </w:t>
      </w:r>
      <w:r w:rsidR="000A47A6" w:rsidRPr="000A47A6">
        <w:rPr>
          <w:bCs/>
          <w:sz w:val="24"/>
          <w:szCs w:val="24"/>
        </w:rPr>
        <w:t>χωρισμένο με κενά. Το χαϊκού είναι με συνολικά 17 συλλαβές η πιο σύντομη μορφή ποίησης στον κόσμο. Υπάρχουν επίσης ποιητές χα</w:t>
      </w:r>
      <w:r w:rsidR="000A47A6" w:rsidRPr="000A47A6">
        <w:rPr>
          <w:rFonts w:hint="eastAsia"/>
          <w:bCs/>
          <w:sz w:val="24"/>
          <w:szCs w:val="24"/>
        </w:rPr>
        <w:t>ϊκού</w:t>
      </w:r>
      <w:r w:rsidR="000A47A6" w:rsidRPr="000A47A6">
        <w:rPr>
          <w:bCs/>
          <w:sz w:val="24"/>
          <w:szCs w:val="24"/>
        </w:rPr>
        <w:t xml:space="preserve"> οι οποίοι ακολουθούν μια πιο ελεύθερη φόρμα. </w:t>
      </w:r>
    </w:p>
    <w:p w14:paraId="4D9A3B83" w14:textId="46CC7632" w:rsidR="00444266" w:rsidRDefault="000A47A6" w:rsidP="0044426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Το</w:t>
      </w:r>
      <w:r w:rsidRPr="000A47A6">
        <w:rPr>
          <w:bCs/>
          <w:sz w:val="24"/>
          <w:szCs w:val="24"/>
        </w:rPr>
        <w:t xml:space="preserve"> χαϊκού διαβάζεται σε μια αναπνοή.</w:t>
      </w:r>
      <w:r w:rsidR="00444266">
        <w:rPr>
          <w:bCs/>
          <w:sz w:val="24"/>
          <w:szCs w:val="24"/>
        </w:rPr>
        <w:t xml:space="preserve"> Πχ :  </w:t>
      </w:r>
    </w:p>
    <w:p w14:paraId="6F328DA7" w14:textId="404FB9DD" w:rsidR="00444266" w:rsidRPr="00444266" w:rsidRDefault="00444266" w:rsidP="00444266">
      <w:pPr>
        <w:pStyle w:val="a3"/>
        <w:rPr>
          <w:i/>
          <w:iCs/>
          <w:color w:val="EE0000"/>
          <w:sz w:val="24"/>
          <w:szCs w:val="24"/>
        </w:rPr>
      </w:pPr>
      <w:r w:rsidRPr="00444266">
        <w:rPr>
          <w:i/>
          <w:iCs/>
          <w:color w:val="EE0000"/>
          <w:sz w:val="24"/>
          <w:szCs w:val="24"/>
        </w:rPr>
        <w:t>Πόρτα δεν έχει</w:t>
      </w:r>
    </w:p>
    <w:p w14:paraId="017125B9" w14:textId="77777777" w:rsidR="00444266" w:rsidRPr="00444266" w:rsidRDefault="00444266" w:rsidP="00444266">
      <w:pPr>
        <w:pStyle w:val="a3"/>
        <w:rPr>
          <w:i/>
          <w:iCs/>
          <w:color w:val="EE0000"/>
          <w:sz w:val="24"/>
          <w:szCs w:val="24"/>
        </w:rPr>
      </w:pPr>
      <w:r w:rsidRPr="00444266">
        <w:rPr>
          <w:i/>
          <w:iCs/>
          <w:color w:val="EE0000"/>
          <w:sz w:val="24"/>
          <w:szCs w:val="24"/>
        </w:rPr>
        <w:t>ούτε οδό κι αριθμό</w:t>
      </w:r>
    </w:p>
    <w:p w14:paraId="4ED613E4" w14:textId="6CC0ECF7" w:rsidR="00C32087" w:rsidRPr="00444266" w:rsidRDefault="00444266" w:rsidP="00444266">
      <w:pPr>
        <w:pStyle w:val="a3"/>
        <w:rPr>
          <w:i/>
          <w:iCs/>
          <w:color w:val="EE0000"/>
          <w:sz w:val="24"/>
          <w:szCs w:val="24"/>
        </w:rPr>
      </w:pPr>
      <w:r w:rsidRPr="00444266">
        <w:rPr>
          <w:i/>
          <w:iCs/>
          <w:color w:val="EE0000"/>
          <w:sz w:val="24"/>
          <w:szCs w:val="24"/>
        </w:rPr>
        <w:t>η ευτυχία.</w:t>
      </w:r>
    </w:p>
    <w:p w14:paraId="05C5F6C3" w14:textId="77777777" w:rsidR="00C32087" w:rsidRPr="000A47A6" w:rsidRDefault="00C32087" w:rsidP="00C32087">
      <w:pPr>
        <w:jc w:val="center"/>
        <w:rPr>
          <w:bCs/>
          <w:sz w:val="24"/>
          <w:szCs w:val="24"/>
          <w:lang w:val="fr-FR"/>
        </w:rPr>
      </w:pPr>
    </w:p>
    <w:p w14:paraId="16983DA8" w14:textId="77777777" w:rsidR="00C32087" w:rsidRPr="000A47A6" w:rsidRDefault="00C32087" w:rsidP="00C32087">
      <w:pPr>
        <w:jc w:val="center"/>
        <w:rPr>
          <w:bCs/>
          <w:sz w:val="24"/>
          <w:szCs w:val="24"/>
          <w:lang w:val="fr-FR"/>
        </w:rPr>
      </w:pPr>
    </w:p>
    <w:p w14:paraId="69820CF4" w14:textId="77777777" w:rsidR="00C32087" w:rsidRPr="000A47A6" w:rsidRDefault="00C32087" w:rsidP="00C32087">
      <w:pPr>
        <w:jc w:val="center"/>
        <w:rPr>
          <w:bCs/>
          <w:sz w:val="24"/>
          <w:szCs w:val="24"/>
          <w:lang w:val="fr-FR"/>
        </w:rPr>
      </w:pPr>
    </w:p>
    <w:sectPr w:rsidR="00C32087" w:rsidRPr="000A47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87"/>
    <w:rsid w:val="000A47A6"/>
    <w:rsid w:val="001F4EF0"/>
    <w:rsid w:val="00320AA9"/>
    <w:rsid w:val="00444266"/>
    <w:rsid w:val="00467BBE"/>
    <w:rsid w:val="007D3BBA"/>
    <w:rsid w:val="00A439A0"/>
    <w:rsid w:val="00BB358C"/>
    <w:rsid w:val="00BC278F"/>
    <w:rsid w:val="00C02C5F"/>
    <w:rsid w:val="00C32087"/>
    <w:rsid w:val="00CA1A8E"/>
    <w:rsid w:val="00D10CBF"/>
    <w:rsid w:val="00D20592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12CD"/>
  <w15:chartTrackingRefBased/>
  <w15:docId w15:val="{FA135C90-AEB3-4501-9516-1258F414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IOANNIS CHRAS</cp:lastModifiedBy>
  <cp:revision>5</cp:revision>
  <dcterms:created xsi:type="dcterms:W3CDTF">2026-04-17T21:34:00Z</dcterms:created>
  <dcterms:modified xsi:type="dcterms:W3CDTF">2026-04-17T21:44:00Z</dcterms:modified>
</cp:coreProperties>
</file>