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85" w:rsidRPr="00813F85" w:rsidRDefault="00813F85" w:rsidP="00602DBB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l-GR"/>
        </w:rPr>
      </w:pPr>
      <w:r w:rsidRPr="00813F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l-GR"/>
        </w:rPr>
        <w:t>Γλώσσα και στιχουργική</w:t>
      </w:r>
      <w:r w:rsidR="006F03D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l-GR"/>
        </w:rPr>
        <w:t xml:space="preserve"> στην </w:t>
      </w:r>
      <w:proofErr w:type="spellStart"/>
      <w:r w:rsidR="006F03D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l-GR"/>
        </w:rPr>
        <w:t>Ερωφίλη</w:t>
      </w:r>
      <w:proofErr w:type="spellEnd"/>
      <w:r w:rsidR="006F03D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l-GR"/>
        </w:rPr>
        <w:t xml:space="preserve"> του </w:t>
      </w:r>
      <w:proofErr w:type="spellStart"/>
      <w:r w:rsidR="006F03D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l-GR"/>
        </w:rPr>
        <w:t>Χορτάτση</w:t>
      </w:r>
      <w:proofErr w:type="spellEnd"/>
    </w:p>
    <w:p w:rsidR="00813F85" w:rsidRPr="00813F85" w:rsidRDefault="00813F85" w:rsidP="00602D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Η γλώσσα της </w:t>
      </w:r>
      <w:proofErr w:type="spellStart"/>
      <w:r w:rsidRPr="00813F8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el-GR"/>
        </w:rPr>
        <w:t>Ερωφίλης</w:t>
      </w:r>
      <w:proofErr w:type="spellEnd"/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r w:rsidRPr="002B65C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el-GR"/>
        </w:rPr>
        <w:t>βασίζεται στην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hyperlink r:id="rId5" w:tooltip="Κρητική διάλεκτος" w:history="1">
        <w:r w:rsidRPr="00813F85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el-GR"/>
          </w:rPr>
          <w:t>κρητική διάλεκτο</w:t>
        </w:r>
      </w:hyperlink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, χωρίς τα </w:t>
      </w:r>
      <w:hyperlink r:id="rId6" w:tooltip="Μεσαιωνική Ελληνική γλώσσα (δεν έχει γραφτεί ακόμα)" w:history="1">
        <w:r w:rsidRPr="00D824BD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el-GR"/>
          </w:rPr>
          <w:t>μεσαιωνικά γλωσσικά στοιχεία</w:t>
        </w:r>
      </w:hyperlink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των προγενέστερων κρητικών λογοτεχνικών κειμένων. Όπως όμως ισχύει για όλα τα έργα της κρητικής λογοτεχνίας της ακμής, η γλώσσα</w:t>
      </w:r>
      <w:r w:rsidRPr="00602D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l-GR"/>
        </w:rPr>
        <w:t xml:space="preserve"> δεν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είναι η λαϊκή </w:t>
      </w:r>
      <w:proofErr w:type="spellStart"/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ομιλουμένη</w:t>
      </w:r>
      <w:proofErr w:type="spellEnd"/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, αλλά ένα </w:t>
      </w:r>
      <w:r w:rsidRPr="006439F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l-GR"/>
        </w:rPr>
        <w:t>επεξεργασμένο λογοτεχνικό γλωσσικό όργανο με προσωπικό ύφος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. Ιδιαίτερο χαρακτηριστικό του ύφους του </w:t>
      </w:r>
      <w:proofErr w:type="spellStart"/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Χορτάτση</w:t>
      </w:r>
      <w:proofErr w:type="spellEnd"/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είναι η </w:t>
      </w:r>
      <w:r w:rsidRPr="007F54E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l-GR"/>
        </w:rPr>
        <w:t>περίτεχνη επεξεργασία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, οι </w:t>
      </w:r>
      <w:r w:rsidRPr="007F54E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l-GR"/>
        </w:rPr>
        <w:t>μεγάλες προτάσεις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, η συχνή </w:t>
      </w:r>
      <w:r w:rsidRPr="00D824B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l-GR"/>
        </w:rPr>
        <w:t>χρήση δευτερευουσών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, η </w:t>
      </w:r>
      <w:r w:rsidRPr="00D824B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l-GR"/>
        </w:rPr>
        <w:t>διατάραξη της συντακτικής σειράς των λέξεων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, η </w:t>
      </w:r>
      <w:r w:rsidRPr="00D824B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l-GR"/>
        </w:rPr>
        <w:t>χρήση λόγιων στοιχείων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, που όμως είναι αφομοιωμένα στη γλώσσα του κειμένου, καθώς και άλλα εκφραστικά μέσα όπως επαναλήψεις, λογοπαίγνια και παρηχήσεις.</w:t>
      </w:r>
    </w:p>
    <w:p w:rsidR="00813F85" w:rsidRPr="00813F85" w:rsidRDefault="00813F85" w:rsidP="00602D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Το ίδιο φροντισμένη είναι και η στιχουργική. Παρόλο που </w:t>
      </w:r>
      <w:r w:rsidRPr="002B65C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el-GR"/>
        </w:rPr>
        <w:t>βασίζεται στο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  <w:r w:rsidRPr="00D824B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el-GR"/>
        </w:rPr>
        <w:t>παραδοσιακό δεκαπεντασύλλαβο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του δημοτικού τραγουδιού, είναι </w:t>
      </w:r>
      <w:r w:rsidRPr="002B65C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l-GR"/>
        </w:rPr>
        <w:t>αποτέλεσμα έντεχνης επεξεργασίας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: παρουσιάζεται μεγάλη ποικιλία στις θέσεις των τόνων, η </w:t>
      </w:r>
      <w:r w:rsidRPr="00D824B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l-GR"/>
        </w:rPr>
        <w:t>χασμωδία αποφεύγεται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και παρατηρούνται πολύ υψηλά ποσοστά </w:t>
      </w:r>
      <w:r w:rsidRPr="0074385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l-GR"/>
        </w:rPr>
        <w:t xml:space="preserve">διασκελισμών του </w:t>
      </w:r>
      <w:bookmarkStart w:id="0" w:name="_GoBack"/>
      <w:bookmarkEnd w:id="0"/>
      <w:r w:rsidRPr="0074385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l-GR"/>
        </w:rPr>
        <w:t>νοήματος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από στίχο σε στίχο.</w:t>
      </w:r>
    </w:p>
    <w:p w:rsidR="00813F85" w:rsidRPr="00813F85" w:rsidRDefault="00813F85" w:rsidP="00602D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</w:pP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Η αρχαιομάθεια του </w:t>
      </w:r>
      <w:proofErr w:type="spellStart"/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Χορτάτση</w:t>
      </w:r>
      <w:proofErr w:type="spellEnd"/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διαπιστώνεται από την </w:t>
      </w:r>
      <w:r w:rsidRPr="00D824B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l-GR"/>
        </w:rPr>
        <w:t>επιλογή των ονομάτων των ηρώων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(</w:t>
      </w:r>
      <w:proofErr w:type="spellStart"/>
      <w:r w:rsidRPr="00813F8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el-GR"/>
        </w:rPr>
        <w:t>Φιλόγονος</w:t>
      </w:r>
      <w:proofErr w:type="spellEnd"/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, </w:t>
      </w:r>
      <w:r w:rsidRPr="00813F8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el-GR"/>
        </w:rPr>
        <w:t>Πανάρετος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, </w:t>
      </w:r>
      <w:proofErr w:type="spellStart"/>
      <w:r w:rsidRPr="00813F8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el-GR"/>
        </w:rPr>
        <w:t>Καρπόφορος</w:t>
      </w:r>
      <w:proofErr w:type="spellEnd"/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, </w:t>
      </w:r>
      <w:r w:rsidRPr="00813F8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el-GR"/>
        </w:rPr>
        <w:t>Θρασύμαχος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, </w:t>
      </w:r>
      <w:proofErr w:type="spellStart"/>
      <w:r w:rsidRPr="00813F8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el-GR"/>
        </w:rPr>
        <w:t>Αρμόδης</w:t>
      </w:r>
      <w:proofErr w:type="spellEnd"/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), τα οποία είτε ανταποκρίνονται στον χαρακτήρα των προσώπων (</w:t>
      </w:r>
      <w:r w:rsidRPr="00813F8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el-GR"/>
        </w:rPr>
        <w:t>Πανάρετος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, </w:t>
      </w:r>
      <w:proofErr w:type="spellStart"/>
      <w:r w:rsidRPr="00813F8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el-GR"/>
        </w:rPr>
        <w:t>Ερωφίλη</w:t>
      </w:r>
      <w:proofErr w:type="spellEnd"/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, </w:t>
      </w:r>
      <w:r w:rsidRPr="00813F8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el-GR"/>
        </w:rPr>
        <w:t>Θρασύμαχος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), είτε λειτουργούν ειρωνικά και εντείνουν την τραγικότητα: ο </w:t>
      </w:r>
      <w:proofErr w:type="spellStart"/>
      <w:r w:rsidRPr="00813F8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el-GR"/>
        </w:rPr>
        <w:t>Φιλόγονος</w:t>
      </w:r>
      <w:proofErr w:type="spellEnd"/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, «αυτός που αγαπάει τα παιδιά του», τελικά οδηγεί την κόρη του στην αυτοκτονία· ο </w:t>
      </w:r>
      <w:proofErr w:type="spellStart"/>
      <w:r w:rsidRPr="00813F8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el-GR"/>
        </w:rPr>
        <w:t>Καρπόφορος</w:t>
      </w:r>
      <w:proofErr w:type="spellEnd"/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, αν και υπόσχεται να βοηθήσει το ζευγάρι, τελικά μένει «άκαρπος»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>.</w:t>
      </w:r>
      <w:r w:rsidRPr="00813F85">
        <w:rPr>
          <w:rFonts w:ascii="Times New Roman" w:eastAsia="Times New Roman" w:hAnsi="Times New Roman" w:cs="Times New Roman"/>
          <w:color w:val="002060"/>
          <w:sz w:val="28"/>
          <w:szCs w:val="28"/>
          <w:lang w:eastAsia="el-GR"/>
        </w:rPr>
        <w:t xml:space="preserve"> </w:t>
      </w:r>
    </w:p>
    <w:p w:rsidR="008D42AF" w:rsidRPr="00813F85" w:rsidRDefault="008D42AF" w:rsidP="00602DBB">
      <w:pPr>
        <w:spacing w:line="360" w:lineRule="auto"/>
        <w:jc w:val="both"/>
        <w:rPr>
          <w:color w:val="002060"/>
        </w:rPr>
      </w:pPr>
    </w:p>
    <w:sectPr w:rsidR="008D42AF" w:rsidRPr="00813F8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A9"/>
    <w:rsid w:val="002B65CA"/>
    <w:rsid w:val="00602DBB"/>
    <w:rsid w:val="006439FF"/>
    <w:rsid w:val="006F03D4"/>
    <w:rsid w:val="0074385E"/>
    <w:rsid w:val="007F54E6"/>
    <w:rsid w:val="00813F85"/>
    <w:rsid w:val="008560A9"/>
    <w:rsid w:val="008D42AF"/>
    <w:rsid w:val="00D824BD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.wikipedia.org/w/index.php?title=%CE%9C%CE%B5%CF%83%CE%B1%CE%B9%CF%89%CE%BD%CE%B9%CE%BA%CE%AE_%CE%95%CE%BB%CE%BB%CE%B7%CE%BD%CE%B9%CE%BA%CE%AE_%CE%B3%CE%BB%CF%8E%CF%83%CF%83%CE%B1&amp;action=edit&amp;redlink=1" TargetMode="External"/><Relationship Id="rId5" Type="http://schemas.openxmlformats.org/officeDocument/2006/relationships/hyperlink" Target="http://el.wikipedia.org/wiki/%CE%9A%CF%81%CE%B7%CF%84%CE%B9%CE%BA%CE%AE_%CE%B4%CE%B9%CE%AC%CE%BB%CE%B5%CE%BA%CF%84%CE%BF%CF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2021-10-29T16:55:00Z</dcterms:created>
  <dcterms:modified xsi:type="dcterms:W3CDTF">2021-10-29T22:25:00Z</dcterms:modified>
</cp:coreProperties>
</file>