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Κατάλογος υλικών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 xml:space="preserve">16 </w:t>
      </w:r>
      <w:r>
        <w:rPr>
          <w:rFonts w:hint="default"/>
          <w:sz w:val="24"/>
          <w:szCs w:val="24"/>
          <w:lang w:val="el-GR"/>
        </w:rPr>
        <w:t>λευκά χρυσάνθεμα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16 διάφανα ποτήρια μιας χρήσης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Νερό βρύσης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Χρώματα ζαχαροπλαστικής σε μπλε, κόκκινο, πράσινο και κίτρινο χρώμα.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Ψαλίδι κηπουρικής</w:t>
      </w:r>
    </w:p>
    <w:p>
      <w:pPr>
        <w:numPr>
          <w:ilvl w:val="0"/>
          <w:numId w:val="1"/>
        </w:numPr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Ογκομετρικός κύλινδρος για τη μέτρηση της ποσότητας νερού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Κουτάλι</w:t>
      </w:r>
      <w:r>
        <w:rPr>
          <w:rFonts w:hint="default"/>
          <w:sz w:val="24"/>
          <w:szCs w:val="24"/>
          <w:lang w:val="el-GR"/>
        </w:rPr>
        <w:t xml:space="preserve"> για ανάδευση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Χαρτί καθαρισμού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Έτοιμες εκτυπωμένες κλίμακες χρωμάτων για κάθε ένα από τα 4 χρώματα.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bookmarkStart w:id="0" w:name="_GoBack"/>
      <w:bookmarkEnd w:id="0"/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Κλίμακες χρωμάτων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Μπλε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62500" cy="14287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Κόκκινο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62500" cy="1428750"/>
            <wp:effectExtent l="0" t="0" r="0" b="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Κίτρινο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62500" cy="1428750"/>
            <wp:effectExtent l="0" t="0" r="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Πράσινο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62500" cy="1428750"/>
            <wp:effectExtent l="0" t="0" r="0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FB4C4"/>
    <w:multiLevelType w:val="singleLevel"/>
    <w:tmpl w:val="9A5FB4C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05"/>
    <w:rsid w:val="0A2C5672"/>
    <w:rsid w:val="12433BD3"/>
    <w:rsid w:val="1CA246DC"/>
    <w:rsid w:val="2403648A"/>
    <w:rsid w:val="2ADA38A9"/>
    <w:rsid w:val="2B7E41A7"/>
    <w:rsid w:val="2C957FBE"/>
    <w:rsid w:val="2E8D2AB9"/>
    <w:rsid w:val="384528D4"/>
    <w:rsid w:val="476B2A51"/>
    <w:rsid w:val="47CB4D46"/>
    <w:rsid w:val="4D2F72FB"/>
    <w:rsid w:val="517A1C88"/>
    <w:rsid w:val="5B550CEF"/>
    <w:rsid w:val="5E644781"/>
    <w:rsid w:val="64D82284"/>
    <w:rsid w:val="6AAB1A1A"/>
    <w:rsid w:val="6B2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326</Characters>
  <Lines>0</Lines>
  <Paragraphs>0</Paragraphs>
  <TotalTime>4</TotalTime>
  <ScaleCrop>false</ScaleCrop>
  <LinksUpToDate>false</LinksUpToDate>
  <CharactersWithSpaces>364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2021-02-28T19:42:10Z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