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756A1C" w14:textId="77777777" w:rsidR="00D24FDC" w:rsidRDefault="00D24FDC" w:rsidP="00D24FDC">
      <w:pPr>
        <w:rPr>
          <w:rFonts w:ascii="Trebuchet MS" w:hAnsi="Trebuchet MS"/>
        </w:rPr>
      </w:pPr>
      <w:r>
        <w:rPr>
          <w:rFonts w:ascii="Trebuchet MS" w:hAnsi="Trebuchet MS"/>
        </w:rPr>
        <w:t>9ο ΓΥΜΝΑΣΙΟ ΚΑΛΛΙΘΕΑΣ</w:t>
      </w:r>
    </w:p>
    <w:p w14:paraId="3A748878" w14:textId="77777777" w:rsidR="00D24FDC" w:rsidRDefault="00D24FDC" w:rsidP="00D24FDC">
      <w:pPr>
        <w:jc w:val="center"/>
        <w:rPr>
          <w:rFonts w:ascii="Trebuchet MS" w:hAnsi="Trebuchet MS"/>
        </w:rPr>
      </w:pPr>
      <w:r>
        <w:rPr>
          <w:rFonts w:ascii="Trebuchet MS" w:hAnsi="Trebuchet MS"/>
        </w:rPr>
        <w:t>Γ΄ ΤΑΞΗ</w:t>
      </w:r>
    </w:p>
    <w:p w14:paraId="23A42455" w14:textId="77777777" w:rsidR="00D24FDC" w:rsidRDefault="00D24FDC" w:rsidP="00D24FDC">
      <w:pPr>
        <w:jc w:val="center"/>
        <w:rPr>
          <w:rFonts w:ascii="Trebuchet MS" w:hAnsi="Trebuchet MS"/>
        </w:rPr>
      </w:pPr>
      <w:r>
        <w:rPr>
          <w:rFonts w:ascii="Trebuchet MS" w:hAnsi="Trebuchet MS"/>
        </w:rPr>
        <w:t>ΝΕΟΕΛΛΗΝΙΚΗ ΓΛΩΣΣΑ</w:t>
      </w:r>
    </w:p>
    <w:p w14:paraId="6B12A851" w14:textId="77777777" w:rsidR="00D24FDC" w:rsidRDefault="00D24FDC" w:rsidP="00D24FDC">
      <w:pPr>
        <w:rPr>
          <w:rFonts w:ascii="Trebuchet MS" w:hAnsi="Trebuchet MS"/>
        </w:rPr>
      </w:pPr>
      <w:r>
        <w:rPr>
          <w:rFonts w:ascii="Trebuchet MS" w:hAnsi="Trebuchet MS"/>
        </w:rPr>
        <w:t>ΕΝΟΤΗΤΑ 6η</w:t>
      </w:r>
    </w:p>
    <w:p w14:paraId="45D02AA7" w14:textId="77777777" w:rsidR="00D24FDC" w:rsidRDefault="00D24FDC" w:rsidP="00D24FDC">
      <w:pPr>
        <w:rPr>
          <w:rFonts w:ascii="Trebuchet MS" w:hAnsi="Trebuchet MS"/>
        </w:rPr>
      </w:pPr>
      <w:r>
        <w:rPr>
          <w:rFonts w:ascii="Trebuchet MS" w:hAnsi="Trebuchet MS"/>
        </w:rPr>
        <w:t>ΟΝΟΜΑΤΕΠΩΝΥΜΟ:</w:t>
      </w:r>
      <w:r>
        <w:rPr>
          <w:rFonts w:ascii="Trebuchet MS" w:hAnsi="Trebuchet MS"/>
        </w:rPr>
        <w:tab/>
      </w:r>
    </w:p>
    <w:p w14:paraId="5E0132FD" w14:textId="77777777" w:rsidR="00D24FDC" w:rsidRDefault="00D24FDC" w:rsidP="00D24FDC">
      <w:pPr>
        <w:rPr>
          <w:rFonts w:ascii="Trebuchet MS" w:hAnsi="Trebuchet MS"/>
        </w:rPr>
      </w:pPr>
      <w:r>
        <w:rPr>
          <w:rFonts w:ascii="Trebuchet MS" w:hAnsi="Trebuchet MS"/>
        </w:rPr>
        <w:t>ΚΕΙΜΕΝΟ</w:t>
      </w:r>
    </w:p>
    <w:p w14:paraId="4858393E" w14:textId="17CD2328" w:rsidR="00E80982" w:rsidRPr="006335FB" w:rsidRDefault="006335FB" w:rsidP="00E80982">
      <w:pPr>
        <w:jc w:val="both"/>
        <w:rPr>
          <w:rFonts w:ascii="Trebuchet MS" w:eastAsia="Times New Roman" w:hAnsi="Trebuchet MS" w:cs="Microsoft Sans Serif"/>
          <w:color w:val="0F0F0F"/>
          <w:shd w:val="clear" w:color="auto" w:fill="F4F4F4"/>
          <w:lang w:eastAsia="el-GR"/>
        </w:rPr>
      </w:pPr>
      <w:r>
        <w:rPr>
          <w:rFonts w:ascii="Trebuchet MS" w:eastAsia="Times New Roman" w:hAnsi="Trebuchet MS" w:cs="Microsoft Sans Serif"/>
          <w:color w:val="0F0F0F"/>
          <w:shd w:val="clear" w:color="auto" w:fill="F4F4F4"/>
          <w:lang w:eastAsia="el-GR"/>
        </w:rPr>
        <w:t xml:space="preserve">     </w:t>
      </w:r>
      <w:r w:rsidR="00E80982" w:rsidRPr="006335FB">
        <w:rPr>
          <w:rFonts w:ascii="Trebuchet MS" w:eastAsia="Times New Roman" w:hAnsi="Trebuchet MS" w:cs="Microsoft Sans Serif"/>
          <w:color w:val="0F0F0F"/>
          <w:shd w:val="clear" w:color="auto" w:fill="F4F4F4"/>
          <w:lang w:eastAsia="el-GR"/>
        </w:rPr>
        <w:t xml:space="preserve">Όταν πριν από χρόνια η </w:t>
      </w:r>
      <w:r w:rsidR="00E80982" w:rsidRPr="006335FB">
        <w:rPr>
          <w:rFonts w:ascii="Trebuchet MS" w:eastAsia="Times New Roman" w:hAnsi="Trebuchet MS" w:cs="Microsoft Sans Serif"/>
          <w:b/>
          <w:color w:val="0F0F0F"/>
          <w:shd w:val="clear" w:color="auto" w:fill="F4F4F4"/>
          <w:lang w:eastAsia="el-GR"/>
        </w:rPr>
        <w:t>διάσημη</w:t>
      </w:r>
      <w:r w:rsidR="00E80982" w:rsidRPr="006335FB">
        <w:rPr>
          <w:rFonts w:ascii="Trebuchet MS" w:eastAsia="Times New Roman" w:hAnsi="Trebuchet MS" w:cs="Microsoft Sans Serif"/>
          <w:color w:val="0F0F0F"/>
          <w:shd w:val="clear" w:color="auto" w:fill="F4F4F4"/>
          <w:lang w:eastAsia="el-GR"/>
        </w:rPr>
        <w:t xml:space="preserve"> ανθρωπολόγος Μάργκαρετ Μηντ τέλειωσε τη διάλεξή της σε ένα πανεπιστήμιο, κάλεσε τους φοιτητές να κάνουν ερωτήσεις και διάλογο. Ένας φοιτητής τη ρώτησε ποιο θεωρούσε ως πρώτο σημάδι πολιτισμού σε μια πολιτισμική παράδοση.   Ο φοιτητής, όπως και η συντριπτική πλειονότητα στο αμφιθέατρο, περίμενε ότι η Μηντ θα μιλούσε για αγκίστρια, πήλινα σκεύη, μυλόπετρες. Η απάντησή της εξέπληξε το ακροατήριό της. Η Μηντ είπε ότι, κατά τη γνώμη της, το πρώτο σημάδι πολιτισμού εμφανίστηκε σε ένα κάταγμα μηριαίου οστού.    </w:t>
      </w:r>
    </w:p>
    <w:p w14:paraId="524D41CB" w14:textId="6E0D7652" w:rsidR="00E80982" w:rsidRPr="006335FB" w:rsidRDefault="006335FB" w:rsidP="00E80982">
      <w:pPr>
        <w:jc w:val="both"/>
        <w:rPr>
          <w:rFonts w:ascii="Trebuchet MS" w:eastAsia="Times New Roman" w:hAnsi="Trebuchet MS" w:cs="Microsoft Sans Serif"/>
          <w:color w:val="0F0F0F"/>
          <w:shd w:val="clear" w:color="auto" w:fill="F4F4F4"/>
          <w:lang w:eastAsia="el-GR"/>
        </w:rPr>
      </w:pPr>
      <w:r>
        <w:rPr>
          <w:rFonts w:ascii="Trebuchet MS" w:eastAsia="Times New Roman" w:hAnsi="Trebuchet MS" w:cs="Microsoft Sans Serif"/>
          <w:color w:val="0F0F0F"/>
          <w:shd w:val="clear" w:color="auto" w:fill="F4F4F4"/>
          <w:lang w:eastAsia="el-GR"/>
        </w:rPr>
        <w:t xml:space="preserve">     </w:t>
      </w:r>
      <w:r w:rsidR="00E80982" w:rsidRPr="006335FB">
        <w:rPr>
          <w:rFonts w:ascii="Trebuchet MS" w:eastAsia="Times New Roman" w:hAnsi="Trebuchet MS" w:cs="Microsoft Sans Serif"/>
          <w:color w:val="0F0F0F"/>
          <w:shd w:val="clear" w:color="auto" w:fill="F4F4F4"/>
          <w:lang w:eastAsia="el-GR"/>
        </w:rPr>
        <w:t xml:space="preserve">Η </w:t>
      </w:r>
      <w:proofErr w:type="spellStart"/>
      <w:r w:rsidR="00E80982" w:rsidRPr="006335FB">
        <w:rPr>
          <w:rFonts w:ascii="Trebuchet MS" w:eastAsia="Times New Roman" w:hAnsi="Trebuchet MS" w:cs="Microsoft Sans Serif"/>
          <w:color w:val="0F0F0F"/>
          <w:shd w:val="clear" w:color="auto" w:fill="F4F4F4"/>
          <w:lang w:eastAsia="el-GR"/>
        </w:rPr>
        <w:t>Μηντ</w:t>
      </w:r>
      <w:proofErr w:type="spellEnd"/>
      <w:r w:rsidR="00E80982" w:rsidRPr="006335FB">
        <w:rPr>
          <w:rFonts w:ascii="Trebuchet MS" w:eastAsia="Times New Roman" w:hAnsi="Trebuchet MS" w:cs="Microsoft Sans Serif"/>
          <w:color w:val="0F0F0F"/>
          <w:shd w:val="clear" w:color="auto" w:fill="F4F4F4"/>
          <w:lang w:eastAsia="el-GR"/>
        </w:rPr>
        <w:t xml:space="preserve"> εξήγησε ότι στο ζωικό βασίλειο, αν σπάσεις το πόδι σου, πεθαίνεις.  Δεν μπορείς </w:t>
      </w:r>
      <w:r w:rsidR="00E80982" w:rsidRPr="006335FB">
        <w:rPr>
          <w:rFonts w:ascii="Trebuchet MS" w:eastAsia="Times New Roman" w:hAnsi="Trebuchet MS" w:cs="Microsoft Sans Serif"/>
          <w:b/>
          <w:color w:val="0F0F0F"/>
          <w:shd w:val="clear" w:color="auto" w:fill="F4F4F4"/>
          <w:lang w:eastAsia="el-GR"/>
        </w:rPr>
        <w:t>να ξεφύγεις</w:t>
      </w:r>
      <w:r w:rsidR="00E80982" w:rsidRPr="006335FB">
        <w:rPr>
          <w:rFonts w:ascii="Trebuchet MS" w:eastAsia="Times New Roman" w:hAnsi="Trebuchet MS" w:cs="Microsoft Sans Serif"/>
          <w:color w:val="0F0F0F"/>
          <w:shd w:val="clear" w:color="auto" w:fill="F4F4F4"/>
          <w:lang w:eastAsia="el-GR"/>
        </w:rPr>
        <w:t xml:space="preserve"> από τον κίνδυνο, να πας στο ποτάμι για νερό ή να κυνηγήσεις για την τροφή. Είσαι τροφή ζώων που ψάχνουν τη λεία τους. Κανένα ζώο δεν επιβιώνει με ένα σπασμένο πόδι τόσο ώστε να θεραπευτεί το οστό.    Ένα σπασμένο μηριαίο οστό που </w:t>
      </w:r>
      <w:r w:rsidR="00E80982" w:rsidRPr="006335FB">
        <w:rPr>
          <w:rFonts w:ascii="Trebuchet MS" w:eastAsia="Times New Roman" w:hAnsi="Trebuchet MS" w:cs="Microsoft Sans Serif"/>
          <w:b/>
          <w:color w:val="0F0F0F"/>
          <w:shd w:val="clear" w:color="auto" w:fill="F4F4F4"/>
          <w:lang w:eastAsia="el-GR"/>
        </w:rPr>
        <w:t>έχει θεραπευτεί</w:t>
      </w:r>
      <w:r w:rsidR="00E80982" w:rsidRPr="006335FB">
        <w:rPr>
          <w:rFonts w:ascii="Trebuchet MS" w:eastAsia="Times New Roman" w:hAnsi="Trebuchet MS" w:cs="Microsoft Sans Serif"/>
          <w:color w:val="0F0F0F"/>
          <w:shd w:val="clear" w:color="auto" w:fill="F4F4F4"/>
          <w:lang w:eastAsia="el-GR"/>
        </w:rPr>
        <w:t xml:space="preserve"> αποδεικνύει ότι κάποιος διέθεσε χρόνο μένοντας με αυτόν που έπεσε, έδεσε το τραύμα του, τον μετέφερε σε ασφαλές μέρος, και </w:t>
      </w:r>
      <w:r w:rsidR="00E80982" w:rsidRPr="000B3D4C">
        <w:rPr>
          <w:rFonts w:ascii="Trebuchet MS" w:eastAsia="Times New Roman" w:hAnsi="Trebuchet MS" w:cs="Microsoft Sans Serif"/>
          <w:b/>
          <w:bCs/>
          <w:color w:val="0F0F0F"/>
          <w:shd w:val="clear" w:color="auto" w:fill="F4F4F4"/>
          <w:lang w:eastAsia="el-GR"/>
        </w:rPr>
        <w:t>τον φρόντισε</w:t>
      </w:r>
      <w:r w:rsidR="00E80982" w:rsidRPr="006335FB">
        <w:rPr>
          <w:rFonts w:ascii="Trebuchet MS" w:eastAsia="Times New Roman" w:hAnsi="Trebuchet MS" w:cs="Microsoft Sans Serif"/>
          <w:color w:val="0F0F0F"/>
          <w:shd w:val="clear" w:color="auto" w:fill="F4F4F4"/>
          <w:lang w:eastAsia="el-GR"/>
        </w:rPr>
        <w:t xml:space="preserve"> μέχρι να αναρρώσει. Το να βοηθάς κάποιον άλλο στις δυσκολίες του, εκεί είναι που </w:t>
      </w:r>
      <w:r w:rsidR="00E80982" w:rsidRPr="006335FB">
        <w:rPr>
          <w:rFonts w:ascii="Trebuchet MS" w:eastAsia="Times New Roman" w:hAnsi="Trebuchet MS" w:cs="Microsoft Sans Serif"/>
          <w:b/>
          <w:color w:val="0F0F0F"/>
          <w:shd w:val="clear" w:color="auto" w:fill="F4F4F4"/>
          <w:lang w:eastAsia="el-GR"/>
        </w:rPr>
        <w:t>ξεκινά</w:t>
      </w:r>
      <w:r w:rsidR="00E80982" w:rsidRPr="006335FB">
        <w:rPr>
          <w:rFonts w:ascii="Trebuchet MS" w:eastAsia="Times New Roman" w:hAnsi="Trebuchet MS" w:cs="Microsoft Sans Serif"/>
          <w:color w:val="0F0F0F"/>
          <w:shd w:val="clear" w:color="auto" w:fill="F4F4F4"/>
          <w:lang w:eastAsia="el-GR"/>
        </w:rPr>
        <w:t xml:space="preserve"> ο πολιτισμός</w:t>
      </w:r>
      <w:r w:rsidR="000B3D4C">
        <w:rPr>
          <w:rFonts w:ascii="Trebuchet MS" w:eastAsia="Times New Roman" w:hAnsi="Trebuchet MS" w:cs="Microsoft Sans Serif"/>
          <w:color w:val="0F0F0F"/>
          <w:shd w:val="clear" w:color="auto" w:fill="F4F4F4"/>
          <w:lang w:eastAsia="el-GR"/>
        </w:rPr>
        <w:t>.</w:t>
      </w:r>
      <w:r w:rsidR="00E80982" w:rsidRPr="006335FB">
        <w:rPr>
          <w:rFonts w:ascii="Trebuchet MS" w:eastAsia="Times New Roman" w:hAnsi="Trebuchet MS" w:cs="Microsoft Sans Serif"/>
          <w:color w:val="0F0F0F"/>
          <w:shd w:val="clear" w:color="auto" w:fill="F4F4F4"/>
          <w:lang w:eastAsia="el-GR"/>
        </w:rPr>
        <w:t xml:space="preserve">   </w:t>
      </w:r>
    </w:p>
    <w:p w14:paraId="78E1DEE9" w14:textId="6CA32D1A" w:rsidR="00E80982" w:rsidRPr="006335FB" w:rsidRDefault="00E80982" w:rsidP="00E80982">
      <w:pPr>
        <w:jc w:val="both"/>
        <w:rPr>
          <w:rFonts w:ascii="Trebuchet MS" w:eastAsia="Times New Roman" w:hAnsi="Trebuchet MS" w:cs="Microsoft Sans Serif"/>
          <w:color w:val="0F0F0F"/>
          <w:shd w:val="clear" w:color="auto" w:fill="F4F4F4"/>
          <w:lang w:eastAsia="el-GR"/>
        </w:rPr>
      </w:pPr>
      <w:r w:rsidRPr="006335FB">
        <w:rPr>
          <w:rFonts w:ascii="Trebuchet MS" w:eastAsia="Times New Roman" w:hAnsi="Trebuchet MS" w:cs="Microsoft Sans Serif"/>
          <w:color w:val="0F0F0F"/>
          <w:shd w:val="clear" w:color="auto" w:fill="F4F4F4"/>
          <w:lang w:eastAsia="el-GR"/>
        </w:rPr>
        <w:t xml:space="preserve">  </w:t>
      </w:r>
      <w:r w:rsidR="006335FB">
        <w:rPr>
          <w:rFonts w:ascii="Trebuchet MS" w:eastAsia="Times New Roman" w:hAnsi="Trebuchet MS" w:cs="Microsoft Sans Serif"/>
          <w:color w:val="0F0F0F"/>
          <w:shd w:val="clear" w:color="auto" w:fill="F4F4F4"/>
          <w:lang w:eastAsia="el-GR"/>
        </w:rPr>
        <w:t xml:space="preserve"> </w:t>
      </w:r>
      <w:r w:rsidRPr="006335FB">
        <w:rPr>
          <w:rFonts w:ascii="Trebuchet MS" w:eastAsia="Times New Roman" w:hAnsi="Trebuchet MS" w:cs="Microsoft Sans Serif"/>
          <w:color w:val="0F0F0F"/>
          <w:shd w:val="clear" w:color="auto" w:fill="F4F4F4"/>
          <w:lang w:eastAsia="el-GR"/>
        </w:rPr>
        <w:t>Ο</w:t>
      </w:r>
      <w:r w:rsidR="006335FB">
        <w:rPr>
          <w:rFonts w:ascii="Trebuchet MS" w:eastAsia="Times New Roman" w:hAnsi="Trebuchet MS" w:cs="Microsoft Sans Serif"/>
          <w:color w:val="0F0F0F"/>
          <w:shd w:val="clear" w:color="auto" w:fill="F4F4F4"/>
          <w:lang w:eastAsia="el-GR"/>
        </w:rPr>
        <w:t>ι</w:t>
      </w:r>
      <w:r w:rsidRPr="006335FB">
        <w:rPr>
          <w:rFonts w:ascii="Trebuchet MS" w:eastAsia="Times New Roman" w:hAnsi="Trebuchet MS" w:cs="Microsoft Sans Serif"/>
          <w:color w:val="0F0F0F"/>
          <w:shd w:val="clear" w:color="auto" w:fill="F4F4F4"/>
          <w:lang w:eastAsia="el-GR"/>
        </w:rPr>
        <w:t xml:space="preserve"> πρώτες εικόνες   μάς ήρθαν από τη μακρινή Γουχάν. Γιατροί και νοσηλευτές κοιμόντουσαν σε καθίσματα, σε γραφεία, στο πάτωμα, εξουθενωμένοι από την υπερπροσπάθειά τους να φροντίσουν τους ασθενείς. Κατόπιν, είδαμε τις φωτογραφίες του νοσηλευτικού προσωπικού στο τέλος της βάρδιας τους με παραμορφωμένα πρόσωπα από τη μάσκα και τα προστατευτικά γυαλιά. Και το χειρότερο, φωτογραφίες γιατρών που πέθαναν από τον ιό με τον οποίο πολεμούσαν για να σώσουν συνανθρώπους τους· ή από υπερκόπωση, όπως ο 32χρονος Zhong Jinxing που είχε εργαστεί επί 33 συνεχόμενες μέρες στην πρώτη γραμμή εναντίον του κοροναϊού.   Μετά τα είδαμε πιο κοντά μας, στη μαρτυρική Ιταλία. «Δεν είναι φωτοσόπ, είναι το πρόσωπό μου μετά το τέλος της βάρδιας μου», γράφει η νοσηλεύτρια Σαμπίνα Μαόντι που </w:t>
      </w:r>
      <w:r w:rsidRPr="006335FB">
        <w:rPr>
          <w:rFonts w:ascii="Trebuchet MS" w:eastAsia="Times New Roman" w:hAnsi="Trebuchet MS" w:cs="Microsoft Sans Serif"/>
          <w:b/>
          <w:color w:val="0F0F0F"/>
          <w:shd w:val="clear" w:color="auto" w:fill="F4F4F4"/>
          <w:lang w:eastAsia="el-GR"/>
        </w:rPr>
        <w:t>εργάζεται</w:t>
      </w:r>
      <w:r w:rsidRPr="006335FB">
        <w:rPr>
          <w:rFonts w:ascii="Trebuchet MS" w:eastAsia="Times New Roman" w:hAnsi="Trebuchet MS" w:cs="Microsoft Sans Serif"/>
          <w:color w:val="0F0F0F"/>
          <w:shd w:val="clear" w:color="auto" w:fill="F4F4F4"/>
          <w:lang w:eastAsia="el-GR"/>
        </w:rPr>
        <w:t xml:space="preserve"> σε νοσοκομείο του Κάλιαρι, «είναι αυτό που σου συμβαίνει όταν μένεις τόσες ώρες με τη μάσκα FFP3, γυαλιά, ολόσωμη φόρμα». Τι είναι η αυτοθυσία, αν δεν είναι ο θάνατος του 67χρονου γιατρού, Ρομπέρτο Στέλλα, που συνέχισε να περιποιείται ασθενείς  ακόμα κι όταν τέλειωσε ο προστατευτικός εξοπλισμός (μάσκες, γάντια…).</w:t>
      </w:r>
    </w:p>
    <w:p w14:paraId="63E7EE14" w14:textId="6D57100C" w:rsidR="00E80982" w:rsidRPr="006335FB" w:rsidRDefault="006335FB" w:rsidP="00E80982">
      <w:pPr>
        <w:jc w:val="both"/>
        <w:rPr>
          <w:rFonts w:ascii="Trebuchet MS" w:eastAsia="Times New Roman" w:hAnsi="Trebuchet MS" w:cs="Microsoft Sans Serif"/>
          <w:color w:val="0F0F0F"/>
          <w:shd w:val="clear" w:color="auto" w:fill="F4F4F4"/>
          <w:lang w:eastAsia="el-GR"/>
        </w:rPr>
      </w:pPr>
      <w:r>
        <w:rPr>
          <w:rFonts w:ascii="Trebuchet MS" w:eastAsia="Times New Roman" w:hAnsi="Trebuchet MS" w:cs="Microsoft Sans Serif"/>
          <w:color w:val="0F0F0F"/>
          <w:shd w:val="clear" w:color="auto" w:fill="F4F4F4"/>
          <w:lang w:eastAsia="el-GR"/>
        </w:rPr>
        <w:t xml:space="preserve">     </w:t>
      </w:r>
      <w:r w:rsidR="00E80982" w:rsidRPr="006335FB">
        <w:rPr>
          <w:rFonts w:ascii="Trebuchet MS" w:eastAsia="Times New Roman" w:hAnsi="Trebuchet MS" w:cs="Microsoft Sans Serif"/>
          <w:color w:val="0F0F0F"/>
          <w:shd w:val="clear" w:color="auto" w:fill="F4F4F4"/>
          <w:lang w:eastAsia="el-GR"/>
        </w:rPr>
        <w:t xml:space="preserve">Η </w:t>
      </w:r>
      <w:proofErr w:type="spellStart"/>
      <w:r w:rsidR="00E80982" w:rsidRPr="006335FB">
        <w:rPr>
          <w:rFonts w:ascii="Trebuchet MS" w:eastAsia="Times New Roman" w:hAnsi="Trebuchet MS" w:cs="Microsoft Sans Serif"/>
          <w:color w:val="0F0F0F"/>
          <w:shd w:val="clear" w:color="auto" w:fill="F4F4F4"/>
          <w:lang w:eastAsia="el-GR"/>
        </w:rPr>
        <w:t>Μάργκαρετ</w:t>
      </w:r>
      <w:proofErr w:type="spellEnd"/>
      <w:r w:rsidR="00E80982" w:rsidRPr="006335FB">
        <w:rPr>
          <w:rFonts w:ascii="Trebuchet MS" w:eastAsia="Times New Roman" w:hAnsi="Trebuchet MS" w:cs="Microsoft Sans Serif"/>
          <w:color w:val="0F0F0F"/>
          <w:shd w:val="clear" w:color="auto" w:fill="F4F4F4"/>
          <w:lang w:eastAsia="el-GR"/>
        </w:rPr>
        <w:t xml:space="preserve"> </w:t>
      </w:r>
      <w:proofErr w:type="spellStart"/>
      <w:r w:rsidR="00E80982" w:rsidRPr="006335FB">
        <w:rPr>
          <w:rFonts w:ascii="Trebuchet MS" w:eastAsia="Times New Roman" w:hAnsi="Trebuchet MS" w:cs="Microsoft Sans Serif"/>
          <w:color w:val="0F0F0F"/>
          <w:shd w:val="clear" w:color="auto" w:fill="F4F4F4"/>
          <w:lang w:eastAsia="el-GR"/>
        </w:rPr>
        <w:t>Μηντ</w:t>
      </w:r>
      <w:proofErr w:type="spellEnd"/>
      <w:r w:rsidR="00E80982" w:rsidRPr="006335FB">
        <w:rPr>
          <w:rFonts w:ascii="Trebuchet MS" w:eastAsia="Times New Roman" w:hAnsi="Trebuchet MS" w:cs="Microsoft Sans Serif"/>
          <w:color w:val="0F0F0F"/>
          <w:shd w:val="clear" w:color="auto" w:fill="F4F4F4"/>
          <w:lang w:eastAsia="el-GR"/>
        </w:rPr>
        <w:t xml:space="preserve"> θα ήταν ικανοποιημένη. Με όλες τις δυσκολίες και τα προβλήματα, γιατροί και νοσηλευτές δείχνουν σε όλον τον πλανήτη ότι ο πολιτισμός έχει προχωρήσει, ότι η φιλαλληλία είναι ουσιαστικό στοιχείο της υπόστασής μας. Όχι, δεν εξωραΐζω καταστάσεις. Φυσικά, δεν ζούμε σε έναν ρόδινο κόσμο αλτρουισμού και καλοσύνης, και όσο ωραία και αν ακούγεται το «All You Need is Love», η απόσταση ανάμεσα στο «πρέπει» και στο τι συμβαίνει γύρω μας δεν είναι μικρή. Είμαστε, όμως, πολύ μακριά από την ουρανομήκη ανοησία ότι το μοναδικό κίνητρο της ανθρώπινης δράσης είναι η ιδιωφέλεια. Δεν βρισκόμαστε μακριά από τη διαπίστωση του γιατρού Μπερνάρ Ριέ στην Πανούκλα του Καμύ: «Αυτό που μαθαίνουμε σε καιρούς </w:t>
      </w:r>
      <w:r w:rsidR="00E80982" w:rsidRPr="006335FB">
        <w:rPr>
          <w:rFonts w:ascii="Trebuchet MS" w:eastAsia="Times New Roman" w:hAnsi="Trebuchet MS" w:cs="Microsoft Sans Serif"/>
          <w:color w:val="0F0F0F"/>
          <w:shd w:val="clear" w:color="auto" w:fill="F4F4F4"/>
          <w:lang w:eastAsia="el-GR"/>
        </w:rPr>
        <w:lastRenderedPageBreak/>
        <w:t>συμφοράς, είναι ότι υπάρχουν περισσότερα πράγματα στους ανθρώπους που σε κάνουν να τους θαυμάζεις παρά να τους περιφρονείς».</w:t>
      </w:r>
    </w:p>
    <w:p w14:paraId="0A25D5F9" w14:textId="2E8C3960" w:rsidR="00E80982" w:rsidRPr="006335FB" w:rsidRDefault="00E80982" w:rsidP="00E80982">
      <w:pPr>
        <w:jc w:val="both"/>
        <w:rPr>
          <w:rFonts w:ascii="Trebuchet MS" w:eastAsia="Times New Roman" w:hAnsi="Trebuchet MS" w:cs="Microsoft Sans Serif"/>
          <w:color w:val="0F0F0F"/>
          <w:shd w:val="clear" w:color="auto" w:fill="F4F4F4"/>
          <w:lang w:eastAsia="el-GR"/>
        </w:rPr>
      </w:pPr>
      <w:r w:rsidRPr="006335FB">
        <w:rPr>
          <w:rFonts w:ascii="Trebuchet MS" w:eastAsia="Times New Roman" w:hAnsi="Trebuchet MS" w:cs="Microsoft Sans Serif"/>
          <w:color w:val="0F0F0F"/>
          <w:shd w:val="clear" w:color="auto" w:fill="F4F4F4"/>
          <w:lang w:eastAsia="el-GR"/>
        </w:rPr>
        <w:t xml:space="preserve">  </w:t>
      </w:r>
      <w:r w:rsidR="006335FB">
        <w:rPr>
          <w:rFonts w:ascii="Trebuchet MS" w:eastAsia="Times New Roman" w:hAnsi="Trebuchet MS" w:cs="Microsoft Sans Serif"/>
          <w:color w:val="0F0F0F"/>
          <w:shd w:val="clear" w:color="auto" w:fill="F4F4F4"/>
          <w:lang w:eastAsia="el-GR"/>
        </w:rPr>
        <w:t xml:space="preserve">  </w:t>
      </w:r>
      <w:r w:rsidRPr="006335FB">
        <w:rPr>
          <w:rFonts w:ascii="Trebuchet MS" w:eastAsia="Times New Roman" w:hAnsi="Trebuchet MS" w:cs="Microsoft Sans Serif"/>
          <w:color w:val="0F0F0F"/>
          <w:shd w:val="clear" w:color="auto" w:fill="F4F4F4"/>
          <w:lang w:eastAsia="el-GR"/>
        </w:rPr>
        <w:t xml:space="preserve">Λέγεται πως βρισκόμαστε σε πόλεμο, σε έναν ιδιόμορφο πόλεμο στον οποίον ο εχθρός δεν είναι άλλοι άνθρωποι. Αν κρατήσουμε την αναλογία, στον πόλεμο αυτό οι γιατροί και νοσηλευτές βρίσκονται στη γραμμή του πυρός, και όλοι εμείς στα μετόπισθεν, είναι σαν να έχουμε στείλει τα παιδιά μας στο μέτωπο. Αν θέλουμε πραγματικά να τους βοηθήσουμε, αν θέλουμε </w:t>
      </w:r>
      <w:r w:rsidRPr="006335FB">
        <w:rPr>
          <w:rFonts w:ascii="Trebuchet MS" w:eastAsia="Times New Roman" w:hAnsi="Trebuchet MS" w:cs="Microsoft Sans Serif"/>
          <w:b/>
          <w:color w:val="0F0F0F"/>
          <w:shd w:val="clear" w:color="auto" w:fill="F4F4F4"/>
          <w:lang w:eastAsia="el-GR"/>
        </w:rPr>
        <w:t>να βοηθήσουμε</w:t>
      </w:r>
      <w:r w:rsidRPr="006335FB">
        <w:rPr>
          <w:rFonts w:ascii="Trebuchet MS" w:eastAsia="Times New Roman" w:hAnsi="Trebuchet MS" w:cs="Microsoft Sans Serif"/>
          <w:color w:val="0F0F0F"/>
          <w:shd w:val="clear" w:color="auto" w:fill="F4F4F4"/>
          <w:lang w:eastAsia="el-GR"/>
        </w:rPr>
        <w:t xml:space="preserve"> τους συνανθρώπους μας και τον ίδιο τον εαυτό μας, πρέπει να ελαφρύνουμε το έργο τους τηρώντας ευλαβικά τις οδηγίες των αρμοδίων. Και αν το κάνουμε, θα αποδείξουμε ότι είμαστε αλτρουϊστές, δηλαδή πραγματικά πολιτισμένοι.</w:t>
      </w:r>
    </w:p>
    <w:p w14:paraId="688E63A8" w14:textId="46BF786C" w:rsidR="00E80982" w:rsidRPr="006335FB" w:rsidRDefault="00E80982" w:rsidP="00E80982">
      <w:pPr>
        <w:jc w:val="both"/>
        <w:rPr>
          <w:rFonts w:ascii="Trebuchet MS" w:eastAsia="Times New Roman" w:hAnsi="Trebuchet MS" w:cs="Microsoft Sans Serif"/>
          <w:color w:val="0F0F0F"/>
          <w:shd w:val="clear" w:color="auto" w:fill="F4F4F4"/>
          <w:lang w:eastAsia="el-GR"/>
        </w:rPr>
      </w:pPr>
      <w:r w:rsidRPr="006335FB">
        <w:rPr>
          <w:rFonts w:ascii="Trebuchet MS" w:eastAsia="Times New Roman" w:hAnsi="Trebuchet MS" w:cs="Microsoft Sans Serif"/>
          <w:color w:val="0F0F0F"/>
          <w:shd w:val="clear" w:color="auto" w:fill="F4F4F4"/>
          <w:lang w:eastAsia="el-GR"/>
        </w:rPr>
        <w:t xml:space="preserve">                                             </w:t>
      </w:r>
      <w:r w:rsidR="006335FB">
        <w:rPr>
          <w:rFonts w:ascii="Trebuchet MS" w:eastAsia="Times New Roman" w:hAnsi="Trebuchet MS" w:cs="Microsoft Sans Serif"/>
          <w:color w:val="0F0F0F"/>
          <w:shd w:val="clear" w:color="auto" w:fill="F4F4F4"/>
          <w:lang w:eastAsia="el-GR"/>
        </w:rPr>
        <w:t xml:space="preserve">                  </w:t>
      </w:r>
      <w:r w:rsidR="00D31754" w:rsidRPr="006335FB">
        <w:rPr>
          <w:rFonts w:ascii="Trebuchet MS" w:eastAsia="Times New Roman" w:hAnsi="Trebuchet MS" w:cs="Microsoft Sans Serif"/>
          <w:color w:val="0F0F0F"/>
          <w:shd w:val="clear" w:color="auto" w:fill="F4F4F4"/>
          <w:lang w:eastAsia="el-GR"/>
        </w:rPr>
        <w:t xml:space="preserve">Κ. </w:t>
      </w:r>
      <w:r w:rsidRPr="006335FB">
        <w:rPr>
          <w:rFonts w:ascii="Trebuchet MS" w:eastAsia="Times New Roman" w:hAnsi="Trebuchet MS" w:cs="Microsoft Sans Serif"/>
          <w:color w:val="0F0F0F"/>
          <w:shd w:val="clear" w:color="auto" w:fill="F4F4F4"/>
          <w:lang w:eastAsia="el-GR"/>
        </w:rPr>
        <w:t>ΑΝΑΓΝΩΣΤΟΠΟΥΛΟΣ</w:t>
      </w:r>
      <w:r w:rsidR="00D31754" w:rsidRPr="006335FB">
        <w:rPr>
          <w:rFonts w:ascii="Trebuchet MS" w:eastAsia="Times New Roman" w:hAnsi="Trebuchet MS" w:cs="Microsoft Sans Serif"/>
          <w:color w:val="0F0F0F"/>
          <w:shd w:val="clear" w:color="auto" w:fill="F4F4F4"/>
          <w:lang w:eastAsia="el-GR"/>
        </w:rPr>
        <w:t xml:space="preserve"> </w:t>
      </w:r>
      <w:r w:rsidRPr="006335FB">
        <w:rPr>
          <w:rFonts w:ascii="Trebuchet MS" w:eastAsia="Times New Roman" w:hAnsi="Trebuchet MS" w:cs="Microsoft Sans Serif"/>
          <w:color w:val="0F0F0F"/>
          <w:shd w:val="clear" w:color="auto" w:fill="F4F4F4"/>
          <w:lang w:eastAsia="el-GR"/>
        </w:rPr>
        <w:t xml:space="preserve"> 20.3.2020</w:t>
      </w:r>
    </w:p>
    <w:p w14:paraId="34CA3763" w14:textId="77777777" w:rsidR="00E80982" w:rsidRPr="006335FB" w:rsidRDefault="00E80982" w:rsidP="006335FB">
      <w:pPr>
        <w:jc w:val="right"/>
        <w:rPr>
          <w:rFonts w:ascii="Trebuchet MS" w:eastAsia="Times New Roman" w:hAnsi="Trebuchet MS" w:cs="Microsoft Sans Serif"/>
          <w:lang w:eastAsia="el-GR"/>
        </w:rPr>
      </w:pPr>
      <w:r w:rsidRPr="006335FB">
        <w:rPr>
          <w:rFonts w:ascii="Trebuchet MS" w:eastAsia="Times New Roman" w:hAnsi="Trebuchet MS" w:cs="Microsoft Sans Serif"/>
          <w:color w:val="0F0F0F"/>
          <w:shd w:val="clear" w:color="auto" w:fill="F4F4F4"/>
          <w:lang w:eastAsia="el-GR"/>
        </w:rPr>
        <w:t>Πηγή: </w:t>
      </w:r>
      <w:hyperlink r:id="rId5" w:history="1">
        <w:r w:rsidRPr="006335FB">
          <w:rPr>
            <w:rFonts w:ascii="Trebuchet MS" w:eastAsia="Times New Roman" w:hAnsi="Trebuchet MS" w:cs="Microsoft Sans Serif"/>
            <w:color w:val="0F0F0F"/>
            <w:lang w:eastAsia="el-GR"/>
          </w:rPr>
          <w:t>www.lifo.gr</w:t>
        </w:r>
      </w:hyperlink>
    </w:p>
    <w:p w14:paraId="31BA89CB" w14:textId="77777777" w:rsidR="006335FB" w:rsidRPr="006335FB" w:rsidRDefault="006335FB" w:rsidP="006335FB">
      <w:pPr>
        <w:rPr>
          <w:rFonts w:ascii="Trebuchet MS" w:hAnsi="Trebuchet MS" w:cs="Microsoft Sans Serif"/>
          <w:b/>
        </w:rPr>
      </w:pPr>
      <w:r w:rsidRPr="006335FB">
        <w:rPr>
          <w:rFonts w:ascii="Trebuchet MS" w:hAnsi="Trebuchet MS" w:cs="Microsoft Sans Serif"/>
          <w:b/>
          <w:lang w:val="en-US"/>
        </w:rPr>
        <w:t>B</w:t>
      </w:r>
      <w:r w:rsidRPr="006335FB">
        <w:rPr>
          <w:rFonts w:ascii="Trebuchet MS" w:hAnsi="Trebuchet MS" w:cs="Microsoft Sans Serif"/>
          <w:b/>
        </w:rPr>
        <w:t>. Ερωτήσεις:</w:t>
      </w:r>
    </w:p>
    <w:p w14:paraId="5C45026B" w14:textId="2B92A4C7" w:rsidR="006335FB" w:rsidRPr="006335FB" w:rsidRDefault="006335FB" w:rsidP="006335FB">
      <w:pPr>
        <w:rPr>
          <w:rFonts w:ascii="Trebuchet MS" w:hAnsi="Trebuchet MS" w:cs="Microsoft Sans Serif"/>
        </w:rPr>
      </w:pPr>
      <w:r w:rsidRPr="006335FB">
        <w:rPr>
          <w:rFonts w:ascii="Trebuchet MS" w:hAnsi="Trebuchet MS" w:cs="Microsoft Sans Serif"/>
        </w:rPr>
        <w:t xml:space="preserve">1. Από ποιο σημείο πιστεύει ότι ξεκινά ο πολιτισμός η </w:t>
      </w:r>
      <w:proofErr w:type="spellStart"/>
      <w:r w:rsidRPr="006335FB">
        <w:rPr>
          <w:rFonts w:ascii="Trebuchet MS" w:hAnsi="Trebuchet MS" w:cs="Microsoft Sans Serif"/>
        </w:rPr>
        <w:t>Μάργκαρετ</w:t>
      </w:r>
      <w:proofErr w:type="spellEnd"/>
      <w:r w:rsidRPr="006335FB">
        <w:rPr>
          <w:rFonts w:ascii="Trebuchet MS" w:hAnsi="Trebuchet MS" w:cs="Microsoft Sans Serif"/>
        </w:rPr>
        <w:t xml:space="preserve"> </w:t>
      </w:r>
      <w:proofErr w:type="spellStart"/>
      <w:r w:rsidRPr="006335FB">
        <w:rPr>
          <w:rFonts w:ascii="Trebuchet MS" w:hAnsi="Trebuchet MS" w:cs="Microsoft Sans Serif"/>
        </w:rPr>
        <w:t>Μηντ</w:t>
      </w:r>
      <w:proofErr w:type="spellEnd"/>
      <w:r w:rsidRPr="006335FB">
        <w:rPr>
          <w:rFonts w:ascii="Trebuchet MS" w:hAnsi="Trebuchet MS" w:cs="Microsoft Sans Serif"/>
        </w:rPr>
        <w:t>;</w:t>
      </w:r>
      <w:r w:rsidR="009F6ABF">
        <w:rPr>
          <w:rFonts w:ascii="Trebuchet MS" w:hAnsi="Trebuchet MS" w:cs="Microsoft Sans Serif"/>
        </w:rPr>
        <w:t xml:space="preserve"> Με ποιο τρόπο τεκμηριώνει τη θέση της; </w:t>
      </w:r>
      <w:r w:rsidRPr="006335FB">
        <w:rPr>
          <w:rFonts w:ascii="Trebuchet MS" w:hAnsi="Trebuchet MS" w:cs="Microsoft Sans Serif"/>
        </w:rPr>
        <w:t xml:space="preserve">  </w:t>
      </w:r>
    </w:p>
    <w:p w14:paraId="5E7A9C42" w14:textId="77777777" w:rsidR="006335FB" w:rsidRPr="006335FB" w:rsidRDefault="006335FB" w:rsidP="006335FB">
      <w:pPr>
        <w:rPr>
          <w:rFonts w:ascii="Trebuchet MS" w:eastAsia="Times New Roman" w:hAnsi="Trebuchet MS" w:cs="Microsoft Sans Serif"/>
          <w:color w:val="0F0F0F"/>
          <w:shd w:val="clear" w:color="auto" w:fill="F4F4F4"/>
          <w:lang w:eastAsia="el-GR"/>
        </w:rPr>
      </w:pPr>
      <w:r w:rsidRPr="006335FB">
        <w:rPr>
          <w:rFonts w:ascii="Trebuchet MS" w:hAnsi="Trebuchet MS" w:cs="Microsoft Sans Serif"/>
        </w:rPr>
        <w:t xml:space="preserve">2. </w:t>
      </w:r>
      <w:r w:rsidRPr="006335FB">
        <w:rPr>
          <w:rFonts w:ascii="Trebuchet MS" w:eastAsia="Times New Roman" w:hAnsi="Trebuchet MS" w:cs="Microsoft Sans Serif"/>
          <w:color w:val="0F0F0F"/>
          <w:shd w:val="clear" w:color="auto" w:fill="F4F4F4"/>
          <w:lang w:eastAsia="el-GR"/>
        </w:rPr>
        <w:t xml:space="preserve">Πώς αποδεικνύει κανείς ότι είναι αλτρουιστής, δηλαδή πραγματικά πολιτισμένος, σε περίοδο «πολέμου»; Ποια παραδείγματα αναφέρει ο αρθρογράφος; </w:t>
      </w:r>
    </w:p>
    <w:p w14:paraId="20C98491" w14:textId="77777777" w:rsidR="006335FB" w:rsidRPr="006335FB" w:rsidRDefault="006335FB" w:rsidP="006335FB">
      <w:pPr>
        <w:rPr>
          <w:rFonts w:ascii="Trebuchet MS" w:eastAsia="Times New Roman" w:hAnsi="Trebuchet MS" w:cs="Microsoft Sans Serif"/>
          <w:color w:val="0F0F0F"/>
          <w:shd w:val="clear" w:color="auto" w:fill="F4F4F4"/>
          <w:lang w:eastAsia="el-GR"/>
        </w:rPr>
      </w:pPr>
      <w:r w:rsidRPr="006335FB">
        <w:rPr>
          <w:rFonts w:ascii="Trebuchet MS" w:eastAsia="Times New Roman" w:hAnsi="Trebuchet MS" w:cs="Microsoft Sans Serif"/>
          <w:color w:val="0F0F0F"/>
          <w:shd w:val="clear" w:color="auto" w:fill="F4F4F4"/>
          <w:lang w:eastAsia="el-GR"/>
        </w:rPr>
        <w:t xml:space="preserve">3. Τι τίτλο θα δίνατε στο παραπάνω άρθρο; </w:t>
      </w:r>
    </w:p>
    <w:p w14:paraId="6DEF7A6D" w14:textId="77777777" w:rsidR="006335FB" w:rsidRPr="006335FB" w:rsidRDefault="006335FB" w:rsidP="006335FB">
      <w:pPr>
        <w:rPr>
          <w:rFonts w:ascii="Trebuchet MS" w:hAnsi="Trebuchet MS" w:cs="Microsoft Sans Serif"/>
        </w:rPr>
      </w:pPr>
      <w:r w:rsidRPr="006335FB">
        <w:rPr>
          <w:rFonts w:ascii="Trebuchet MS" w:hAnsi="Trebuchet MS" w:cs="Microsoft Sans Serif"/>
        </w:rPr>
        <w:t>4. Γράψτε  μια παράγραφο για τη σχέση κειμένου και σκίτσου.</w:t>
      </w:r>
    </w:p>
    <w:p w14:paraId="173899F1" w14:textId="77777777" w:rsidR="006335FB" w:rsidRPr="006335FB" w:rsidRDefault="006335FB" w:rsidP="006335FB">
      <w:pPr>
        <w:rPr>
          <w:rFonts w:ascii="Trebuchet MS" w:hAnsi="Trebuchet MS" w:cs="Microsoft Sans Serif"/>
        </w:rPr>
      </w:pPr>
      <w:r w:rsidRPr="006335FB">
        <w:rPr>
          <w:rFonts w:ascii="Trebuchet MS" w:hAnsi="Trebuchet MS" w:cs="Microsoft Sans Serif"/>
        </w:rPr>
        <w:t>5. Να εντοπίσετε πέντε παραδείγματα μεταφορικών εκφράσεων στο κείμενο.</w:t>
      </w:r>
    </w:p>
    <w:p w14:paraId="71766D38" w14:textId="77777777" w:rsidR="006335FB" w:rsidRPr="006335FB" w:rsidRDefault="006335FB" w:rsidP="006335FB">
      <w:pPr>
        <w:rPr>
          <w:rFonts w:ascii="Trebuchet MS" w:hAnsi="Trebuchet MS" w:cs="Microsoft Sans Serif"/>
        </w:rPr>
      </w:pPr>
      <w:r w:rsidRPr="006335FB">
        <w:rPr>
          <w:rFonts w:ascii="Trebuchet MS" w:hAnsi="Trebuchet MS" w:cs="Microsoft Sans Serif"/>
        </w:rPr>
        <w:t xml:space="preserve">6. Να γράψετε </w:t>
      </w:r>
      <w:r w:rsidRPr="000B3D4C">
        <w:rPr>
          <w:rFonts w:ascii="Trebuchet MS" w:hAnsi="Trebuchet MS" w:cs="Microsoft Sans Serif"/>
          <w:b/>
          <w:bCs/>
        </w:rPr>
        <w:t>συνώνυμες λέξεις</w:t>
      </w:r>
      <w:r w:rsidRPr="006335FB">
        <w:rPr>
          <w:rFonts w:ascii="Trebuchet MS" w:hAnsi="Trebuchet MS" w:cs="Microsoft Sans Serif"/>
        </w:rPr>
        <w:t>: διάσημη, να ξεφύγεις, έχει θεραπευτεί, ξεκινά, τον φρόντισε, εργάζεται, να βοηθήσουμε (στα ρήματα να κρατήσετε το χρόνο και την έγκλιση των ρημάτων)</w:t>
      </w:r>
    </w:p>
    <w:p w14:paraId="6748DFCC" w14:textId="77777777" w:rsidR="006335FB" w:rsidRPr="006335FB" w:rsidRDefault="006335FB" w:rsidP="006335FB">
      <w:pPr>
        <w:rPr>
          <w:rFonts w:ascii="Trebuchet MS" w:hAnsi="Trebuchet MS" w:cs="Microsoft Sans Serif"/>
        </w:rPr>
      </w:pPr>
      <w:r w:rsidRPr="006335FB">
        <w:rPr>
          <w:rFonts w:ascii="Trebuchet MS" w:hAnsi="Trebuchet MS" w:cs="Microsoft Sans Serif"/>
        </w:rPr>
        <w:t>7. Να σχολιάσετε τη δομή και τον τρόπο ανάπτυξης της τελευταίας παραγράφου του κειμένου.</w:t>
      </w:r>
    </w:p>
    <w:p w14:paraId="66930883" w14:textId="77777777" w:rsidR="006335FB" w:rsidRPr="006335FB" w:rsidRDefault="006335FB" w:rsidP="00E80982">
      <w:pPr>
        <w:jc w:val="both"/>
        <w:rPr>
          <w:rFonts w:ascii="Trebuchet MS" w:hAnsi="Trebuchet MS" w:cs="Microsoft Sans Serif"/>
        </w:rPr>
      </w:pPr>
    </w:p>
    <w:p w14:paraId="53E2918C" w14:textId="2A4802C5" w:rsidR="00E80982" w:rsidRPr="006335FB" w:rsidRDefault="00E80982" w:rsidP="000B3D4C">
      <w:pPr>
        <w:jc w:val="center"/>
        <w:rPr>
          <w:rFonts w:ascii="Trebuchet MS" w:hAnsi="Trebuchet MS" w:cs="Microsoft Sans Serif"/>
        </w:rPr>
      </w:pPr>
      <w:r w:rsidRPr="006335FB">
        <w:rPr>
          <w:rFonts w:ascii="Trebuchet MS" w:hAnsi="Trebuchet MS" w:cs="Microsoft Sans Serif"/>
          <w:noProof/>
          <w:lang w:eastAsia="el-GR"/>
        </w:rPr>
        <w:drawing>
          <wp:inline distT="0" distB="0" distL="0" distR="0" wp14:anchorId="111EB0FC" wp14:editId="3C4A1DC4">
            <wp:extent cx="3277589" cy="2432525"/>
            <wp:effectExtent l="0" t="0" r="0" b="0"/>
            <wp:docPr id="1" name="Εικόνα 1" descr="ΣΚΙΤΣΑ%202%20/90595731_1871142699688550_2147045170493784064_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ΣΚΙΤΣΑ%202%20/90595731_1871142699688550_2147045170493784064_o.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89258" cy="2515402"/>
                    </a:xfrm>
                    <a:prstGeom prst="rect">
                      <a:avLst/>
                    </a:prstGeom>
                    <a:noFill/>
                    <a:ln>
                      <a:noFill/>
                    </a:ln>
                  </pic:spPr>
                </pic:pic>
              </a:graphicData>
            </a:graphic>
          </wp:inline>
        </w:drawing>
      </w:r>
    </w:p>
    <w:p w14:paraId="279F04A7" w14:textId="1A824047" w:rsidR="006335FB" w:rsidRPr="006335FB" w:rsidRDefault="006335FB" w:rsidP="00E80982">
      <w:pPr>
        <w:jc w:val="both"/>
        <w:rPr>
          <w:rFonts w:ascii="Trebuchet MS" w:hAnsi="Trebuchet MS" w:cs="Microsoft Sans Serif"/>
        </w:rPr>
      </w:pPr>
    </w:p>
    <w:sectPr w:rsidR="006335FB" w:rsidRPr="006335FB" w:rsidSect="00D86811">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Trebuchet MS">
    <w:panose1 w:val="020B0603020202020204"/>
    <w:charset w:val="A1"/>
    <w:family w:val="swiss"/>
    <w:pitch w:val="variable"/>
    <w:sig w:usb0="00000687" w:usb1="00000000" w:usb2="00000000" w:usb3="00000000" w:csb0="0000009F" w:csb1="00000000"/>
  </w:font>
  <w:font w:name="Microsoft Sans Serif">
    <w:panose1 w:val="020B0604020202020204"/>
    <w:charset w:val="A1"/>
    <w:family w:val="swiss"/>
    <w:pitch w:val="variable"/>
    <w:sig w:usb0="E5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9BF2CD2"/>
    <w:multiLevelType w:val="hybridMultilevel"/>
    <w:tmpl w:val="37621D5E"/>
    <w:lvl w:ilvl="0" w:tplc="4162C500">
      <w:start w:val="1"/>
      <w:numFmt w:val="upperLetter"/>
      <w:lvlText w:val="%1."/>
      <w:lvlJc w:val="left"/>
      <w:pPr>
        <w:ind w:left="600" w:hanging="360"/>
      </w:pPr>
      <w:rPr>
        <w:rFonts w:hint="default"/>
      </w:rPr>
    </w:lvl>
    <w:lvl w:ilvl="1" w:tplc="04080019" w:tentative="1">
      <w:start w:val="1"/>
      <w:numFmt w:val="lowerLetter"/>
      <w:lvlText w:val="%2."/>
      <w:lvlJc w:val="left"/>
      <w:pPr>
        <w:ind w:left="1320" w:hanging="360"/>
      </w:pPr>
    </w:lvl>
    <w:lvl w:ilvl="2" w:tplc="0408001B" w:tentative="1">
      <w:start w:val="1"/>
      <w:numFmt w:val="lowerRoman"/>
      <w:lvlText w:val="%3."/>
      <w:lvlJc w:val="right"/>
      <w:pPr>
        <w:ind w:left="2040" w:hanging="180"/>
      </w:pPr>
    </w:lvl>
    <w:lvl w:ilvl="3" w:tplc="0408000F" w:tentative="1">
      <w:start w:val="1"/>
      <w:numFmt w:val="decimal"/>
      <w:lvlText w:val="%4."/>
      <w:lvlJc w:val="left"/>
      <w:pPr>
        <w:ind w:left="2760" w:hanging="360"/>
      </w:pPr>
    </w:lvl>
    <w:lvl w:ilvl="4" w:tplc="04080019" w:tentative="1">
      <w:start w:val="1"/>
      <w:numFmt w:val="lowerLetter"/>
      <w:lvlText w:val="%5."/>
      <w:lvlJc w:val="left"/>
      <w:pPr>
        <w:ind w:left="3480" w:hanging="360"/>
      </w:pPr>
    </w:lvl>
    <w:lvl w:ilvl="5" w:tplc="0408001B" w:tentative="1">
      <w:start w:val="1"/>
      <w:numFmt w:val="lowerRoman"/>
      <w:lvlText w:val="%6."/>
      <w:lvlJc w:val="right"/>
      <w:pPr>
        <w:ind w:left="4200" w:hanging="180"/>
      </w:pPr>
    </w:lvl>
    <w:lvl w:ilvl="6" w:tplc="0408000F" w:tentative="1">
      <w:start w:val="1"/>
      <w:numFmt w:val="decimal"/>
      <w:lvlText w:val="%7."/>
      <w:lvlJc w:val="left"/>
      <w:pPr>
        <w:ind w:left="4920" w:hanging="360"/>
      </w:pPr>
    </w:lvl>
    <w:lvl w:ilvl="7" w:tplc="04080019" w:tentative="1">
      <w:start w:val="1"/>
      <w:numFmt w:val="lowerLetter"/>
      <w:lvlText w:val="%8."/>
      <w:lvlJc w:val="left"/>
      <w:pPr>
        <w:ind w:left="5640" w:hanging="360"/>
      </w:pPr>
    </w:lvl>
    <w:lvl w:ilvl="8" w:tplc="0408001B" w:tentative="1">
      <w:start w:val="1"/>
      <w:numFmt w:val="lowerRoman"/>
      <w:lvlText w:val="%9."/>
      <w:lvlJc w:val="right"/>
      <w:pPr>
        <w:ind w:left="63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E80982"/>
    <w:rsid w:val="00052ECC"/>
    <w:rsid w:val="000B3D4C"/>
    <w:rsid w:val="002D6054"/>
    <w:rsid w:val="005D29DA"/>
    <w:rsid w:val="005D51AC"/>
    <w:rsid w:val="005F39D5"/>
    <w:rsid w:val="006335FB"/>
    <w:rsid w:val="00641244"/>
    <w:rsid w:val="009F6ABF"/>
    <w:rsid w:val="00D24FDC"/>
    <w:rsid w:val="00D30BDB"/>
    <w:rsid w:val="00D31754"/>
    <w:rsid w:val="00E72C3D"/>
    <w:rsid w:val="00E8098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658185"/>
  <w15:docId w15:val="{425967E7-82BC-436D-AEA3-0FEE9D201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0982"/>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80982"/>
    <w:rPr>
      <w:rFonts w:ascii="Tahoma" w:hAnsi="Tahoma" w:cs="Tahoma"/>
      <w:sz w:val="16"/>
      <w:szCs w:val="16"/>
    </w:rPr>
  </w:style>
  <w:style w:type="character" w:customStyle="1" w:styleId="BalloonTextChar">
    <w:name w:val="Balloon Text Char"/>
    <w:basedOn w:val="DefaultParagraphFont"/>
    <w:link w:val="BalloonText"/>
    <w:uiPriority w:val="99"/>
    <w:semiHidden/>
    <w:rsid w:val="00E80982"/>
    <w:rPr>
      <w:rFonts w:ascii="Tahoma" w:hAnsi="Tahoma" w:cs="Tahoma"/>
      <w:sz w:val="16"/>
      <w:szCs w:val="16"/>
    </w:rPr>
  </w:style>
  <w:style w:type="paragraph" w:styleId="ListParagraph">
    <w:name w:val="List Paragraph"/>
    <w:basedOn w:val="Normal"/>
    <w:uiPriority w:val="34"/>
    <w:qFormat/>
    <w:rsid w:val="0064124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29489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s://www.lifo.gr/articles/opinions/274754/giatroi-nosileytes-kai-filallilia"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87</TotalTime>
  <Pages>2</Pages>
  <Words>696</Words>
  <Characters>3971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Kleopatra Louli</cp:lastModifiedBy>
  <cp:revision>10</cp:revision>
  <dcterms:created xsi:type="dcterms:W3CDTF">2020-03-26T00:22:00Z</dcterms:created>
  <dcterms:modified xsi:type="dcterms:W3CDTF">2021-04-07T11:18:00Z</dcterms:modified>
</cp:coreProperties>
</file>