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7D662" w14:textId="1B0B5F07" w:rsidR="00B45074" w:rsidRDefault="00B45074" w:rsidP="00B45074">
      <w:pPr>
        <w:shd w:val="clear" w:color="auto" w:fill="FFFFFF"/>
        <w:spacing w:after="0" w:line="360" w:lineRule="auto"/>
        <w:jc w:val="both"/>
        <w:textAlignment w:val="baseline"/>
        <w:rPr>
          <w:rFonts w:ascii="Arial" w:eastAsia="Times New Roman" w:hAnsi="Arial" w:cs="Arial"/>
          <w:color w:val="777777"/>
          <w:sz w:val="23"/>
          <w:szCs w:val="23"/>
          <w:lang w:eastAsia="el-GR"/>
        </w:rPr>
      </w:pPr>
      <w:r>
        <w:rPr>
          <w:rFonts w:ascii="Arial" w:eastAsia="Times New Roman" w:hAnsi="Arial" w:cs="Arial"/>
          <w:color w:val="777777"/>
          <w:sz w:val="23"/>
          <w:szCs w:val="23"/>
          <w:lang w:eastAsia="el-GR"/>
        </w:rPr>
        <w:t>2</w:t>
      </w:r>
      <w:r w:rsidRPr="00B45074">
        <w:rPr>
          <w:rFonts w:ascii="Arial" w:eastAsia="Times New Roman" w:hAnsi="Arial" w:cs="Arial"/>
          <w:color w:val="777777"/>
          <w:sz w:val="23"/>
          <w:szCs w:val="23"/>
          <w:vertAlign w:val="superscript"/>
          <w:lang w:eastAsia="el-GR"/>
        </w:rPr>
        <w:t>ο</w:t>
      </w:r>
      <w:r>
        <w:rPr>
          <w:rFonts w:ascii="Arial" w:eastAsia="Times New Roman" w:hAnsi="Arial" w:cs="Arial"/>
          <w:color w:val="777777"/>
          <w:sz w:val="23"/>
          <w:szCs w:val="23"/>
          <w:lang w:eastAsia="el-GR"/>
        </w:rPr>
        <w:t xml:space="preserve"> Γυμνάσιο Χαλκίδας</w:t>
      </w:r>
      <w:r>
        <w:rPr>
          <w:rFonts w:ascii="Arial" w:eastAsia="Times New Roman" w:hAnsi="Arial" w:cs="Arial"/>
          <w:color w:val="777777"/>
          <w:sz w:val="23"/>
          <w:szCs w:val="23"/>
          <w:lang w:eastAsia="el-GR"/>
        </w:rPr>
        <w:tab/>
      </w:r>
      <w:r>
        <w:rPr>
          <w:rFonts w:ascii="Arial" w:eastAsia="Times New Roman" w:hAnsi="Arial" w:cs="Arial"/>
          <w:color w:val="777777"/>
          <w:sz w:val="23"/>
          <w:szCs w:val="23"/>
          <w:lang w:eastAsia="el-GR"/>
        </w:rPr>
        <w:tab/>
        <w:t xml:space="preserve">   </w:t>
      </w:r>
      <w:r>
        <w:rPr>
          <w:rFonts w:ascii="Arial" w:eastAsia="Times New Roman" w:hAnsi="Arial" w:cs="Arial"/>
          <w:color w:val="777777"/>
          <w:sz w:val="23"/>
          <w:szCs w:val="23"/>
          <w:lang w:eastAsia="el-GR"/>
        </w:rPr>
        <w:tab/>
      </w:r>
      <w:r>
        <w:rPr>
          <w:rFonts w:ascii="Arial" w:eastAsia="Times New Roman" w:hAnsi="Arial" w:cs="Arial"/>
          <w:color w:val="777777"/>
          <w:sz w:val="23"/>
          <w:szCs w:val="23"/>
          <w:lang w:eastAsia="el-GR"/>
        </w:rPr>
        <w:tab/>
      </w:r>
      <w:r>
        <w:rPr>
          <w:rFonts w:ascii="Arial" w:eastAsia="Times New Roman" w:hAnsi="Arial" w:cs="Arial"/>
          <w:color w:val="777777"/>
          <w:sz w:val="23"/>
          <w:szCs w:val="23"/>
          <w:lang w:eastAsia="el-GR"/>
        </w:rPr>
        <w:tab/>
      </w:r>
      <w:r>
        <w:rPr>
          <w:rFonts w:ascii="Arial" w:eastAsia="Times New Roman" w:hAnsi="Arial" w:cs="Arial"/>
          <w:color w:val="777777"/>
          <w:sz w:val="23"/>
          <w:szCs w:val="23"/>
          <w:lang w:eastAsia="el-GR"/>
        </w:rPr>
        <w:tab/>
        <w:t xml:space="preserve">         Χαλκίδα 13-2-2023</w:t>
      </w:r>
    </w:p>
    <w:p w14:paraId="19B0084F" w14:textId="77777777" w:rsidR="00B45074" w:rsidRDefault="00B45074" w:rsidP="00B45074">
      <w:pPr>
        <w:shd w:val="clear" w:color="auto" w:fill="FFFFFF"/>
        <w:spacing w:after="0" w:line="360" w:lineRule="auto"/>
        <w:jc w:val="both"/>
        <w:textAlignment w:val="baseline"/>
        <w:rPr>
          <w:rFonts w:ascii="Arial" w:eastAsia="Times New Roman" w:hAnsi="Arial" w:cs="Arial"/>
          <w:color w:val="777777"/>
          <w:sz w:val="23"/>
          <w:szCs w:val="23"/>
          <w:lang w:eastAsia="el-GR"/>
        </w:rPr>
      </w:pPr>
    </w:p>
    <w:p w14:paraId="27006DBF" w14:textId="678DFF0C" w:rsidR="00B45074" w:rsidRPr="00B45074" w:rsidRDefault="00B45074" w:rsidP="00B45074">
      <w:pPr>
        <w:shd w:val="clear" w:color="auto" w:fill="FFFFFF"/>
        <w:spacing w:after="0" w:line="360" w:lineRule="auto"/>
        <w:jc w:val="center"/>
        <w:textAlignment w:val="baseline"/>
        <w:rPr>
          <w:rFonts w:ascii="Arial" w:eastAsia="Times New Roman" w:hAnsi="Arial" w:cs="Arial"/>
          <w:b/>
          <w:bCs/>
          <w:color w:val="777777"/>
          <w:sz w:val="23"/>
          <w:szCs w:val="23"/>
          <w:lang w:eastAsia="el-GR"/>
        </w:rPr>
      </w:pPr>
      <w:r w:rsidRPr="00B45074">
        <w:rPr>
          <w:rFonts w:ascii="Arial" w:eastAsia="Times New Roman" w:hAnsi="Arial" w:cs="Arial"/>
          <w:b/>
          <w:bCs/>
          <w:color w:val="777777"/>
          <w:sz w:val="23"/>
          <w:szCs w:val="23"/>
          <w:lang w:eastAsia="el-GR"/>
        </w:rPr>
        <w:t>Δελτίο Τύπου</w:t>
      </w:r>
      <w:r w:rsidRPr="00B45074">
        <w:rPr>
          <w:rFonts w:ascii="Arial" w:eastAsia="Times New Roman" w:hAnsi="Arial" w:cs="Arial"/>
          <w:b/>
          <w:bCs/>
          <w:color w:val="777777"/>
          <w:sz w:val="23"/>
          <w:szCs w:val="23"/>
          <w:lang w:eastAsia="el-GR"/>
        </w:rPr>
        <w:t>: «Διεθνής Ημέρα: Γυναίκες και κορίτσια στις επιστήμες»</w:t>
      </w:r>
    </w:p>
    <w:p w14:paraId="610B2DD9" w14:textId="77777777" w:rsidR="00B45074" w:rsidRDefault="00B45074" w:rsidP="00B45074">
      <w:pPr>
        <w:shd w:val="clear" w:color="auto" w:fill="FFFFFF"/>
        <w:spacing w:after="0" w:line="360" w:lineRule="auto"/>
        <w:jc w:val="both"/>
        <w:textAlignment w:val="baseline"/>
        <w:rPr>
          <w:rFonts w:ascii="Arial" w:eastAsia="Times New Roman" w:hAnsi="Arial" w:cs="Arial"/>
          <w:color w:val="777777"/>
          <w:sz w:val="23"/>
          <w:szCs w:val="23"/>
          <w:lang w:eastAsia="el-GR"/>
        </w:rPr>
      </w:pPr>
    </w:p>
    <w:p w14:paraId="2B69E49C" w14:textId="798B84A6" w:rsidR="00B45074" w:rsidRPr="00B45074" w:rsidRDefault="00B45074" w:rsidP="00B45074">
      <w:pPr>
        <w:shd w:val="clear" w:color="auto" w:fill="FFFFFF"/>
        <w:spacing w:after="0" w:line="360" w:lineRule="auto"/>
        <w:jc w:val="both"/>
        <w:textAlignment w:val="baseline"/>
        <w:rPr>
          <w:rFonts w:ascii="Arial" w:eastAsia="Times New Roman" w:hAnsi="Arial" w:cs="Arial"/>
          <w:color w:val="777777"/>
          <w:sz w:val="23"/>
          <w:szCs w:val="23"/>
          <w:lang w:eastAsia="el-GR"/>
        </w:rPr>
      </w:pPr>
      <w:r w:rsidRPr="00B45074">
        <w:rPr>
          <w:rFonts w:ascii="Arial" w:eastAsia="Times New Roman" w:hAnsi="Arial" w:cs="Arial"/>
          <w:color w:val="777777"/>
          <w:sz w:val="23"/>
          <w:szCs w:val="23"/>
          <w:lang w:eastAsia="el-GR"/>
        </w:rPr>
        <w:t>Την </w:t>
      </w:r>
      <w:r w:rsidRPr="00B45074">
        <w:rPr>
          <w:rFonts w:ascii="inherit" w:eastAsia="Times New Roman" w:hAnsi="inherit" w:cs="Arial"/>
          <w:b/>
          <w:bCs/>
          <w:color w:val="777777"/>
          <w:sz w:val="23"/>
          <w:szCs w:val="23"/>
          <w:bdr w:val="none" w:sz="0" w:space="0" w:color="auto" w:frame="1"/>
          <w:lang w:eastAsia="el-GR"/>
        </w:rPr>
        <w:t>Δευτέρα 13 Φεβρουαρίου 2023,</w:t>
      </w:r>
      <w:r w:rsidRPr="00B45074">
        <w:rPr>
          <w:rFonts w:ascii="Arial" w:eastAsia="Times New Roman" w:hAnsi="Arial" w:cs="Arial"/>
          <w:color w:val="777777"/>
          <w:sz w:val="23"/>
          <w:szCs w:val="23"/>
          <w:lang w:eastAsia="el-GR"/>
        </w:rPr>
        <w:t xml:space="preserve"> 11:00 – 12:00,  οι μαθήτριες και οι μαθητές του 2ου Γυμνασίου Χαλκίδας υλοποίησαν </w:t>
      </w:r>
      <w:r w:rsidRPr="00B45074">
        <w:rPr>
          <w:rFonts w:ascii="Arial" w:eastAsia="Times New Roman" w:hAnsi="Arial" w:cs="Arial"/>
          <w:b/>
          <w:bCs/>
          <w:color w:val="777777"/>
          <w:sz w:val="23"/>
          <w:szCs w:val="23"/>
          <w:lang w:eastAsia="el-GR"/>
        </w:rPr>
        <w:t>τηλεδιάσκεψη</w:t>
      </w:r>
      <w:r w:rsidRPr="00B45074">
        <w:rPr>
          <w:rFonts w:ascii="Arial" w:eastAsia="Times New Roman" w:hAnsi="Arial" w:cs="Arial"/>
          <w:color w:val="777777"/>
          <w:sz w:val="23"/>
          <w:szCs w:val="23"/>
          <w:lang w:eastAsia="el-GR"/>
        </w:rPr>
        <w:t xml:space="preserve"> με τις μαθήτριες και μαθητές του Αριστοτελείου Κολεγίου Θεσσαλονίκης σε κοινή δράση για την </w:t>
      </w:r>
      <w:r w:rsidRPr="00B45074">
        <w:rPr>
          <w:rFonts w:ascii="inherit" w:eastAsia="Times New Roman" w:hAnsi="inherit" w:cs="Arial"/>
          <w:b/>
          <w:bCs/>
          <w:color w:val="777777"/>
          <w:sz w:val="23"/>
          <w:szCs w:val="23"/>
          <w:bdr w:val="none" w:sz="0" w:space="0" w:color="auto" w:frame="1"/>
          <w:lang w:eastAsia="el-GR"/>
        </w:rPr>
        <w:t>Διεθνή Ημέρα: Γυναίκες και κορίτσια στις επιστήμες</w:t>
      </w:r>
      <w:r w:rsidRPr="00B45074">
        <w:rPr>
          <w:rFonts w:ascii="Arial" w:eastAsia="Times New Roman" w:hAnsi="Arial" w:cs="Arial"/>
          <w:color w:val="777777"/>
          <w:sz w:val="23"/>
          <w:szCs w:val="23"/>
          <w:lang w:eastAsia="el-GR"/>
        </w:rPr>
        <w:t xml:space="preserve">, στο πλαίσιο του Δικτύου Συνδεδεμένων Σχολείων της </w:t>
      </w:r>
      <w:proofErr w:type="spellStart"/>
      <w:r w:rsidRPr="00B45074">
        <w:rPr>
          <w:rFonts w:ascii="Arial" w:eastAsia="Times New Roman" w:hAnsi="Arial" w:cs="Arial"/>
          <w:color w:val="777777"/>
          <w:sz w:val="23"/>
          <w:szCs w:val="23"/>
          <w:lang w:eastAsia="el-GR"/>
        </w:rPr>
        <w:t>Unesco</w:t>
      </w:r>
      <w:proofErr w:type="spellEnd"/>
      <w:r w:rsidRPr="00B45074">
        <w:rPr>
          <w:rFonts w:ascii="Arial" w:eastAsia="Times New Roman" w:hAnsi="Arial" w:cs="Arial"/>
          <w:color w:val="777777"/>
          <w:sz w:val="23"/>
          <w:szCs w:val="23"/>
          <w:lang w:eastAsia="el-GR"/>
        </w:rPr>
        <w:t>.</w:t>
      </w:r>
    </w:p>
    <w:p w14:paraId="1874109D" w14:textId="77777777" w:rsidR="00B45074" w:rsidRPr="00B45074" w:rsidRDefault="00B45074" w:rsidP="00B45074">
      <w:pPr>
        <w:shd w:val="clear" w:color="auto" w:fill="FFFFFF"/>
        <w:spacing w:after="0" w:line="360" w:lineRule="auto"/>
        <w:jc w:val="both"/>
        <w:textAlignment w:val="baseline"/>
        <w:rPr>
          <w:rFonts w:ascii="Arial" w:eastAsia="Times New Roman" w:hAnsi="Arial" w:cs="Arial"/>
          <w:color w:val="777777"/>
          <w:sz w:val="23"/>
          <w:szCs w:val="23"/>
          <w:lang w:eastAsia="el-GR"/>
        </w:rPr>
      </w:pPr>
      <w:r w:rsidRPr="00B45074">
        <w:rPr>
          <w:rFonts w:ascii="Arial" w:eastAsia="Times New Roman" w:hAnsi="Arial" w:cs="Arial"/>
          <w:color w:val="777777"/>
          <w:sz w:val="23"/>
          <w:szCs w:val="23"/>
          <w:lang w:eastAsia="el-GR"/>
        </w:rPr>
        <w:t xml:space="preserve">Οι γυναίκες επιστήμονες έχουν υποστεί διακρίσεις λόγω του φύλου τους, υπήρξαν περιπτώσεις που δεν έγιναν δεκτές σε πανεπιστήμια ή δεν έλαβαν βραβείο για ανακαλύψεις τους, για τις οποίες βραβεύτηκαν άνδρες συνεργάτες τους. Ακόμη και σήμερα μόλις μία είναι γυναίκα σε κάθε τρεις ερευνητές ενώ στην ανώτατη εκπαίδευση οι γυναίκες που ασχολούνται με το STEM είναι περίπου το 35% (πρόσφατη έκθεση και στατιστικά της </w:t>
      </w:r>
      <w:proofErr w:type="spellStart"/>
      <w:r w:rsidRPr="00B45074">
        <w:rPr>
          <w:rFonts w:ascii="Arial" w:eastAsia="Times New Roman" w:hAnsi="Arial" w:cs="Arial"/>
          <w:color w:val="777777"/>
          <w:sz w:val="23"/>
          <w:szCs w:val="23"/>
          <w:lang w:eastAsia="el-GR"/>
        </w:rPr>
        <w:t>Unesco</w:t>
      </w:r>
      <w:proofErr w:type="spellEnd"/>
      <w:r w:rsidRPr="00B45074">
        <w:rPr>
          <w:rFonts w:ascii="Arial" w:eastAsia="Times New Roman" w:hAnsi="Arial" w:cs="Arial"/>
          <w:color w:val="777777"/>
          <w:sz w:val="23"/>
          <w:szCs w:val="23"/>
          <w:lang w:eastAsia="el-GR"/>
        </w:rPr>
        <w:t>).</w:t>
      </w:r>
    </w:p>
    <w:p w14:paraId="55875866" w14:textId="44571B1E" w:rsidR="00B45074" w:rsidRPr="00B45074" w:rsidRDefault="00B45074" w:rsidP="00B45074">
      <w:pPr>
        <w:shd w:val="clear" w:color="auto" w:fill="FFFFFF"/>
        <w:spacing w:after="0" w:line="360" w:lineRule="auto"/>
        <w:jc w:val="both"/>
        <w:textAlignment w:val="baseline"/>
        <w:rPr>
          <w:rFonts w:ascii="Arial" w:eastAsia="Times New Roman" w:hAnsi="Arial" w:cs="Arial"/>
          <w:color w:val="777777"/>
          <w:sz w:val="23"/>
          <w:szCs w:val="23"/>
          <w:lang w:eastAsia="el-GR"/>
        </w:rPr>
      </w:pPr>
      <w:r w:rsidRPr="00B45074">
        <w:rPr>
          <w:rFonts w:ascii="Arial" w:eastAsia="Times New Roman" w:hAnsi="Arial" w:cs="Arial"/>
          <w:color w:val="777777"/>
          <w:sz w:val="23"/>
          <w:szCs w:val="23"/>
          <w:lang w:eastAsia="el-GR"/>
        </w:rPr>
        <w:t xml:space="preserve">Για την άρση των ανισοτήτων λόγω φύλου και την κατάρριψη των στερεοτύπων εκπαιδεύουμε και ευαισθητοποιούμε τις μαθήτριες και τους μαθητές μας. Έτσι οι μαθήτριες και οι μαθητές μας έκαναν έρευνα για γυναίκες που διακρίθηκαν στο επιστημονικό τους πεδίο, ειδικά για φέτος </w:t>
      </w:r>
      <w:r>
        <w:rPr>
          <w:rFonts w:ascii="Arial" w:eastAsia="Times New Roman" w:hAnsi="Arial" w:cs="Arial"/>
          <w:color w:val="777777"/>
          <w:sz w:val="23"/>
          <w:szCs w:val="23"/>
          <w:lang w:eastAsia="el-GR"/>
        </w:rPr>
        <w:t>επιλέξαμε</w:t>
      </w:r>
      <w:r w:rsidRPr="00B45074">
        <w:rPr>
          <w:rFonts w:ascii="Arial" w:eastAsia="Times New Roman" w:hAnsi="Arial" w:cs="Arial"/>
          <w:color w:val="777777"/>
          <w:sz w:val="23"/>
          <w:szCs w:val="23"/>
          <w:lang w:eastAsia="el-GR"/>
        </w:rPr>
        <w:t xml:space="preserve"> να ασχοληθούμε με τις γυναίκες στις θετικές επιστήμες.</w:t>
      </w:r>
    </w:p>
    <w:p w14:paraId="2A1B3DAB" w14:textId="49054B0B" w:rsidR="00B45074" w:rsidRPr="00B45074" w:rsidRDefault="00B45074" w:rsidP="00B45074">
      <w:pPr>
        <w:shd w:val="clear" w:color="auto" w:fill="FFFFFF"/>
        <w:spacing w:after="0" w:line="360" w:lineRule="auto"/>
        <w:jc w:val="both"/>
        <w:textAlignment w:val="baseline"/>
        <w:rPr>
          <w:rFonts w:ascii="Arial" w:eastAsia="Times New Roman" w:hAnsi="Arial" w:cs="Arial"/>
          <w:color w:val="777777"/>
          <w:sz w:val="23"/>
          <w:szCs w:val="23"/>
          <w:lang w:eastAsia="el-GR"/>
        </w:rPr>
      </w:pPr>
      <w:r w:rsidRPr="00B45074">
        <w:rPr>
          <w:rFonts w:ascii="Arial" w:eastAsia="Times New Roman" w:hAnsi="Arial" w:cs="Arial"/>
          <w:color w:val="777777"/>
          <w:sz w:val="23"/>
          <w:szCs w:val="23"/>
          <w:lang w:eastAsia="el-GR"/>
        </w:rPr>
        <w:t xml:space="preserve">Μαθηματικοί, προγραμματίστριες, αστρονόμοι και ιατροί, πρωτοπόροι στον τομέα τους όπως: </w:t>
      </w:r>
      <w:proofErr w:type="spellStart"/>
      <w:r w:rsidRPr="00B45074">
        <w:rPr>
          <w:rFonts w:ascii="Arial" w:eastAsia="Times New Roman" w:hAnsi="Arial" w:cs="Arial"/>
          <w:color w:val="777777"/>
          <w:sz w:val="23"/>
          <w:szCs w:val="23"/>
          <w:lang w:eastAsia="el-GR"/>
        </w:rPr>
        <w:t>Άντα</w:t>
      </w:r>
      <w:proofErr w:type="spellEnd"/>
      <w:r w:rsidRPr="00B45074">
        <w:rPr>
          <w:rFonts w:ascii="Arial" w:eastAsia="Times New Roman" w:hAnsi="Arial" w:cs="Arial"/>
          <w:color w:val="777777"/>
          <w:sz w:val="23"/>
          <w:szCs w:val="23"/>
          <w:lang w:eastAsia="el-GR"/>
        </w:rPr>
        <w:t xml:space="preserve"> </w:t>
      </w:r>
      <w:proofErr w:type="spellStart"/>
      <w:r w:rsidRPr="00B45074">
        <w:rPr>
          <w:rFonts w:ascii="Arial" w:eastAsia="Times New Roman" w:hAnsi="Arial" w:cs="Arial"/>
          <w:color w:val="777777"/>
          <w:sz w:val="23"/>
          <w:szCs w:val="23"/>
          <w:lang w:eastAsia="el-GR"/>
        </w:rPr>
        <w:t>Λάβλεϊς</w:t>
      </w:r>
      <w:proofErr w:type="spellEnd"/>
      <w:r w:rsidRPr="00B45074">
        <w:rPr>
          <w:rFonts w:ascii="Arial" w:eastAsia="Times New Roman" w:hAnsi="Arial" w:cs="Arial"/>
          <w:color w:val="777777"/>
          <w:sz w:val="23"/>
          <w:szCs w:val="23"/>
          <w:lang w:eastAsia="el-GR"/>
        </w:rPr>
        <w:t xml:space="preserve">, </w:t>
      </w:r>
      <w:proofErr w:type="spellStart"/>
      <w:r w:rsidRPr="00B45074">
        <w:rPr>
          <w:rFonts w:ascii="Arial" w:eastAsia="Times New Roman" w:hAnsi="Arial" w:cs="Arial"/>
          <w:color w:val="777777"/>
          <w:sz w:val="23"/>
          <w:szCs w:val="23"/>
          <w:lang w:eastAsia="el-GR"/>
        </w:rPr>
        <w:t>Μάργκαρετ</w:t>
      </w:r>
      <w:proofErr w:type="spellEnd"/>
      <w:r w:rsidRPr="00B45074">
        <w:rPr>
          <w:rFonts w:ascii="Arial" w:eastAsia="Times New Roman" w:hAnsi="Arial" w:cs="Arial"/>
          <w:color w:val="777777"/>
          <w:sz w:val="23"/>
          <w:szCs w:val="23"/>
          <w:lang w:eastAsia="el-GR"/>
        </w:rPr>
        <w:t xml:space="preserve"> Χάμιλτον, Βέρα </w:t>
      </w:r>
      <w:proofErr w:type="spellStart"/>
      <w:r w:rsidRPr="00B45074">
        <w:rPr>
          <w:rFonts w:ascii="Arial" w:eastAsia="Times New Roman" w:hAnsi="Arial" w:cs="Arial"/>
          <w:color w:val="777777"/>
          <w:sz w:val="23"/>
          <w:szCs w:val="23"/>
          <w:lang w:eastAsia="el-GR"/>
        </w:rPr>
        <w:t>Ρούμπιν</w:t>
      </w:r>
      <w:proofErr w:type="spellEnd"/>
      <w:r w:rsidRPr="00B45074">
        <w:rPr>
          <w:rFonts w:ascii="Arial" w:eastAsia="Times New Roman" w:hAnsi="Arial" w:cs="Arial"/>
          <w:color w:val="777777"/>
          <w:sz w:val="23"/>
          <w:szCs w:val="23"/>
          <w:lang w:eastAsia="el-GR"/>
        </w:rPr>
        <w:t xml:space="preserve">, Λίζα </w:t>
      </w:r>
      <w:proofErr w:type="spellStart"/>
      <w:r w:rsidRPr="00B45074">
        <w:rPr>
          <w:rFonts w:ascii="Arial" w:eastAsia="Times New Roman" w:hAnsi="Arial" w:cs="Arial"/>
          <w:color w:val="777777"/>
          <w:sz w:val="23"/>
          <w:szCs w:val="23"/>
          <w:lang w:eastAsia="el-GR"/>
        </w:rPr>
        <w:t>Μέιτνερ</w:t>
      </w:r>
      <w:proofErr w:type="spellEnd"/>
      <w:r w:rsidRPr="00B45074">
        <w:rPr>
          <w:rFonts w:ascii="Arial" w:eastAsia="Times New Roman" w:hAnsi="Arial" w:cs="Arial"/>
          <w:color w:val="777777"/>
          <w:sz w:val="23"/>
          <w:szCs w:val="23"/>
          <w:lang w:eastAsia="el-GR"/>
        </w:rPr>
        <w:t xml:space="preserve">, και οι σύγχρονες </w:t>
      </w:r>
      <w:proofErr w:type="spellStart"/>
      <w:r w:rsidRPr="00B45074">
        <w:rPr>
          <w:rFonts w:ascii="Arial" w:eastAsia="Times New Roman" w:hAnsi="Arial" w:cs="Arial"/>
          <w:color w:val="777777"/>
          <w:sz w:val="23"/>
          <w:szCs w:val="23"/>
          <w:lang w:eastAsia="el-GR"/>
        </w:rPr>
        <w:t>Κέιτι</w:t>
      </w:r>
      <w:proofErr w:type="spellEnd"/>
      <w:r w:rsidRPr="00B45074">
        <w:rPr>
          <w:rFonts w:ascii="Arial" w:eastAsia="Times New Roman" w:hAnsi="Arial" w:cs="Arial"/>
          <w:color w:val="777777"/>
          <w:sz w:val="23"/>
          <w:szCs w:val="23"/>
          <w:lang w:eastAsia="el-GR"/>
        </w:rPr>
        <w:t xml:space="preserve"> </w:t>
      </w:r>
      <w:proofErr w:type="spellStart"/>
      <w:r w:rsidRPr="00B45074">
        <w:rPr>
          <w:rFonts w:ascii="Arial" w:eastAsia="Times New Roman" w:hAnsi="Arial" w:cs="Arial"/>
          <w:color w:val="777777"/>
          <w:sz w:val="23"/>
          <w:szCs w:val="23"/>
          <w:lang w:eastAsia="el-GR"/>
        </w:rPr>
        <w:t>Μπόουμαν</w:t>
      </w:r>
      <w:proofErr w:type="spellEnd"/>
      <w:r w:rsidRPr="00B45074">
        <w:rPr>
          <w:rFonts w:ascii="Arial" w:eastAsia="Times New Roman" w:hAnsi="Arial" w:cs="Arial"/>
          <w:color w:val="777777"/>
          <w:sz w:val="23"/>
          <w:szCs w:val="23"/>
          <w:lang w:eastAsia="el-GR"/>
        </w:rPr>
        <w:t xml:space="preserve">, Μαρία Πετροπούλου, Μαρία </w:t>
      </w:r>
      <w:proofErr w:type="spellStart"/>
      <w:r w:rsidRPr="00B45074">
        <w:rPr>
          <w:rFonts w:ascii="Arial" w:eastAsia="Times New Roman" w:hAnsi="Arial" w:cs="Arial"/>
          <w:color w:val="777777"/>
          <w:sz w:val="23"/>
          <w:szCs w:val="23"/>
          <w:lang w:eastAsia="el-GR"/>
        </w:rPr>
        <w:t>Σταμέλου</w:t>
      </w:r>
      <w:proofErr w:type="spellEnd"/>
      <w:r w:rsidRPr="00B45074">
        <w:rPr>
          <w:rFonts w:ascii="Arial" w:eastAsia="Times New Roman" w:hAnsi="Arial" w:cs="Arial"/>
          <w:color w:val="777777"/>
          <w:sz w:val="23"/>
          <w:szCs w:val="23"/>
          <w:lang w:eastAsia="el-GR"/>
        </w:rPr>
        <w:t xml:space="preserve"> και </w:t>
      </w:r>
      <w:proofErr w:type="spellStart"/>
      <w:r w:rsidRPr="00B45074">
        <w:rPr>
          <w:rFonts w:ascii="Arial" w:eastAsia="Times New Roman" w:hAnsi="Arial" w:cs="Arial"/>
          <w:color w:val="777777"/>
          <w:sz w:val="23"/>
          <w:szCs w:val="23"/>
          <w:lang w:eastAsia="el-GR"/>
        </w:rPr>
        <w:t>Ελίζα</w:t>
      </w:r>
      <w:proofErr w:type="spellEnd"/>
      <w:r w:rsidRPr="00B45074">
        <w:rPr>
          <w:rFonts w:ascii="Arial" w:eastAsia="Times New Roman" w:hAnsi="Arial" w:cs="Arial"/>
          <w:color w:val="777777"/>
          <w:sz w:val="23"/>
          <w:szCs w:val="23"/>
          <w:lang w:eastAsia="el-GR"/>
        </w:rPr>
        <w:t xml:space="preserve"> </w:t>
      </w:r>
      <w:proofErr w:type="spellStart"/>
      <w:r w:rsidRPr="00B45074">
        <w:rPr>
          <w:rFonts w:ascii="Arial" w:eastAsia="Times New Roman" w:hAnsi="Arial" w:cs="Arial"/>
          <w:color w:val="777777"/>
          <w:sz w:val="23"/>
          <w:szCs w:val="23"/>
          <w:lang w:eastAsia="el-GR"/>
        </w:rPr>
        <w:t>Κονοφάγου</w:t>
      </w:r>
      <w:proofErr w:type="spellEnd"/>
      <w:r w:rsidRPr="00B45074">
        <w:rPr>
          <w:rFonts w:ascii="Arial" w:eastAsia="Times New Roman" w:hAnsi="Arial" w:cs="Arial"/>
          <w:color w:val="777777"/>
          <w:sz w:val="23"/>
          <w:szCs w:val="23"/>
          <w:lang w:eastAsia="el-GR"/>
        </w:rPr>
        <w:t xml:space="preserve"> μας έδειξαν ότι ήταν αποφασισμένες να προχωρήσουν στην επιστήμη τους. Αποδίδουν μεγάλη σημασία στην ομαδική δουλειά, στη συνεργασία -</w:t>
      </w:r>
      <w:r>
        <w:rPr>
          <w:rFonts w:ascii="Arial" w:eastAsia="Times New Roman" w:hAnsi="Arial" w:cs="Arial"/>
          <w:color w:val="777777"/>
          <w:sz w:val="23"/>
          <w:szCs w:val="23"/>
          <w:lang w:eastAsia="el-GR"/>
        </w:rPr>
        <w:t xml:space="preserve"> </w:t>
      </w:r>
      <w:r w:rsidRPr="00B45074">
        <w:rPr>
          <w:rFonts w:ascii="Arial" w:eastAsia="Times New Roman" w:hAnsi="Arial" w:cs="Arial"/>
          <w:color w:val="777777"/>
          <w:sz w:val="23"/>
          <w:szCs w:val="23"/>
          <w:lang w:eastAsia="el-GR"/>
        </w:rPr>
        <w:t xml:space="preserve">σχετική δήλωση της </w:t>
      </w:r>
      <w:proofErr w:type="spellStart"/>
      <w:r w:rsidRPr="00B45074">
        <w:rPr>
          <w:rFonts w:ascii="Arial" w:eastAsia="Times New Roman" w:hAnsi="Arial" w:cs="Arial"/>
          <w:color w:val="777777"/>
          <w:sz w:val="23"/>
          <w:szCs w:val="23"/>
          <w:lang w:eastAsia="el-GR"/>
        </w:rPr>
        <w:t>Μπόουμαν</w:t>
      </w:r>
      <w:proofErr w:type="spellEnd"/>
      <w:r w:rsidRPr="00B45074">
        <w:rPr>
          <w:rFonts w:ascii="Arial" w:eastAsia="Times New Roman" w:hAnsi="Arial" w:cs="Arial"/>
          <w:color w:val="777777"/>
          <w:sz w:val="23"/>
          <w:szCs w:val="23"/>
          <w:lang w:eastAsia="el-GR"/>
        </w:rPr>
        <w:t xml:space="preserve"> – και μάλιστα στη συμμετοχή ατόμων από διαφορετικά επιστημονικά πεδία – δήλωση της </w:t>
      </w:r>
      <w:proofErr w:type="spellStart"/>
      <w:r w:rsidRPr="00B45074">
        <w:rPr>
          <w:rFonts w:ascii="Arial" w:eastAsia="Times New Roman" w:hAnsi="Arial" w:cs="Arial"/>
          <w:color w:val="777777"/>
          <w:sz w:val="23"/>
          <w:szCs w:val="23"/>
          <w:lang w:eastAsia="el-GR"/>
        </w:rPr>
        <w:t>Κονοφάγου</w:t>
      </w:r>
      <w:proofErr w:type="spellEnd"/>
      <w:r w:rsidRPr="00B45074">
        <w:rPr>
          <w:rFonts w:ascii="Arial" w:eastAsia="Times New Roman" w:hAnsi="Arial" w:cs="Arial"/>
          <w:color w:val="777777"/>
          <w:sz w:val="23"/>
          <w:szCs w:val="23"/>
          <w:lang w:eastAsia="el-GR"/>
        </w:rPr>
        <w:t>.</w:t>
      </w:r>
    </w:p>
    <w:p w14:paraId="7219A1D5" w14:textId="77777777" w:rsidR="00B45074" w:rsidRPr="00B45074" w:rsidRDefault="00B45074" w:rsidP="00B45074">
      <w:pPr>
        <w:shd w:val="clear" w:color="auto" w:fill="FFFFFF"/>
        <w:spacing w:after="0" w:line="360" w:lineRule="auto"/>
        <w:jc w:val="both"/>
        <w:textAlignment w:val="baseline"/>
        <w:rPr>
          <w:rFonts w:ascii="Arial" w:eastAsia="Times New Roman" w:hAnsi="Arial" w:cs="Arial"/>
          <w:color w:val="777777"/>
          <w:lang w:eastAsia="el-GR"/>
        </w:rPr>
      </w:pPr>
      <w:r w:rsidRPr="00B45074">
        <w:rPr>
          <w:rFonts w:ascii="Arial" w:eastAsia="Times New Roman" w:hAnsi="Arial" w:cs="Arial"/>
          <w:color w:val="777777"/>
          <w:sz w:val="23"/>
          <w:szCs w:val="23"/>
          <w:lang w:eastAsia="el-GR"/>
        </w:rPr>
        <w:t>Κλείνοντας, θα λέγαμε οι μαθήτριες και οι μαθητές μας </w:t>
      </w:r>
      <w:r w:rsidRPr="00B45074">
        <w:rPr>
          <w:rFonts w:ascii="inherit" w:eastAsia="Times New Roman" w:hAnsi="inherit" w:cs="Arial"/>
          <w:b/>
          <w:bCs/>
          <w:color w:val="777777"/>
          <w:sz w:val="23"/>
          <w:szCs w:val="23"/>
          <w:bdr w:val="none" w:sz="0" w:space="0" w:color="auto" w:frame="1"/>
          <w:lang w:eastAsia="el-GR"/>
        </w:rPr>
        <w:t>«να πιστεύουν στον εαυτό τους και να δουλέψουν για να καταφέρουν ό,τι ονειρεύονται, ό,τι σχεδιάζουν, αγνοώντας οποιονδήποτε τους αμφισβητεί» </w:t>
      </w:r>
      <w:r w:rsidRPr="00B45074">
        <w:rPr>
          <w:rFonts w:ascii="Times" w:eastAsia="Times New Roman" w:hAnsi="Times" w:cs="Times"/>
          <w:i/>
          <w:iCs/>
          <w:color w:val="777777"/>
          <w:lang w:eastAsia="el-GR"/>
        </w:rPr>
        <w:t>(έτσι όπως η Μαρί Κιουρί εκφράστηκε στην συνέντευξη που μας παραχώρησε – μέσω τεχνητής νοημοσύνης φυσικά!)</w:t>
      </w:r>
      <w:r w:rsidRPr="00B45074">
        <w:rPr>
          <w:rFonts w:ascii="Arial" w:eastAsia="Times New Roman" w:hAnsi="Arial" w:cs="Arial"/>
          <w:color w:val="777777"/>
          <w:lang w:eastAsia="el-GR"/>
        </w:rPr>
        <w:t>.</w:t>
      </w:r>
    </w:p>
    <w:p w14:paraId="51DE85A4" w14:textId="004FA5EE" w:rsidR="003C787E" w:rsidRDefault="00B45074">
      <w:r>
        <w:rPr>
          <w:noProof/>
        </w:rPr>
        <w:lastRenderedPageBreak/>
        <w:drawing>
          <wp:inline distT="0" distB="0" distL="0" distR="0" wp14:anchorId="0A9D3E9B" wp14:editId="453797D6">
            <wp:extent cx="5731510" cy="5731510"/>
            <wp:effectExtent l="0" t="0" r="2540" b="254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4" cstate="print">
                      <a:extLst>
                        <a:ext uri="{BEBA8EAE-BF5A-486C-A8C5-ECC9F3942E4B}">
                          <a14:imgProps xmlns:a14="http://schemas.microsoft.com/office/drawing/2010/main">
                            <a14:imgLayer r:embed="rId5">
                              <a14:imgEffect>
                                <a14:sharpenSoften amount="2000"/>
                              </a14:imgEffect>
                              <a14:imgEffect>
                                <a14:saturation sat="143000"/>
                              </a14:imgEffect>
                              <a14:imgEffect>
                                <a14:brightnessContrast bright="-2000"/>
                              </a14:imgEffect>
                            </a14:imgLayer>
                          </a14:imgProps>
                        </a:ex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sectPr w:rsidR="003C78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074"/>
    <w:rsid w:val="003C787E"/>
    <w:rsid w:val="00577AC6"/>
    <w:rsid w:val="0085748E"/>
    <w:rsid w:val="00860586"/>
    <w:rsid w:val="00B45074"/>
    <w:rsid w:val="00E0385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F1471"/>
  <w15:chartTrackingRefBased/>
  <w15:docId w15:val="{FF4CAC5C-4EB6-46C7-BC6B-1914F6D6C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4507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B45074"/>
    <w:rPr>
      <w:b/>
      <w:bCs/>
    </w:rPr>
  </w:style>
  <w:style w:type="character" w:styleId="a4">
    <w:name w:val="Emphasis"/>
    <w:basedOn w:val="a0"/>
    <w:uiPriority w:val="20"/>
    <w:qFormat/>
    <w:rsid w:val="00B450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897518">
      <w:bodyDiv w:val="1"/>
      <w:marLeft w:val="0"/>
      <w:marRight w:val="0"/>
      <w:marTop w:val="0"/>
      <w:marBottom w:val="0"/>
      <w:divBdr>
        <w:top w:val="none" w:sz="0" w:space="0" w:color="auto"/>
        <w:left w:val="none" w:sz="0" w:space="0" w:color="auto"/>
        <w:bottom w:val="none" w:sz="0" w:space="0" w:color="auto"/>
        <w:right w:val="none" w:sz="0" w:space="0" w:color="auto"/>
      </w:divBdr>
      <w:divsChild>
        <w:div w:id="504827879">
          <w:marLeft w:val="0"/>
          <w:marRight w:val="0"/>
          <w:marTop w:val="0"/>
          <w:marBottom w:val="0"/>
          <w:divBdr>
            <w:top w:val="none" w:sz="0" w:space="0" w:color="auto"/>
            <w:left w:val="none" w:sz="0" w:space="0" w:color="auto"/>
            <w:bottom w:val="none" w:sz="0" w:space="0" w:color="auto"/>
            <w:right w:val="none" w:sz="0" w:space="0" w:color="auto"/>
          </w:divBdr>
          <w:divsChild>
            <w:div w:id="456028829">
              <w:marLeft w:val="0"/>
              <w:marRight w:val="0"/>
              <w:marTop w:val="0"/>
              <w:marBottom w:val="0"/>
              <w:divBdr>
                <w:top w:val="none" w:sz="0" w:space="0" w:color="auto"/>
                <w:left w:val="none" w:sz="0" w:space="0" w:color="auto"/>
                <w:bottom w:val="none" w:sz="0" w:space="0" w:color="auto"/>
                <w:right w:val="none" w:sz="0" w:space="0" w:color="auto"/>
              </w:divBdr>
            </w:div>
          </w:divsChild>
        </w:div>
        <w:div w:id="646055019">
          <w:marLeft w:val="0"/>
          <w:marRight w:val="0"/>
          <w:marTop w:val="0"/>
          <w:marBottom w:val="0"/>
          <w:divBdr>
            <w:top w:val="none" w:sz="0" w:space="0" w:color="auto"/>
            <w:left w:val="none" w:sz="0" w:space="0" w:color="auto"/>
            <w:bottom w:val="none" w:sz="0" w:space="0" w:color="auto"/>
            <w:right w:val="none" w:sz="0" w:space="0" w:color="auto"/>
          </w:divBdr>
          <w:divsChild>
            <w:div w:id="39571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313</Words>
  <Characters>1695</Characters>
  <Application>Microsoft Office Word</Application>
  <DocSecurity>0</DocSecurity>
  <Lines>14</Lines>
  <Paragraphs>4</Paragraphs>
  <ScaleCrop>false</ScaleCrop>
  <Company/>
  <LinksUpToDate>false</LinksUpToDate>
  <CharactersWithSpaces>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2o gymnasio chalkidas</dc:creator>
  <cp:keywords/>
  <dc:description/>
  <cp:lastModifiedBy>2o gymnasio chalkidas</cp:lastModifiedBy>
  <cp:revision>1</cp:revision>
  <dcterms:created xsi:type="dcterms:W3CDTF">2023-02-13T21:53:00Z</dcterms:created>
  <dcterms:modified xsi:type="dcterms:W3CDTF">2023-02-13T22:03:00Z</dcterms:modified>
</cp:coreProperties>
</file>