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459B" w:rsidP="0039459B">
      <w:pPr>
        <w:pStyle w:val="a3"/>
        <w:rPr>
          <w:rFonts w:ascii="Arial" w:hAnsi="Arial" w:cs="Arial"/>
          <w:b/>
          <w:sz w:val="24"/>
          <w:szCs w:val="24"/>
        </w:rPr>
      </w:pPr>
      <w:r w:rsidRPr="0039459B">
        <w:rPr>
          <w:rFonts w:ascii="Arial" w:hAnsi="Arial" w:cs="Arial"/>
          <w:b/>
          <w:sz w:val="24"/>
          <w:szCs w:val="24"/>
        </w:rPr>
        <w:t>Μάθημα 9: Σεισμική και ηφαιστειακή δράση στην Ευρώπη και στην Ελλάδα</w:t>
      </w:r>
    </w:p>
    <w:p w:rsidR="0039459B" w:rsidRDefault="0039459B" w:rsidP="0039459B">
      <w:pPr>
        <w:pStyle w:val="a3"/>
        <w:rPr>
          <w:rFonts w:ascii="Arial" w:hAnsi="Arial" w:cs="Arial"/>
          <w:b/>
          <w:sz w:val="24"/>
          <w:szCs w:val="24"/>
        </w:rPr>
      </w:pPr>
    </w:p>
    <w:p w:rsidR="0039459B" w:rsidRDefault="0039459B" w:rsidP="0039459B">
      <w:pPr>
        <w:pStyle w:val="a3"/>
        <w:rPr>
          <w:rFonts w:ascii="Arial" w:hAnsi="Arial" w:cs="Arial"/>
          <w:sz w:val="24"/>
          <w:szCs w:val="24"/>
        </w:rPr>
      </w:pPr>
      <w:r w:rsidRPr="0039459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ευρωπαϊκές χώρες με τα γράμματα (</w:t>
      </w:r>
      <w:r w:rsidRPr="004267DA">
        <w:rPr>
          <w:rFonts w:ascii="Arial" w:hAnsi="Arial" w:cs="Arial"/>
          <w:b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) για όσες έχουν υψηλή και (</w:t>
      </w:r>
      <w:r w:rsidRPr="004267DA">
        <w:rPr>
          <w:rFonts w:ascii="Arial" w:hAnsi="Arial" w:cs="Arial"/>
          <w:b/>
          <w:sz w:val="24"/>
          <w:szCs w:val="24"/>
        </w:rPr>
        <w:t>Χ</w:t>
      </w:r>
      <w:r>
        <w:rPr>
          <w:rFonts w:ascii="Arial" w:hAnsi="Arial" w:cs="Arial"/>
          <w:sz w:val="24"/>
          <w:szCs w:val="24"/>
        </w:rPr>
        <w:t>) για όσες έχουν χαμηλή σεισμικότητα.</w:t>
      </w:r>
    </w:p>
    <w:p w:rsidR="0039459B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margin-left:385.5pt;margin-top:7.8pt;width:18pt;height:15pt;z-index:251667456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6" style="position:absolute;margin-left:144.75pt;margin-top:12.3pt;width:18pt;height:15pt;z-index:251658240"/>
        </w:pic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  <w:sectPr w:rsidR="004267DA" w:rsidSect="0039459B">
          <w:pgSz w:w="11906" w:h="16838"/>
          <w:pgMar w:top="1440" w:right="1558" w:bottom="1440" w:left="1560" w:header="708" w:footer="708" w:gutter="0"/>
          <w:cols w:space="708"/>
          <w:docGrid w:linePitch="360"/>
        </w:sectPr>
      </w:pP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α. Φινλανδία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margin-left:144.75pt;margin-top:-.3pt;width:18pt;height:15pt;z-index:251659264"/>
        </w:pict>
      </w:r>
      <w:r>
        <w:rPr>
          <w:rFonts w:ascii="Arial" w:hAnsi="Arial" w:cs="Arial"/>
          <w:sz w:val="24"/>
          <w:szCs w:val="24"/>
        </w:rPr>
        <w:t>β. Λιθουανία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margin-left:144.75pt;margin-top:.9pt;width:18pt;height:15pt;z-index:251660288"/>
        </w:pict>
      </w:r>
      <w:r>
        <w:rPr>
          <w:rFonts w:ascii="Arial" w:hAnsi="Arial" w:cs="Arial"/>
          <w:sz w:val="24"/>
          <w:szCs w:val="24"/>
        </w:rPr>
        <w:t>γ. Λευκορωσία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margin-left:144.75pt;margin-top:2.1pt;width:18pt;height:15pt;z-index:251661312"/>
        </w:pict>
      </w:r>
      <w:r>
        <w:rPr>
          <w:rFonts w:ascii="Arial" w:hAnsi="Arial" w:cs="Arial"/>
          <w:sz w:val="24"/>
          <w:szCs w:val="24"/>
        </w:rPr>
        <w:t>δ. Ισπανία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margin-left:144.75pt;margin-top:3.3pt;width:18pt;height:15pt;z-index:251662336"/>
        </w:pict>
      </w:r>
      <w:r>
        <w:rPr>
          <w:rFonts w:ascii="Arial" w:hAnsi="Arial" w:cs="Arial"/>
          <w:sz w:val="24"/>
          <w:szCs w:val="24"/>
        </w:rPr>
        <w:t>ε. Ισλανδία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34" style="position:absolute;margin-left:148.1pt;margin-top:9pt;width:18pt;height:15pt;z-index:251666432"/>
        </w:pict>
      </w:r>
      <w:r>
        <w:rPr>
          <w:rFonts w:ascii="Arial" w:hAnsi="Arial" w:cs="Arial"/>
          <w:sz w:val="24"/>
          <w:szCs w:val="24"/>
        </w:rPr>
        <w:t>στ. Αλβανία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margin-left:148.1pt;margin-top:10.2pt;width:18pt;height:15pt;z-index:251665408"/>
        </w:pict>
      </w:r>
      <w:r>
        <w:rPr>
          <w:rFonts w:ascii="Arial" w:hAnsi="Arial" w:cs="Arial"/>
          <w:sz w:val="24"/>
          <w:szCs w:val="24"/>
        </w:rPr>
        <w:t>ζ. Ολλανδία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style="position:absolute;margin-left:148.1pt;margin-top:11.4pt;width:18pt;height:15pt;z-index:251664384"/>
        </w:pict>
      </w:r>
      <w:r>
        <w:rPr>
          <w:rFonts w:ascii="Arial" w:hAnsi="Arial" w:cs="Arial"/>
          <w:sz w:val="24"/>
          <w:szCs w:val="24"/>
        </w:rPr>
        <w:t>η. Δανία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margin-left:148.1pt;margin-top:12.6pt;width:18pt;height:15pt;z-index:251663360"/>
        </w:pict>
      </w:r>
      <w:r>
        <w:rPr>
          <w:rFonts w:ascii="Arial" w:hAnsi="Arial" w:cs="Arial"/>
          <w:sz w:val="24"/>
          <w:szCs w:val="24"/>
        </w:rPr>
        <w:t>θ. Ελλάδα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ι. Ηνωμένο Βασίλειο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  <w:sectPr w:rsidR="004267DA" w:rsidSect="004267DA">
          <w:type w:val="continuous"/>
          <w:pgSz w:w="11906" w:h="16838"/>
          <w:pgMar w:top="1440" w:right="1558" w:bottom="1440" w:left="1560" w:header="708" w:footer="708" w:gutter="0"/>
          <w:cols w:num="2" w:space="708"/>
          <w:docGrid w:linePitch="360"/>
        </w:sectPr>
      </w:pP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</w:p>
    <w:p w:rsidR="004267DA" w:rsidRDefault="004267DA" w:rsidP="004267DA">
      <w:pPr>
        <w:pStyle w:val="a3"/>
        <w:rPr>
          <w:rFonts w:ascii="Arial" w:hAnsi="Arial" w:cs="Arial"/>
          <w:sz w:val="24"/>
          <w:szCs w:val="24"/>
        </w:rPr>
      </w:pPr>
      <w:r w:rsidRPr="004267D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Χαρακτήρισε </w:t>
      </w:r>
      <w:r w:rsidRPr="00C46AA1">
        <w:rPr>
          <w:rFonts w:ascii="Arial" w:hAnsi="Arial" w:cs="Arial"/>
          <w:sz w:val="24"/>
          <w:szCs w:val="24"/>
        </w:rPr>
        <w:t>τις παρακάτω προτάσεις με το γράμμα (</w:t>
      </w:r>
      <w:r w:rsidRPr="00C46AA1">
        <w:rPr>
          <w:rFonts w:ascii="Arial" w:hAnsi="Arial" w:cs="Arial"/>
          <w:b/>
          <w:sz w:val="24"/>
          <w:szCs w:val="24"/>
        </w:rPr>
        <w:t>Σ</w:t>
      </w:r>
      <w:r w:rsidRPr="00C46AA1">
        <w:rPr>
          <w:rFonts w:ascii="Arial" w:hAnsi="Arial" w:cs="Arial"/>
          <w:sz w:val="24"/>
          <w:szCs w:val="24"/>
        </w:rPr>
        <w:t>), αν είναι σωστές και με το γράμμα (</w:t>
      </w:r>
      <w:r w:rsidRPr="00C46AA1">
        <w:rPr>
          <w:rFonts w:ascii="Arial" w:hAnsi="Arial" w:cs="Arial"/>
          <w:b/>
          <w:sz w:val="24"/>
          <w:szCs w:val="24"/>
        </w:rPr>
        <w:t>Λ</w:t>
      </w:r>
      <w:r w:rsidRPr="00C46AA1">
        <w:rPr>
          <w:rFonts w:ascii="Arial" w:hAnsi="Arial" w:cs="Arial"/>
          <w:sz w:val="24"/>
          <w:szCs w:val="24"/>
        </w:rPr>
        <w:t>) αν είναι λανθασμένες:</w:t>
      </w: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</w:p>
    <w:p w:rsidR="004267DA" w:rsidRDefault="004267DA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Η ύπαρξη </w:t>
      </w:r>
      <w:proofErr w:type="spellStart"/>
      <w:r>
        <w:rPr>
          <w:rFonts w:ascii="Arial" w:hAnsi="Arial" w:cs="Arial"/>
          <w:sz w:val="24"/>
          <w:szCs w:val="24"/>
        </w:rPr>
        <w:t>θερμομεταλλικών</w:t>
      </w:r>
      <w:proofErr w:type="spellEnd"/>
      <w:r>
        <w:rPr>
          <w:rFonts w:ascii="Arial" w:hAnsi="Arial" w:cs="Arial"/>
          <w:sz w:val="24"/>
          <w:szCs w:val="24"/>
        </w:rPr>
        <w:t xml:space="preserve"> και ιαματικών πηγών σε πολλά σημεία </w:t>
      </w:r>
      <w:r w:rsidR="002B6785">
        <w:rPr>
          <w:rFonts w:ascii="Arial" w:hAnsi="Arial" w:cs="Arial"/>
          <w:sz w:val="24"/>
          <w:szCs w:val="24"/>
        </w:rPr>
        <w:t>της χώρας μας συνδέεται στενά με τη σεισμική δράση.</w:t>
      </w:r>
    </w:p>
    <w:p w:rsidR="002B6785" w:rsidRDefault="002B6785" w:rsidP="0039459B">
      <w:pPr>
        <w:pStyle w:val="a3"/>
        <w:rPr>
          <w:rFonts w:ascii="Arial" w:hAnsi="Arial" w:cs="Arial"/>
          <w:sz w:val="24"/>
          <w:szCs w:val="24"/>
        </w:rPr>
      </w:pPr>
    </w:p>
    <w:p w:rsidR="002B6785" w:rsidRDefault="002B6785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Όλες οι περιοχές της Ελλάδας δεν έχουν την ίδια σεισμικότητα.</w:t>
      </w:r>
    </w:p>
    <w:p w:rsidR="002B6785" w:rsidRDefault="002B6785" w:rsidP="0039459B">
      <w:pPr>
        <w:pStyle w:val="a3"/>
        <w:rPr>
          <w:rFonts w:ascii="Arial" w:hAnsi="Arial" w:cs="Arial"/>
          <w:sz w:val="24"/>
          <w:szCs w:val="24"/>
        </w:rPr>
      </w:pPr>
    </w:p>
    <w:p w:rsidR="002B6785" w:rsidRDefault="00A05560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Σεισμική δράση εκδηλώνεται μεταξύ άλλων στην Ισπανία και στην Κροατία.</w:t>
      </w:r>
    </w:p>
    <w:p w:rsidR="00A05560" w:rsidRDefault="00A05560" w:rsidP="0039459B">
      <w:pPr>
        <w:pStyle w:val="a3"/>
        <w:rPr>
          <w:rFonts w:ascii="Arial" w:hAnsi="Arial" w:cs="Arial"/>
          <w:sz w:val="24"/>
          <w:szCs w:val="24"/>
        </w:rPr>
      </w:pPr>
    </w:p>
    <w:p w:rsidR="00A05560" w:rsidRDefault="00A05560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Στην Ιταλία εκδηλώνονται σημαντικά γεωθερμικά φαινόμενα</w:t>
      </w:r>
      <w:r w:rsidR="009865E5">
        <w:rPr>
          <w:rFonts w:ascii="Arial" w:hAnsi="Arial" w:cs="Arial"/>
          <w:sz w:val="24"/>
          <w:szCs w:val="24"/>
        </w:rPr>
        <w:t>, όπως οι εντυπωσιακοί θερμοπίδακες.</w:t>
      </w:r>
    </w:p>
    <w:p w:rsidR="009865E5" w:rsidRDefault="009865E5" w:rsidP="0039459B">
      <w:pPr>
        <w:pStyle w:val="a3"/>
        <w:rPr>
          <w:rFonts w:ascii="Arial" w:hAnsi="Arial" w:cs="Arial"/>
          <w:sz w:val="24"/>
          <w:szCs w:val="24"/>
        </w:rPr>
      </w:pPr>
    </w:p>
    <w:p w:rsidR="009865E5" w:rsidRDefault="009865E5" w:rsidP="0039459B">
      <w:pPr>
        <w:pStyle w:val="a3"/>
        <w:rPr>
          <w:rFonts w:ascii="Arial" w:hAnsi="Arial" w:cs="Arial"/>
          <w:b/>
          <w:sz w:val="24"/>
          <w:szCs w:val="24"/>
        </w:rPr>
      </w:pPr>
      <w:r w:rsidRPr="009865E5">
        <w:rPr>
          <w:rFonts w:ascii="Arial" w:hAnsi="Arial" w:cs="Arial"/>
          <w:b/>
          <w:sz w:val="24"/>
          <w:szCs w:val="24"/>
        </w:rPr>
        <w:t>Μάθημα 10: Η επίδραση των σεισμών και των ηφαιστείων στη ζωή μας.</w:t>
      </w:r>
    </w:p>
    <w:p w:rsidR="009865E5" w:rsidRDefault="009865E5" w:rsidP="0039459B">
      <w:pPr>
        <w:pStyle w:val="a3"/>
        <w:rPr>
          <w:rFonts w:ascii="Arial" w:hAnsi="Arial" w:cs="Arial"/>
          <w:sz w:val="24"/>
          <w:szCs w:val="24"/>
        </w:rPr>
      </w:pPr>
    </w:p>
    <w:p w:rsidR="009865E5" w:rsidRDefault="009865E5" w:rsidP="0039459B">
      <w:pPr>
        <w:pStyle w:val="a3"/>
        <w:rPr>
          <w:rFonts w:ascii="Arial" w:hAnsi="Arial" w:cs="Arial"/>
          <w:sz w:val="24"/>
          <w:szCs w:val="24"/>
        </w:rPr>
      </w:pPr>
      <w:r w:rsidRPr="009865E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φράσεις που σχετίζονται με τη δράση των ηφαιστείων με τα γράμματα (</w:t>
      </w:r>
      <w:r w:rsidRPr="009865E5">
        <w:rPr>
          <w:rFonts w:ascii="Arial" w:hAnsi="Arial" w:cs="Arial"/>
          <w:b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) για όσες αφορούν αφέλειες και (</w:t>
      </w:r>
      <w:r w:rsidRPr="009865E5">
        <w:rPr>
          <w:rFonts w:ascii="Arial" w:hAnsi="Arial" w:cs="Arial"/>
          <w:b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) για όσες αφορούν προβλήματα: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margin-left:194.25pt;margin-top:12.35pt;width:18pt;height:15pt;z-index:251668480"/>
        </w:pict>
      </w:r>
    </w:p>
    <w:p w:rsidR="005457A9" w:rsidRDefault="005457A9" w:rsidP="0039459B">
      <w:pPr>
        <w:pStyle w:val="a3"/>
        <w:rPr>
          <w:rFonts w:ascii="Arial" w:hAnsi="Arial" w:cs="Arial"/>
          <w:sz w:val="24"/>
          <w:szCs w:val="24"/>
        </w:rPr>
        <w:sectPr w:rsidR="005457A9" w:rsidSect="004267DA">
          <w:type w:val="continuous"/>
          <w:pgSz w:w="11906" w:h="16838"/>
          <w:pgMar w:top="1440" w:right="1558" w:bottom="1440" w:left="1560" w:header="708" w:footer="708" w:gutter="0"/>
          <w:cols w:space="708"/>
          <w:docGrid w:linePitch="360"/>
        </w:sectPr>
      </w:pPr>
    </w:p>
    <w:p w:rsidR="009865E5" w:rsidRDefault="009865E5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α. Εκπομπή δηλητηριωδών αερίων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3" style="position:absolute;margin-left:194.25pt;margin-top:-.25pt;width:18pt;height:15pt;z-index:251675648"/>
        </w:pict>
      </w:r>
      <w:r w:rsidR="009865E5">
        <w:rPr>
          <w:rFonts w:ascii="Arial" w:hAnsi="Arial" w:cs="Arial"/>
          <w:sz w:val="24"/>
          <w:szCs w:val="24"/>
        </w:rPr>
        <w:t>β. Κάλυψη περιοχών με λάβα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2" style="position:absolute;margin-left:194.25pt;margin-top:.95pt;width:18pt;height:15pt;z-index:251674624"/>
        </w:pict>
      </w:r>
      <w:r w:rsidR="009865E5">
        <w:rPr>
          <w:rFonts w:ascii="Arial" w:hAnsi="Arial" w:cs="Arial"/>
          <w:sz w:val="24"/>
          <w:szCs w:val="24"/>
        </w:rPr>
        <w:t>γ. Εύφορα εδάφη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1" style="position:absolute;margin-left:194.25pt;margin-top:2.15pt;width:18pt;height:15pt;z-index:251673600"/>
        </w:pict>
      </w:r>
      <w:r w:rsidR="009865E5">
        <w:rPr>
          <w:rFonts w:ascii="Arial" w:hAnsi="Arial" w:cs="Arial"/>
          <w:sz w:val="24"/>
          <w:szCs w:val="24"/>
        </w:rPr>
        <w:t>δ. Προσέλκυση τουριστών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0" style="position:absolute;margin-left:194.25pt;margin-top:3.35pt;width:18pt;height:15pt;z-index:251672576"/>
        </w:pict>
      </w:r>
      <w:r w:rsidR="009865E5">
        <w:rPr>
          <w:rFonts w:ascii="Arial" w:hAnsi="Arial" w:cs="Arial"/>
          <w:sz w:val="24"/>
          <w:szCs w:val="24"/>
        </w:rPr>
        <w:t>ε. Εξόρυξη ηφαιστειακών ορυκτών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39" style="position:absolute;margin-left:160.1pt;margin-top:2.3pt;width:18pt;height:15pt;z-index:251671552"/>
        </w:pict>
      </w:r>
      <w:r w:rsidR="009865E5">
        <w:rPr>
          <w:rFonts w:ascii="Arial" w:hAnsi="Arial" w:cs="Arial"/>
          <w:sz w:val="24"/>
          <w:szCs w:val="24"/>
        </w:rPr>
        <w:t>στ. Αξιοποίηση γεωθερμίας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8" style="position:absolute;margin-left:160.1pt;margin-top:3.5pt;width:18pt;height:15pt;z-index:251670528"/>
        </w:pict>
      </w:r>
      <w:r w:rsidR="009865E5">
        <w:rPr>
          <w:rFonts w:ascii="Arial" w:hAnsi="Arial" w:cs="Arial"/>
          <w:sz w:val="24"/>
          <w:szCs w:val="24"/>
        </w:rPr>
        <w:t>ζ. Ιαματικές πηγές</w:t>
      </w:r>
    </w:p>
    <w:p w:rsidR="009865E5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7" style="position:absolute;margin-left:160.1pt;margin-top:4.7pt;width:18pt;height:15pt;z-index:251669504"/>
        </w:pict>
      </w:r>
      <w:r w:rsidR="009865E5">
        <w:rPr>
          <w:rFonts w:ascii="Arial" w:hAnsi="Arial" w:cs="Arial"/>
          <w:sz w:val="24"/>
          <w:szCs w:val="24"/>
        </w:rPr>
        <w:t>η. Καταστροφές κτηρίων και υποδομών</w:t>
      </w:r>
    </w:p>
    <w:p w:rsidR="005457A9" w:rsidRDefault="005457A9" w:rsidP="0039459B">
      <w:pPr>
        <w:pStyle w:val="a3"/>
        <w:rPr>
          <w:rFonts w:ascii="Arial" w:hAnsi="Arial" w:cs="Arial"/>
          <w:sz w:val="24"/>
          <w:szCs w:val="24"/>
        </w:rPr>
        <w:sectPr w:rsidR="005457A9" w:rsidSect="005457A9">
          <w:type w:val="continuous"/>
          <w:pgSz w:w="11906" w:h="16838"/>
          <w:pgMar w:top="1440" w:right="1558" w:bottom="1440" w:left="1560" w:header="708" w:footer="708" w:gutter="0"/>
          <w:cols w:num="2" w:space="708"/>
          <w:docGrid w:linePitch="360"/>
        </w:sectPr>
      </w:pPr>
    </w:p>
    <w:p w:rsidR="009865E5" w:rsidRDefault="009865E5" w:rsidP="0039459B">
      <w:pPr>
        <w:pStyle w:val="a3"/>
        <w:rPr>
          <w:rFonts w:ascii="Arial" w:hAnsi="Arial" w:cs="Arial"/>
          <w:sz w:val="24"/>
          <w:szCs w:val="24"/>
        </w:rPr>
      </w:pPr>
    </w:p>
    <w:p w:rsidR="005457A9" w:rsidRDefault="005457A9" w:rsidP="005457A9">
      <w:pPr>
        <w:pStyle w:val="a3"/>
        <w:rPr>
          <w:rFonts w:ascii="Arial" w:hAnsi="Arial" w:cs="Arial"/>
          <w:sz w:val="24"/>
          <w:szCs w:val="24"/>
        </w:rPr>
      </w:pPr>
      <w:r w:rsidRPr="00C0076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Χαρακτήρισε </w:t>
      </w:r>
      <w:r w:rsidRPr="00C46AA1">
        <w:rPr>
          <w:rFonts w:ascii="Arial" w:hAnsi="Arial" w:cs="Arial"/>
          <w:sz w:val="24"/>
          <w:szCs w:val="24"/>
        </w:rPr>
        <w:t>τις παρακάτω προτάσεις με το γράμμα (</w:t>
      </w:r>
      <w:r w:rsidRPr="00C46AA1">
        <w:rPr>
          <w:rFonts w:ascii="Arial" w:hAnsi="Arial" w:cs="Arial"/>
          <w:b/>
          <w:sz w:val="24"/>
          <w:szCs w:val="24"/>
        </w:rPr>
        <w:t>Σ</w:t>
      </w:r>
      <w:r w:rsidRPr="00C46AA1">
        <w:rPr>
          <w:rFonts w:ascii="Arial" w:hAnsi="Arial" w:cs="Arial"/>
          <w:sz w:val="24"/>
          <w:szCs w:val="24"/>
        </w:rPr>
        <w:t>), αν είναι σωστές και με το γράμμα (</w:t>
      </w:r>
      <w:r w:rsidRPr="00C46AA1">
        <w:rPr>
          <w:rFonts w:ascii="Arial" w:hAnsi="Arial" w:cs="Arial"/>
          <w:b/>
          <w:sz w:val="24"/>
          <w:szCs w:val="24"/>
        </w:rPr>
        <w:t>Λ</w:t>
      </w:r>
      <w:r w:rsidRPr="00C46AA1">
        <w:rPr>
          <w:rFonts w:ascii="Arial" w:hAnsi="Arial" w:cs="Arial"/>
          <w:sz w:val="24"/>
          <w:szCs w:val="24"/>
        </w:rPr>
        <w:t>) αν είναι λανθασμένες:</w:t>
      </w:r>
    </w:p>
    <w:p w:rsidR="005457A9" w:rsidRDefault="00C00762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7" style="position:absolute;margin-left:442.5pt;margin-top:10.4pt;width:18pt;height:18pt;z-index:251679744"/>
        </w:pict>
      </w:r>
    </w:p>
    <w:p w:rsidR="005457A9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Η Ευρώπη είναι ήπειρος με μεγάλες οικονομικές συνέπειες από τη δράση των σεισμών.</w:t>
      </w:r>
    </w:p>
    <w:p w:rsidR="005457A9" w:rsidRDefault="00C00762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6" style="position:absolute;margin-left:442.5pt;margin-top:6.5pt;width:18pt;height:18pt;z-index:251678720"/>
        </w:pict>
      </w:r>
    </w:p>
    <w:p w:rsidR="005457A9" w:rsidRDefault="005457A9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Η έκρηξη του Βεζούβιου το 79 </w:t>
      </w:r>
      <w:proofErr w:type="spellStart"/>
      <w:r>
        <w:rPr>
          <w:rFonts w:ascii="Arial" w:hAnsi="Arial" w:cs="Arial"/>
          <w:sz w:val="24"/>
          <w:szCs w:val="24"/>
        </w:rPr>
        <w:t>μ.χ</w:t>
      </w:r>
      <w:proofErr w:type="spellEnd"/>
      <w:r>
        <w:rPr>
          <w:rFonts w:ascii="Arial" w:hAnsi="Arial" w:cs="Arial"/>
          <w:sz w:val="24"/>
          <w:szCs w:val="24"/>
        </w:rPr>
        <w:t>. προκάλεσε χιλιάδες θανάτους.</w:t>
      </w:r>
    </w:p>
    <w:p w:rsidR="00C00762" w:rsidRDefault="00C00762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45" style="position:absolute;margin-left:442.5pt;margin-top:10.4pt;width:18pt;height:18pt;z-index:251677696"/>
        </w:pict>
      </w:r>
    </w:p>
    <w:p w:rsidR="00C00762" w:rsidRDefault="00C00762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Η Σαντορίνη είναι ένας από τους δημοφιλέστερους τουριστικούς προορισμούς</w:t>
      </w:r>
    </w:p>
    <w:p w:rsidR="00C00762" w:rsidRDefault="00C00762" w:rsidP="0039459B">
      <w:pPr>
        <w:pStyle w:val="a3"/>
        <w:rPr>
          <w:rFonts w:ascii="Arial" w:hAnsi="Arial" w:cs="Arial"/>
          <w:sz w:val="24"/>
          <w:szCs w:val="24"/>
        </w:rPr>
      </w:pPr>
    </w:p>
    <w:p w:rsidR="00C00762" w:rsidRDefault="00C00762" w:rsidP="003945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4" style="position:absolute;margin-left:442.5pt;margin-top:1.25pt;width:18pt;height:18pt;z-index:251676672"/>
        </w:pict>
      </w:r>
      <w:r>
        <w:rPr>
          <w:rFonts w:ascii="Arial" w:hAnsi="Arial" w:cs="Arial"/>
          <w:sz w:val="24"/>
          <w:szCs w:val="24"/>
        </w:rPr>
        <w:t>δ. Η αποφυγή πανικού και η επίδειξη ψυχραιμίας είναι η καταλληλότερη συμπεριφορά, όταν εκδηλώνεται ένας σεισμός.</w:t>
      </w:r>
    </w:p>
    <w:p w:rsidR="009865E5" w:rsidRPr="009865E5" w:rsidRDefault="009865E5" w:rsidP="0039459B">
      <w:pPr>
        <w:pStyle w:val="a3"/>
        <w:rPr>
          <w:rFonts w:ascii="Arial" w:hAnsi="Arial" w:cs="Arial"/>
          <w:sz w:val="24"/>
          <w:szCs w:val="24"/>
        </w:rPr>
      </w:pPr>
    </w:p>
    <w:sectPr w:rsidR="009865E5" w:rsidRPr="009865E5" w:rsidSect="004267DA">
      <w:type w:val="continuous"/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59B"/>
    <w:rsid w:val="002B6785"/>
    <w:rsid w:val="00302485"/>
    <w:rsid w:val="0039459B"/>
    <w:rsid w:val="004267DA"/>
    <w:rsid w:val="005457A9"/>
    <w:rsid w:val="009865E5"/>
    <w:rsid w:val="00A05560"/>
    <w:rsid w:val="00C0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3</cp:revision>
  <dcterms:created xsi:type="dcterms:W3CDTF">2020-03-26T16:38:00Z</dcterms:created>
  <dcterms:modified xsi:type="dcterms:W3CDTF">2020-03-26T17:46:00Z</dcterms:modified>
</cp:coreProperties>
</file>