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8BB1" w14:textId="77777777" w:rsidR="00DB5899" w:rsidRPr="000D1951" w:rsidRDefault="00DB5899" w:rsidP="00DB5899">
      <w:r w:rsidRPr="000D1951">
        <w:t>Εισαγωγή</w:t>
      </w:r>
      <w:r w:rsidRPr="000D1951">
        <w:br/>
        <w:t xml:space="preserve">Η υδροθεραπεία αναφέρεται στην εφαρμογή του νερού ως θεραπευτικό μέσο. Η ευεργετική επίδραση του νερού στην αποκατάσταση είναι γνωστή από τον πατέρα της ιατρικής Ιπποκράτη. Ο Ιπποκράτης αιώνες πριν, χρησιμοποιούσε </w:t>
      </w:r>
      <w:proofErr w:type="spellStart"/>
      <w:r w:rsidRPr="000D1951">
        <w:t>εμβυθίσεις</w:t>
      </w:r>
      <w:proofErr w:type="spellEnd"/>
      <w:r w:rsidRPr="000D1951">
        <w:t xml:space="preserve"> σε ζεστό ή κρύο νερό για την θεραπεία διαφόρων παθήσεων όπως μυϊκών σπασμών, παραλύσεων, ρευματισμών και αρθροπαθειών. Σήμερα οι φυσιοθεραπευτές χρησιμοποιούν το νερό ως μέσο αποκατάστασης με διάφορες υδροθεραπευτικές μεθόδους όπως κινησιοθεραπεία σε θεραπευτικές πισίνες ή με την εφαρμογή </w:t>
      </w:r>
      <w:proofErr w:type="spellStart"/>
      <w:r w:rsidRPr="000D1951">
        <w:t>δινόλουτρων</w:t>
      </w:r>
      <w:proofErr w:type="spellEnd"/>
      <w:r w:rsidRPr="000D1951">
        <w:t xml:space="preserve">. Επίσης σε εξειδικευμένα κέντρα υδροθεραπείας και αποκατάστασης εφαρμόζονται και υδροηλεκτρικά λουτρά. Ακόμη, υπάρχουν και ειδικές τεχνικές υδροθεραπείας. Η θεραπευτική δράση του νερού βασίζεται στις αρχές και τις ιδιότητες του. </w:t>
      </w:r>
    </w:p>
    <w:p w14:paraId="5C5AEE6C" w14:textId="77777777" w:rsidR="00DB5899" w:rsidRPr="000D1951" w:rsidRDefault="00DB5899" w:rsidP="00DB5899">
      <w:r w:rsidRPr="000D1951">
        <w:t>Αρχές και ιδιότητες του νερού</w:t>
      </w:r>
      <w:r w:rsidRPr="000D1951">
        <w:br/>
        <w:t>Άνωση</w:t>
      </w:r>
      <w:r w:rsidRPr="000D1951">
        <w:br/>
        <w:t xml:space="preserve">Σύμφωνα με την αρχή του Αρχιμήδη, όταν ένα σώμα είναι πλήρως ή μερικώς βυθισμένο σε ένα ρευστό σε ηρεμία, υφίσταται μία ανοδική ώθηση ίση με το βάρος του ρευστού που εκτοπίζεται. Αυτή η ανοδική ώθηση ονομάζεται άνωση. Με την βοήθεια της άνωσης οι κινήσεις των άνω και κάτω άκρων καθώς και της σπονδυλικής στήλης γίνονται πιο εύκολα και ελεύθερα γιατί δεν υπάρχει φόρτιση στις αρθρώσεις προάγοντας και διατηρώντας έτσι την </w:t>
      </w:r>
      <w:proofErr w:type="spellStart"/>
      <w:r w:rsidRPr="000D1951">
        <w:t>μυοσκελετική</w:t>
      </w:r>
      <w:proofErr w:type="spellEnd"/>
      <w:r w:rsidRPr="000D1951">
        <w:t xml:space="preserve"> λειτουργία σε παθήσεις που η φόρτιση δεν επιτρέπεται ή δεν είναι δυνατή. Κατά την </w:t>
      </w:r>
      <w:proofErr w:type="spellStart"/>
      <w:r w:rsidRPr="000D1951">
        <w:t>εμβύθιση</w:t>
      </w:r>
      <w:proofErr w:type="spellEnd"/>
      <w:r w:rsidRPr="000D1951">
        <w:t xml:space="preserve"> ενός ασθενούς το ποσό του βάρους του σώματος που υποστηρίζεται από τα κάτω άκρα είναι ανάλογο του βάθους του νερού. Έτσι όταν ένας ασθενής έχει βυθιστεί μέχρι το ύψος της λεκάνης το βάρος που υποστηρίζεται από τα άκρα αντιστοιχεί στο 50% του κανονικού βάρους του ατόμου. Ενώ όταν ένας ασθενής βυθίζεται μέχρι τον θώρακα και τον αυχένα το βάρος που υποστηρίζεται είναι 30% και 10% του κανονικού βάρους αντίστοιχα. </w:t>
      </w:r>
    </w:p>
    <w:p w14:paraId="27799F72" w14:textId="77777777" w:rsidR="00DB5899" w:rsidRPr="000D1951" w:rsidRDefault="00DB5899" w:rsidP="00DB5899">
      <w:r w:rsidRPr="000D1951">
        <w:t>Υδροστατική Πίεση</w:t>
      </w:r>
      <w:r w:rsidRPr="000D1951">
        <w:br/>
        <w:t>Η υδροστατική πίεση είναι ισοδύναμη σε όλες τις επιφάνειες ενός βυθισμένου σώματος και αυξάνεται όσο αυξάνεται το βάθος. Αυτό το χαρακτηριστικό του νερού βοήθα την φλεβική επιστροφή και την λειτουργία του λεμφικού συστήματος συμβάλλοντας στη μείωση των οιδημάτων και αιματωμάτων. Επίσης η πίεση στο στήθος προκαλεί την αποβολή περισσότερου αέρα από τους πνεύμονες βοηθώντας έτσι και την αναπνευστική λειτουργία.</w:t>
      </w:r>
    </w:p>
    <w:p w14:paraId="7FE695B4" w14:textId="77777777" w:rsidR="00DB5899" w:rsidRPr="000D1951" w:rsidRDefault="00DB5899" w:rsidP="00DB5899">
      <w:r w:rsidRPr="000D1951">
        <w:t>Αντίσταση Ρευστού</w:t>
      </w:r>
      <w:r w:rsidRPr="000D1951">
        <w:br/>
        <w:t xml:space="preserve">Η κίνηση του σώματος στο νερό εμποδίζεται από την αντίσταση του ρευστού. Αυτή η δύναμη αντίστασης είναι ομοιόμορφη σε όλη την τροχιά κίνησης και εξαρτάται από την ταχύτητα της κίνησης και την επιφάνεια του μέλους που κινείται. Όσο πιο γρήγορα γίνεται η κίνηση μέσα στο νερό, η αντίσταση αυξάνεται, ενώ για παράδειγμα, η αντίσταση του νερού είναι μεγαλύτερη όταν το άνω άκρο κινείται με ανοιχτά τα δάχτυλα της παλάμης από όταν κινείται με σφιγμένη την γροθιά. Αυτό το χαρακτηριστικό γνώρισμα του νερού δίνει την δυνατότητα στον φυσιοθεραπευτή να εφαρμόσει την κινησιοθεραπεία με αυστηρά προοδευτικό πρόγραμμα προσφέροντας γρηγορότερη και ασφαλέστερη ανάρρωση του ασθενούς. Η δύναμη της αντίστασης του νερού σε συνδυασμό με την άνωση βοηθά στην ιδανικότερη αποκατάσταση ακόμη και των πιο αδύνατων μυών. </w:t>
      </w:r>
    </w:p>
    <w:p w14:paraId="4C0A0A8F" w14:textId="77777777" w:rsidR="00DB5899" w:rsidRPr="000D1951" w:rsidRDefault="00DB5899" w:rsidP="00DB5899">
      <w:r w:rsidRPr="000D1951">
        <w:t xml:space="preserve">Ένα μοναδικό πλεονέκτημα της φυσικοθεραπείας σε θεραπευτικές πισίνες είναι η λειτουργική αποκατάσταση, όπου η αντίσταση του νερού εφαρμόζεται ομοιόμορφα κατά την κίνηση σε όλες τις μυϊκές ομάδες. Όπως για παράδειγμα κατά την αποκατάσταση της βάδισης η αντίσταση εφαρμόζεται σε όλο το σκέλος ενώ ο ασθενής βαδίζει -παρέμβαση η οποία δεν μπορεί να εφαρμοστεί έξω από το νερό. Ένα άλλο παράδειγμα λειτουργικής αποκατάστασης στο νερό είναι η θεραπεία ενός τενίστα που μιμείται μέσα στο νερό τις κινήσεις του τένις η ενός ποδοσφαιριστή που μιμείται το χτύπημα της μπάλας. </w:t>
      </w:r>
    </w:p>
    <w:p w14:paraId="3843E6A4" w14:textId="77777777" w:rsidR="00DB5899" w:rsidRPr="000D1951" w:rsidRDefault="00DB5899" w:rsidP="00DB5899">
      <w:r w:rsidRPr="000D1951">
        <w:t xml:space="preserve">Επίσης σε σύγχρονα και εξειδικευμένα κέντρα υδροθεραπείας η αντίσταση του νερού ρυθμίζεται με ειδικά συστήματα αντίθετης ροής και ταυτόχρονης χρήσης ρυθμιζόμενου ύψους βυθιζόμενης πλατφόρμας με σκοπό την προσαρμογή του φυσιοθεραπευτικού προγράμματος υδροθεραπείας ανάλογα με τις ανάγκες και του στόχους κάθε ασθενούς ξεχωριστά. </w:t>
      </w:r>
    </w:p>
    <w:p w14:paraId="1FF4017D" w14:textId="77777777" w:rsidR="00DB5899" w:rsidRPr="000D1951" w:rsidRDefault="00DB5899" w:rsidP="00DB5899">
      <w:r w:rsidRPr="000D1951">
        <w:t>Θερμοκρασία</w:t>
      </w:r>
      <w:r w:rsidRPr="000D1951">
        <w:br/>
        <w:t xml:space="preserve">Η κατάλληλη θερμοκρασία του νερού για θεραπευτικούς σκοπούς θεωρείται στους 33-35° C. Με την </w:t>
      </w:r>
      <w:proofErr w:type="spellStart"/>
      <w:r w:rsidRPr="000D1951">
        <w:t>εμβύθιση</w:t>
      </w:r>
      <w:proofErr w:type="spellEnd"/>
      <w:r w:rsidRPr="000D1951">
        <w:t xml:space="preserve"> του ασθενούς σε ζεστό νερό σε συνδυασμό με τις υπόλοιπες χαρακτηριστικές ιδιότητες του νερού προάγεται η μυϊκή χαλάρωση, μειώνεται ο μυϊκός σπασμός και η </w:t>
      </w:r>
      <w:proofErr w:type="spellStart"/>
      <w:r w:rsidRPr="000D1951">
        <w:t>σπαστικότητα</w:t>
      </w:r>
      <w:proofErr w:type="spellEnd"/>
      <w:r w:rsidRPr="000D1951">
        <w:t>, ενώ μειώνεται η ευαισθησία στον πόνο διευκολύνοντας έτσι την επίτευξη των στόχων της αποκατάστασης.</w:t>
      </w:r>
    </w:p>
    <w:p w14:paraId="6EE9DF11" w14:textId="77777777" w:rsidR="00DB5899" w:rsidRPr="000D1951" w:rsidRDefault="00DB5899" w:rsidP="00DB5899">
      <w:r w:rsidRPr="000D1951">
        <w:br/>
        <w:t>Θεραπευτικά οφέλη της Υδροθεραπείας</w:t>
      </w:r>
    </w:p>
    <w:p w14:paraId="1D1F7408" w14:textId="77777777" w:rsidR="00DB5899" w:rsidRPr="000D1951" w:rsidRDefault="00DB5899" w:rsidP="00DB5899">
      <w:r w:rsidRPr="000D1951">
        <w:t xml:space="preserve">Προάγει τη μυϊκή χαλάρωση </w:t>
      </w:r>
    </w:p>
    <w:p w14:paraId="5AB31D43" w14:textId="77777777" w:rsidR="00DB5899" w:rsidRPr="000D1951" w:rsidRDefault="00DB5899" w:rsidP="00DB5899">
      <w:r w:rsidRPr="000D1951">
        <w:t xml:space="preserve">Μειώνει την ευαισθησία στον πόνο </w:t>
      </w:r>
    </w:p>
    <w:p w14:paraId="247682AF" w14:textId="77777777" w:rsidR="00DB5899" w:rsidRPr="000D1951" w:rsidRDefault="00DB5899" w:rsidP="00DB5899">
      <w:r w:rsidRPr="000D1951">
        <w:t xml:space="preserve">Μειώνει το μυϊκό σπασμό και την </w:t>
      </w:r>
      <w:proofErr w:type="spellStart"/>
      <w:r w:rsidRPr="000D1951">
        <w:t>σπαστικότητα</w:t>
      </w:r>
      <w:proofErr w:type="spellEnd"/>
      <w:r w:rsidRPr="000D1951">
        <w:t xml:space="preserve"> </w:t>
      </w:r>
    </w:p>
    <w:p w14:paraId="71804A43" w14:textId="77777777" w:rsidR="00DB5899" w:rsidRPr="000D1951" w:rsidRDefault="00DB5899" w:rsidP="00DB5899">
      <w:r w:rsidRPr="000D1951">
        <w:t xml:space="preserve">Αυξάνει την ευκολία κίνησης της άρθρωσης βελτιώνοντας και διατηρώντας την τροχιά των δύσκαμπτων αρθρώσεων </w:t>
      </w:r>
    </w:p>
    <w:p w14:paraId="61ADF29C" w14:textId="77777777" w:rsidR="00DB5899" w:rsidRPr="000D1951" w:rsidRDefault="00DB5899" w:rsidP="00DB5899">
      <w:r w:rsidRPr="000D1951">
        <w:t xml:space="preserve">Ειδικές θεραπευτικές ασκήσεις μπορούν να ξεκινήσουν πιο γρήγορα επισπεύδοντας τον χρόνο της αποκατάστασης και προλαμβάνοντας επιπλοκές  </w:t>
      </w:r>
    </w:p>
    <w:p w14:paraId="694137B1" w14:textId="77777777" w:rsidR="00DB5899" w:rsidRPr="000D1951" w:rsidRDefault="00DB5899" w:rsidP="00DB5899">
      <w:r w:rsidRPr="000D1951">
        <w:t xml:space="preserve">Αυξάνει τη μυϊκή δύναμη στις περιπτώσεις υπερβολικής αδυναμίας </w:t>
      </w:r>
    </w:p>
    <w:p w14:paraId="06026628" w14:textId="77777777" w:rsidR="00DB5899" w:rsidRPr="000D1951" w:rsidRDefault="00DB5899" w:rsidP="00DB5899">
      <w:r w:rsidRPr="000D1951">
        <w:t xml:space="preserve">Μειώνει τις </w:t>
      </w:r>
      <w:proofErr w:type="spellStart"/>
      <w:r w:rsidRPr="000D1951">
        <w:t>βαρυτικές</w:t>
      </w:r>
      <w:proofErr w:type="spellEnd"/>
      <w:r w:rsidRPr="000D1951">
        <w:t xml:space="preserve"> δυνάμεις (αρχική κινητοποίηση) </w:t>
      </w:r>
    </w:p>
    <w:p w14:paraId="2515D2BE" w14:textId="77777777" w:rsidR="00DB5899" w:rsidRPr="000D1951" w:rsidRDefault="00DB5899" w:rsidP="00DB5899">
      <w:r w:rsidRPr="000D1951">
        <w:t xml:space="preserve">Βελτιώνει την περιφερική και λεμφική κυκλοφορία συμβάλλοντας έτσι στην απορρόφηση οιδημάτων και αιματωμάτων </w:t>
      </w:r>
    </w:p>
    <w:p w14:paraId="51427E11" w14:textId="77777777" w:rsidR="00DB5899" w:rsidRPr="000D1951" w:rsidRDefault="00DB5899" w:rsidP="00DB5899">
      <w:r w:rsidRPr="000D1951">
        <w:t xml:space="preserve">Βελτιώνει την κιναισθησία του σώματος και την σταθερότητα του κορμού </w:t>
      </w:r>
    </w:p>
    <w:p w14:paraId="7EEB311B" w14:textId="77777777" w:rsidR="00DB5899" w:rsidRPr="000D1951" w:rsidRDefault="00DB5899" w:rsidP="00DB5899">
      <w:r w:rsidRPr="000D1951">
        <w:t xml:space="preserve">Βελτιώνει το ηθικό και την αυτοπεποίθηση του ασθενούς (ψυχολογικά) </w:t>
      </w:r>
    </w:p>
    <w:p w14:paraId="1FC7DE55" w14:textId="77777777" w:rsidR="00DB5899" w:rsidRPr="000D1951" w:rsidRDefault="00DB5899" w:rsidP="00DB5899">
      <w:r w:rsidRPr="000D1951">
        <w:t xml:space="preserve">Βοηθά στην απόκτηση της ισορροπίας και βελτιώνει την </w:t>
      </w:r>
      <w:proofErr w:type="spellStart"/>
      <w:r w:rsidRPr="000D1951">
        <w:t>νευρομυική</w:t>
      </w:r>
      <w:proofErr w:type="spellEnd"/>
      <w:r w:rsidRPr="000D1951">
        <w:t xml:space="preserve"> συναρμογή διευκολύνοντας την λειτουργική αποκατάσταση και ανεξαρτητοποίηση του ασθενούς </w:t>
      </w:r>
    </w:p>
    <w:p w14:paraId="51A930BB" w14:textId="77777777" w:rsidR="00DB5899" w:rsidRPr="000D1951" w:rsidRDefault="00DB5899" w:rsidP="00DB5899">
      <w:r w:rsidRPr="000D1951">
        <w:t>Η Υδροθεραπεία είναι κατάλληλη για τις παρακάτω παθήσεις</w:t>
      </w:r>
    </w:p>
    <w:p w14:paraId="62BF4535" w14:textId="77777777" w:rsidR="00DB5899" w:rsidRPr="000D1951" w:rsidRDefault="00DB5899" w:rsidP="00DB5899">
      <w:r w:rsidRPr="000D1951">
        <w:t xml:space="preserve">Παραπληγία - Τετραπληγία </w:t>
      </w:r>
    </w:p>
    <w:p w14:paraId="5ECEE2D6" w14:textId="77777777" w:rsidR="00DB5899" w:rsidRPr="000D1951" w:rsidRDefault="00DB5899" w:rsidP="00DB5899">
      <w:proofErr w:type="spellStart"/>
      <w:r w:rsidRPr="000D1951">
        <w:t>Κρανιοεγκεφαλικές</w:t>
      </w:r>
      <w:proofErr w:type="spellEnd"/>
      <w:r w:rsidRPr="000D1951">
        <w:t xml:space="preserve"> Κακώσεις </w:t>
      </w:r>
    </w:p>
    <w:p w14:paraId="41E10AC0" w14:textId="77777777" w:rsidR="00DB5899" w:rsidRPr="000D1951" w:rsidRDefault="00DB5899" w:rsidP="00DB5899">
      <w:r w:rsidRPr="000D1951">
        <w:t xml:space="preserve">Αθλητικές Κακώσεις </w:t>
      </w:r>
    </w:p>
    <w:p w14:paraId="71664DE0" w14:textId="77777777" w:rsidR="00DB5899" w:rsidRPr="000D1951" w:rsidRDefault="00DB5899" w:rsidP="00DB5899">
      <w:r w:rsidRPr="000D1951">
        <w:t xml:space="preserve">Εγκεφαλικά Επεισόδια </w:t>
      </w:r>
    </w:p>
    <w:p w14:paraId="7CC67A51" w14:textId="77777777" w:rsidR="00DB5899" w:rsidRPr="000D1951" w:rsidRDefault="00DB5899" w:rsidP="00DB5899">
      <w:r w:rsidRPr="000D1951">
        <w:t xml:space="preserve">Εγκεφαλική Παράλυση </w:t>
      </w:r>
    </w:p>
    <w:p w14:paraId="654F5DA6" w14:textId="77777777" w:rsidR="00DB5899" w:rsidRPr="000D1951" w:rsidRDefault="00DB5899" w:rsidP="00DB5899">
      <w:r w:rsidRPr="000D1951">
        <w:t xml:space="preserve">Ορθοπεδικές και Ρευματικές παθήσεις </w:t>
      </w:r>
    </w:p>
    <w:p w14:paraId="30C89C9F" w14:textId="77777777" w:rsidR="00DB5899" w:rsidRPr="000D1951" w:rsidRDefault="00DB5899" w:rsidP="00DB5899">
      <w:r w:rsidRPr="000D1951">
        <w:t xml:space="preserve">Μετεγχειρητική Αποκατάσταση </w:t>
      </w:r>
    </w:p>
    <w:p w14:paraId="1B2D4825" w14:textId="77777777" w:rsidR="00DB5899" w:rsidRPr="000D1951" w:rsidRDefault="00DB5899" w:rsidP="00DB5899">
      <w:proofErr w:type="spellStart"/>
      <w:r w:rsidRPr="000D1951">
        <w:t>Καρδιοαναπνευστικές</w:t>
      </w:r>
      <w:proofErr w:type="spellEnd"/>
      <w:r w:rsidRPr="000D1951">
        <w:t xml:space="preserve"> Παθήσεις </w:t>
      </w:r>
    </w:p>
    <w:p w14:paraId="333578C0" w14:textId="77777777" w:rsidR="00DB5899" w:rsidRPr="000D1951" w:rsidRDefault="00DB5899" w:rsidP="00DB5899">
      <w:r w:rsidRPr="000D1951">
        <w:t>Γυναικολογικές Παθήσεις</w:t>
      </w:r>
    </w:p>
    <w:p w14:paraId="25663844" w14:textId="77777777" w:rsidR="00DB5899" w:rsidRPr="000D1951" w:rsidRDefault="00DB5899" w:rsidP="00DB5899">
      <w:r w:rsidRPr="000D1951">
        <w:br/>
        <w:t xml:space="preserve">Η Υδροθεραπεία είναι ο πιο ασφαλής δρόμος για την αποκατάσταση των ασθενών. Επιπροσθέτως με τα άλλα οφέλη της υδροθεραπείας, οι θεραπευτές έχουν διαπιστώσει ότι οι ασθενείς που κάνουν υδροθεραπεία, πραγματικά νιώθουν καλύτερα και πιο σίγουροι για τον εαυτό τους. Το υγρό στοιχείο παρέχει την δυνατότητα στους ασθενείς να εκπληρώσουν τους στόχους τους και να δουν τα αποτελέσματα. Η ηρεμία του νερού εξασφαλίζει την ευχάριστη συνεργασία μεταξύ ασθενούς και </w:t>
      </w:r>
      <w:proofErr w:type="spellStart"/>
      <w:r w:rsidRPr="000D1951">
        <w:t>φυσιοθεραπευτού</w:t>
      </w:r>
      <w:proofErr w:type="spellEnd"/>
      <w:r w:rsidRPr="000D1951">
        <w:t xml:space="preserve">, η οποία είναι το κλειδί για μια πετυχημένη αποκατάσταση. </w:t>
      </w:r>
    </w:p>
    <w:sectPr w:rsidR="00DB5899" w:rsidRPr="000D1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B2"/>
    <w:rsid w:val="00BF1AF7"/>
    <w:rsid w:val="00DB5899"/>
    <w:rsid w:val="00E978B2"/>
    <w:rsid w:val="00F945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A8CBC-D4B8-4772-AEDF-49E24626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00535">
      <w:marLeft w:val="0"/>
      <w:marRight w:val="0"/>
      <w:marTop w:val="0"/>
      <w:marBottom w:val="0"/>
      <w:divBdr>
        <w:top w:val="none" w:sz="0" w:space="0" w:color="auto"/>
        <w:left w:val="none" w:sz="0" w:space="0" w:color="auto"/>
        <w:bottom w:val="none" w:sz="0" w:space="0" w:color="auto"/>
        <w:right w:val="none" w:sz="0" w:space="0" w:color="auto"/>
      </w:divBdr>
      <w:divsChild>
        <w:div w:id="1583298137">
          <w:marLeft w:val="0"/>
          <w:marRight w:val="0"/>
          <w:marTop w:val="0"/>
          <w:marBottom w:val="0"/>
          <w:divBdr>
            <w:top w:val="none" w:sz="0" w:space="0" w:color="auto"/>
            <w:left w:val="none" w:sz="0" w:space="0" w:color="auto"/>
            <w:bottom w:val="none" w:sz="0" w:space="0" w:color="auto"/>
            <w:right w:val="none" w:sz="0" w:space="0" w:color="auto"/>
          </w:divBdr>
          <w:divsChild>
            <w:div w:id="1315526266">
              <w:marLeft w:val="0"/>
              <w:marRight w:val="0"/>
              <w:marTop w:val="0"/>
              <w:marBottom w:val="0"/>
              <w:divBdr>
                <w:top w:val="none" w:sz="0" w:space="0" w:color="auto"/>
                <w:left w:val="none" w:sz="0" w:space="0" w:color="auto"/>
                <w:bottom w:val="none" w:sz="0" w:space="0" w:color="auto"/>
                <w:right w:val="none" w:sz="0" w:space="0" w:color="auto"/>
              </w:divBdr>
              <w:divsChild>
                <w:div w:id="1386098427">
                  <w:marLeft w:val="0"/>
                  <w:marRight w:val="0"/>
                  <w:marTop w:val="0"/>
                  <w:marBottom w:val="0"/>
                  <w:divBdr>
                    <w:top w:val="none" w:sz="0" w:space="0" w:color="auto"/>
                    <w:left w:val="none" w:sz="0" w:space="0" w:color="auto"/>
                    <w:bottom w:val="none" w:sz="0" w:space="0" w:color="auto"/>
                    <w:right w:val="none" w:sz="0" w:space="0" w:color="auto"/>
                  </w:divBdr>
                  <w:divsChild>
                    <w:div w:id="1203978732">
                      <w:marLeft w:val="150"/>
                      <w:marRight w:val="150"/>
                      <w:marTop w:val="225"/>
                      <w:marBottom w:val="0"/>
                      <w:divBdr>
                        <w:top w:val="none" w:sz="0" w:space="0" w:color="auto"/>
                        <w:left w:val="none" w:sz="0" w:space="0" w:color="auto"/>
                        <w:bottom w:val="none" w:sz="0" w:space="0" w:color="auto"/>
                        <w:right w:val="none" w:sz="0" w:space="0" w:color="auto"/>
                      </w:divBdr>
                    </w:div>
                    <w:div w:id="1645037505">
                      <w:marLeft w:val="0"/>
                      <w:marRight w:val="150"/>
                      <w:marTop w:val="225"/>
                      <w:marBottom w:val="0"/>
                      <w:divBdr>
                        <w:top w:val="none" w:sz="0" w:space="0" w:color="auto"/>
                        <w:left w:val="none" w:sz="0" w:space="0" w:color="auto"/>
                        <w:bottom w:val="none" w:sz="0" w:space="0" w:color="auto"/>
                        <w:right w:val="none" w:sz="0" w:space="0" w:color="auto"/>
                      </w:divBdr>
                      <w:divsChild>
                        <w:div w:id="589584914">
                          <w:marLeft w:val="0"/>
                          <w:marRight w:val="0"/>
                          <w:marTop w:val="0"/>
                          <w:marBottom w:val="0"/>
                          <w:divBdr>
                            <w:top w:val="none" w:sz="0" w:space="0" w:color="auto"/>
                            <w:left w:val="none" w:sz="0" w:space="0" w:color="auto"/>
                            <w:bottom w:val="none" w:sz="0" w:space="0" w:color="auto"/>
                            <w:right w:val="none" w:sz="0" w:space="0" w:color="auto"/>
                          </w:divBdr>
                        </w:div>
                        <w:div w:id="299191766">
                          <w:marLeft w:val="0"/>
                          <w:marRight w:val="0"/>
                          <w:marTop w:val="0"/>
                          <w:marBottom w:val="0"/>
                          <w:divBdr>
                            <w:top w:val="none" w:sz="0" w:space="0" w:color="auto"/>
                            <w:left w:val="none" w:sz="0" w:space="0" w:color="auto"/>
                            <w:bottom w:val="none" w:sz="0" w:space="0" w:color="auto"/>
                            <w:right w:val="none" w:sz="0" w:space="0" w:color="auto"/>
                          </w:divBdr>
                        </w:div>
                        <w:div w:id="230577324">
                          <w:marLeft w:val="0"/>
                          <w:marRight w:val="0"/>
                          <w:marTop w:val="0"/>
                          <w:marBottom w:val="0"/>
                          <w:divBdr>
                            <w:top w:val="single" w:sz="6" w:space="0" w:color="BBD9EF"/>
                            <w:left w:val="single" w:sz="6" w:space="0" w:color="BBD9EF"/>
                            <w:bottom w:val="single" w:sz="6" w:space="0" w:color="BBD9EF"/>
                            <w:right w:val="single" w:sz="6" w:space="0" w:color="BBD9EF"/>
                          </w:divBdr>
                          <w:divsChild>
                            <w:div w:id="594678334">
                              <w:marLeft w:val="0"/>
                              <w:marRight w:val="0"/>
                              <w:marTop w:val="135"/>
                              <w:marBottom w:val="0"/>
                              <w:divBdr>
                                <w:top w:val="none" w:sz="0" w:space="0" w:color="auto"/>
                                <w:left w:val="none" w:sz="0" w:space="0" w:color="auto"/>
                                <w:bottom w:val="none" w:sz="0" w:space="0" w:color="auto"/>
                                <w:right w:val="none" w:sz="0" w:space="0" w:color="auto"/>
                              </w:divBdr>
                            </w:div>
                            <w:div w:id="938678224">
                              <w:marLeft w:val="0"/>
                              <w:marRight w:val="75"/>
                              <w:marTop w:val="135"/>
                              <w:marBottom w:val="0"/>
                              <w:divBdr>
                                <w:top w:val="none" w:sz="0" w:space="0" w:color="auto"/>
                                <w:left w:val="none" w:sz="0" w:space="0" w:color="auto"/>
                                <w:bottom w:val="none" w:sz="0" w:space="0" w:color="auto"/>
                                <w:right w:val="none" w:sz="0" w:space="0" w:color="auto"/>
                              </w:divBdr>
                              <w:divsChild>
                                <w:div w:id="13965890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4386">
                  <w:marLeft w:val="0"/>
                  <w:marRight w:val="0"/>
                  <w:marTop w:val="0"/>
                  <w:marBottom w:val="0"/>
                  <w:divBdr>
                    <w:top w:val="none" w:sz="0" w:space="0" w:color="auto"/>
                    <w:left w:val="none" w:sz="0" w:space="0" w:color="auto"/>
                    <w:bottom w:val="none" w:sz="0" w:space="0" w:color="auto"/>
                    <w:right w:val="none" w:sz="0" w:space="0" w:color="auto"/>
                  </w:divBdr>
                  <w:divsChild>
                    <w:div w:id="1677229904">
                      <w:marLeft w:val="0"/>
                      <w:marRight w:val="0"/>
                      <w:marTop w:val="0"/>
                      <w:marBottom w:val="120"/>
                      <w:divBdr>
                        <w:top w:val="none" w:sz="0" w:space="0" w:color="auto"/>
                        <w:left w:val="none" w:sz="0" w:space="0" w:color="auto"/>
                        <w:bottom w:val="none" w:sz="0" w:space="0" w:color="auto"/>
                        <w:right w:val="none" w:sz="0" w:space="0" w:color="auto"/>
                      </w:divBdr>
                      <w:divsChild>
                        <w:div w:id="1922564325">
                          <w:marLeft w:val="0"/>
                          <w:marRight w:val="0"/>
                          <w:marTop w:val="0"/>
                          <w:marBottom w:val="0"/>
                          <w:divBdr>
                            <w:top w:val="none" w:sz="0" w:space="0" w:color="auto"/>
                            <w:left w:val="none" w:sz="0" w:space="0" w:color="auto"/>
                            <w:bottom w:val="none" w:sz="0" w:space="0" w:color="auto"/>
                            <w:right w:val="none" w:sz="0" w:space="0" w:color="auto"/>
                          </w:divBdr>
                        </w:div>
                      </w:divsChild>
                    </w:div>
                    <w:div w:id="119034198">
                      <w:marLeft w:val="0"/>
                      <w:marRight w:val="0"/>
                      <w:marTop w:val="0"/>
                      <w:marBottom w:val="0"/>
                      <w:divBdr>
                        <w:top w:val="none" w:sz="0" w:space="0" w:color="auto"/>
                        <w:left w:val="none" w:sz="0" w:space="0" w:color="auto"/>
                        <w:bottom w:val="none" w:sz="0" w:space="0" w:color="auto"/>
                        <w:right w:val="none" w:sz="0" w:space="0" w:color="auto"/>
                      </w:divBdr>
                      <w:divsChild>
                        <w:div w:id="348991747">
                          <w:marLeft w:val="0"/>
                          <w:marRight w:val="0"/>
                          <w:marTop w:val="0"/>
                          <w:marBottom w:val="0"/>
                          <w:divBdr>
                            <w:top w:val="single" w:sz="6" w:space="4" w:color="DDDDDD"/>
                            <w:left w:val="none" w:sz="0" w:space="0" w:color="auto"/>
                            <w:bottom w:val="single" w:sz="6" w:space="4" w:color="DDDDDD"/>
                            <w:right w:val="none" w:sz="0" w:space="0" w:color="auto"/>
                          </w:divBdr>
                          <w:divsChild>
                            <w:div w:id="1473713291">
                              <w:marLeft w:val="0"/>
                              <w:marRight w:val="0"/>
                              <w:marTop w:val="0"/>
                              <w:marBottom w:val="0"/>
                              <w:divBdr>
                                <w:top w:val="none" w:sz="0" w:space="0" w:color="auto"/>
                                <w:left w:val="none" w:sz="0" w:space="0" w:color="auto"/>
                                <w:bottom w:val="none" w:sz="0" w:space="0" w:color="auto"/>
                                <w:right w:val="none" w:sz="0" w:space="0" w:color="auto"/>
                              </w:divBdr>
                            </w:div>
                            <w:div w:id="680283218">
                              <w:marLeft w:val="0"/>
                              <w:marRight w:val="0"/>
                              <w:marTop w:val="0"/>
                              <w:marBottom w:val="0"/>
                              <w:divBdr>
                                <w:top w:val="none" w:sz="0" w:space="0" w:color="auto"/>
                                <w:left w:val="none" w:sz="0" w:space="0" w:color="auto"/>
                                <w:bottom w:val="none" w:sz="0" w:space="0" w:color="auto"/>
                                <w:right w:val="none" w:sz="0" w:space="0" w:color="auto"/>
                              </w:divBdr>
                              <w:divsChild>
                                <w:div w:id="8916979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335402">
                          <w:marLeft w:val="0"/>
                          <w:marRight w:val="0"/>
                          <w:marTop w:val="0"/>
                          <w:marBottom w:val="150"/>
                          <w:divBdr>
                            <w:top w:val="none" w:sz="0" w:space="0" w:color="auto"/>
                            <w:left w:val="none" w:sz="0" w:space="0" w:color="auto"/>
                            <w:bottom w:val="none" w:sz="0" w:space="0" w:color="auto"/>
                            <w:right w:val="none" w:sz="0" w:space="0" w:color="auto"/>
                          </w:divBdr>
                          <w:divsChild>
                            <w:div w:id="1371418063">
                              <w:marLeft w:val="0"/>
                              <w:marRight w:val="0"/>
                              <w:marTop w:val="0"/>
                              <w:marBottom w:val="0"/>
                              <w:divBdr>
                                <w:top w:val="none" w:sz="0" w:space="0" w:color="auto"/>
                                <w:left w:val="none" w:sz="0" w:space="0" w:color="auto"/>
                                <w:bottom w:val="none" w:sz="0" w:space="0" w:color="auto"/>
                                <w:right w:val="none" w:sz="0" w:space="0" w:color="auto"/>
                              </w:divBdr>
                            </w:div>
                          </w:divsChild>
                        </w:div>
                        <w:div w:id="239755301">
                          <w:marLeft w:val="0"/>
                          <w:marRight w:val="0"/>
                          <w:marTop w:val="0"/>
                          <w:marBottom w:val="0"/>
                          <w:divBdr>
                            <w:top w:val="none" w:sz="0" w:space="0" w:color="auto"/>
                            <w:left w:val="none" w:sz="0" w:space="0" w:color="auto"/>
                            <w:bottom w:val="none" w:sz="0" w:space="0" w:color="auto"/>
                            <w:right w:val="none" w:sz="0" w:space="0" w:color="auto"/>
                          </w:divBdr>
                          <w:divsChild>
                            <w:div w:id="439381107">
                              <w:marLeft w:val="0"/>
                              <w:marRight w:val="0"/>
                              <w:marTop w:val="0"/>
                              <w:marBottom w:val="0"/>
                              <w:divBdr>
                                <w:top w:val="none" w:sz="0" w:space="0" w:color="auto"/>
                                <w:left w:val="none" w:sz="0" w:space="0" w:color="auto"/>
                                <w:bottom w:val="none" w:sz="0" w:space="0" w:color="auto"/>
                                <w:right w:val="none" w:sz="0" w:space="0" w:color="auto"/>
                              </w:divBdr>
                              <w:divsChild>
                                <w:div w:id="7004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0535">
                          <w:marLeft w:val="0"/>
                          <w:marRight w:val="300"/>
                          <w:marTop w:val="135"/>
                          <w:marBottom w:val="150"/>
                          <w:divBdr>
                            <w:top w:val="none" w:sz="0" w:space="0" w:color="auto"/>
                            <w:left w:val="none" w:sz="0" w:space="0" w:color="auto"/>
                            <w:bottom w:val="none" w:sz="0" w:space="0" w:color="auto"/>
                            <w:right w:val="none" w:sz="0" w:space="0" w:color="auto"/>
                          </w:divBdr>
                          <w:divsChild>
                            <w:div w:id="1079670720">
                              <w:marLeft w:val="0"/>
                              <w:marRight w:val="0"/>
                              <w:marTop w:val="0"/>
                              <w:marBottom w:val="0"/>
                              <w:divBdr>
                                <w:top w:val="none" w:sz="0" w:space="0" w:color="auto"/>
                                <w:left w:val="none" w:sz="0" w:space="0" w:color="auto"/>
                                <w:bottom w:val="none" w:sz="0" w:space="0" w:color="auto"/>
                                <w:right w:val="none" w:sz="0" w:space="0" w:color="auto"/>
                              </w:divBdr>
                            </w:div>
                            <w:div w:id="1217467495">
                              <w:marLeft w:val="0"/>
                              <w:marRight w:val="0"/>
                              <w:marTop w:val="0"/>
                              <w:marBottom w:val="0"/>
                              <w:divBdr>
                                <w:top w:val="none" w:sz="0" w:space="0" w:color="auto"/>
                                <w:left w:val="none" w:sz="0" w:space="0" w:color="auto"/>
                                <w:bottom w:val="none" w:sz="0" w:space="0" w:color="auto"/>
                                <w:right w:val="none" w:sz="0" w:space="0" w:color="auto"/>
                              </w:divBdr>
                            </w:div>
                            <w:div w:id="871264414">
                              <w:marLeft w:val="0"/>
                              <w:marRight w:val="0"/>
                              <w:marTop w:val="0"/>
                              <w:marBottom w:val="0"/>
                              <w:divBdr>
                                <w:top w:val="none" w:sz="0" w:space="0" w:color="auto"/>
                                <w:left w:val="none" w:sz="0" w:space="0" w:color="auto"/>
                                <w:bottom w:val="none" w:sz="0" w:space="0" w:color="auto"/>
                                <w:right w:val="none" w:sz="0" w:space="0" w:color="auto"/>
                              </w:divBdr>
                            </w:div>
                          </w:divsChild>
                        </w:div>
                        <w:div w:id="865487490">
                          <w:marLeft w:val="0"/>
                          <w:marRight w:val="0"/>
                          <w:marTop w:val="0"/>
                          <w:marBottom w:val="0"/>
                          <w:divBdr>
                            <w:top w:val="none" w:sz="0" w:space="0" w:color="auto"/>
                            <w:left w:val="none" w:sz="0" w:space="0" w:color="auto"/>
                            <w:bottom w:val="none" w:sz="0" w:space="0" w:color="auto"/>
                            <w:right w:val="none" w:sz="0" w:space="0" w:color="auto"/>
                          </w:divBdr>
                        </w:div>
                        <w:div w:id="1932929847">
                          <w:marLeft w:val="0"/>
                          <w:marRight w:val="0"/>
                          <w:marTop w:val="0"/>
                          <w:marBottom w:val="0"/>
                          <w:divBdr>
                            <w:top w:val="none" w:sz="0" w:space="0" w:color="auto"/>
                            <w:left w:val="none" w:sz="0" w:space="0" w:color="auto"/>
                            <w:bottom w:val="none" w:sz="0" w:space="0" w:color="auto"/>
                            <w:right w:val="none" w:sz="0" w:space="0" w:color="auto"/>
                          </w:divBdr>
                          <w:divsChild>
                            <w:div w:id="63260785">
                              <w:marLeft w:val="0"/>
                              <w:marRight w:val="0"/>
                              <w:marTop w:val="0"/>
                              <w:marBottom w:val="0"/>
                              <w:divBdr>
                                <w:top w:val="none" w:sz="0" w:space="0" w:color="auto"/>
                                <w:left w:val="none" w:sz="0" w:space="0" w:color="auto"/>
                                <w:bottom w:val="none" w:sz="0" w:space="0" w:color="auto"/>
                                <w:right w:val="none" w:sz="0" w:space="0" w:color="auto"/>
                              </w:divBdr>
                            </w:div>
                            <w:div w:id="635182575">
                              <w:marLeft w:val="0"/>
                              <w:marRight w:val="0"/>
                              <w:marTop w:val="0"/>
                              <w:marBottom w:val="0"/>
                              <w:divBdr>
                                <w:top w:val="none" w:sz="0" w:space="0" w:color="auto"/>
                                <w:left w:val="single" w:sz="6" w:space="8" w:color="0080C6"/>
                                <w:bottom w:val="none" w:sz="0" w:space="0" w:color="auto"/>
                                <w:right w:val="none" w:sz="0" w:space="0" w:color="auto"/>
                              </w:divBdr>
                            </w:div>
                            <w:div w:id="2098595298">
                              <w:marLeft w:val="0"/>
                              <w:marRight w:val="0"/>
                              <w:marTop w:val="0"/>
                              <w:marBottom w:val="0"/>
                              <w:divBdr>
                                <w:top w:val="none" w:sz="0" w:space="0" w:color="auto"/>
                                <w:left w:val="single" w:sz="6" w:space="8" w:color="0080C6"/>
                                <w:bottom w:val="none" w:sz="0" w:space="0" w:color="auto"/>
                                <w:right w:val="none" w:sz="0" w:space="0" w:color="auto"/>
                              </w:divBdr>
                            </w:div>
                            <w:div w:id="856893031">
                              <w:marLeft w:val="0"/>
                              <w:marRight w:val="0"/>
                              <w:marTop w:val="0"/>
                              <w:marBottom w:val="0"/>
                              <w:divBdr>
                                <w:top w:val="none" w:sz="0" w:space="0" w:color="auto"/>
                                <w:left w:val="none" w:sz="0" w:space="0" w:color="auto"/>
                                <w:bottom w:val="none" w:sz="0" w:space="0" w:color="auto"/>
                                <w:right w:val="none" w:sz="0" w:space="0" w:color="auto"/>
                              </w:divBdr>
                            </w:div>
                            <w:div w:id="1380206210">
                              <w:marLeft w:val="0"/>
                              <w:marRight w:val="0"/>
                              <w:marTop w:val="0"/>
                              <w:marBottom w:val="0"/>
                              <w:divBdr>
                                <w:top w:val="none" w:sz="0" w:space="0" w:color="auto"/>
                                <w:left w:val="single" w:sz="6" w:space="8" w:color="0080C6"/>
                                <w:bottom w:val="none" w:sz="0" w:space="0" w:color="auto"/>
                                <w:right w:val="none" w:sz="0" w:space="0" w:color="auto"/>
                              </w:divBdr>
                            </w:div>
                            <w:div w:id="103890376">
                              <w:marLeft w:val="0"/>
                              <w:marRight w:val="0"/>
                              <w:marTop w:val="0"/>
                              <w:marBottom w:val="0"/>
                              <w:divBdr>
                                <w:top w:val="none" w:sz="0" w:space="0" w:color="auto"/>
                                <w:left w:val="none" w:sz="0" w:space="0" w:color="auto"/>
                                <w:bottom w:val="none" w:sz="0" w:space="0" w:color="auto"/>
                                <w:right w:val="none" w:sz="0" w:space="0" w:color="auto"/>
                              </w:divBdr>
                            </w:div>
                            <w:div w:id="1065835320">
                              <w:marLeft w:val="0"/>
                              <w:marRight w:val="0"/>
                              <w:marTop w:val="0"/>
                              <w:marBottom w:val="0"/>
                              <w:divBdr>
                                <w:top w:val="none" w:sz="0" w:space="0" w:color="auto"/>
                                <w:left w:val="single" w:sz="6" w:space="8" w:color="0080C6"/>
                                <w:bottom w:val="none" w:sz="0" w:space="0" w:color="auto"/>
                                <w:right w:val="none" w:sz="0" w:space="0" w:color="auto"/>
                              </w:divBdr>
                            </w:div>
                            <w:div w:id="343752114">
                              <w:marLeft w:val="0"/>
                              <w:marRight w:val="0"/>
                              <w:marTop w:val="0"/>
                              <w:marBottom w:val="0"/>
                              <w:divBdr>
                                <w:top w:val="none" w:sz="0" w:space="0" w:color="auto"/>
                                <w:left w:val="none" w:sz="0" w:space="0" w:color="auto"/>
                                <w:bottom w:val="none" w:sz="0" w:space="0" w:color="auto"/>
                                <w:right w:val="none" w:sz="0" w:space="0" w:color="auto"/>
                              </w:divBdr>
                            </w:div>
                            <w:div w:id="49161112">
                              <w:marLeft w:val="0"/>
                              <w:marRight w:val="0"/>
                              <w:marTop w:val="0"/>
                              <w:marBottom w:val="0"/>
                              <w:divBdr>
                                <w:top w:val="none" w:sz="0" w:space="0" w:color="auto"/>
                                <w:left w:val="single" w:sz="6" w:space="8" w:color="0080C6"/>
                                <w:bottom w:val="none" w:sz="0" w:space="0" w:color="auto"/>
                                <w:right w:val="none" w:sz="0" w:space="0" w:color="auto"/>
                              </w:divBdr>
                            </w:div>
                            <w:div w:id="16791162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47542431">
                          <w:marLeft w:val="0"/>
                          <w:marRight w:val="0"/>
                          <w:marTop w:val="0"/>
                          <w:marBottom w:val="0"/>
                          <w:divBdr>
                            <w:top w:val="none" w:sz="0" w:space="0" w:color="auto"/>
                            <w:left w:val="none" w:sz="0" w:space="0" w:color="auto"/>
                            <w:bottom w:val="none" w:sz="0" w:space="0" w:color="auto"/>
                            <w:right w:val="none" w:sz="0" w:space="0" w:color="auto"/>
                          </w:divBdr>
                        </w:div>
                        <w:div w:id="1037316000">
                          <w:marLeft w:val="0"/>
                          <w:marRight w:val="0"/>
                          <w:marTop w:val="0"/>
                          <w:marBottom w:val="0"/>
                          <w:divBdr>
                            <w:top w:val="none" w:sz="0" w:space="0" w:color="auto"/>
                            <w:left w:val="none" w:sz="0" w:space="0" w:color="auto"/>
                            <w:bottom w:val="none" w:sz="0" w:space="0" w:color="auto"/>
                            <w:right w:val="none" w:sz="0" w:space="0" w:color="auto"/>
                          </w:divBdr>
                        </w:div>
                        <w:div w:id="165705200">
                          <w:marLeft w:val="0"/>
                          <w:marRight w:val="0"/>
                          <w:marTop w:val="0"/>
                          <w:marBottom w:val="0"/>
                          <w:divBdr>
                            <w:top w:val="none" w:sz="0" w:space="0" w:color="auto"/>
                            <w:left w:val="none" w:sz="0" w:space="0" w:color="auto"/>
                            <w:bottom w:val="none" w:sz="0" w:space="0" w:color="auto"/>
                            <w:right w:val="none" w:sz="0" w:space="0" w:color="auto"/>
                          </w:divBdr>
                          <w:divsChild>
                            <w:div w:id="429589997">
                              <w:marLeft w:val="0"/>
                              <w:marRight w:val="0"/>
                              <w:marTop w:val="0"/>
                              <w:marBottom w:val="0"/>
                              <w:divBdr>
                                <w:top w:val="none" w:sz="0" w:space="0" w:color="auto"/>
                                <w:left w:val="none" w:sz="0" w:space="0" w:color="auto"/>
                                <w:bottom w:val="none" w:sz="0" w:space="0" w:color="auto"/>
                                <w:right w:val="none" w:sz="0" w:space="0" w:color="auto"/>
                              </w:divBdr>
                            </w:div>
                            <w:div w:id="1694959895">
                              <w:marLeft w:val="0"/>
                              <w:marRight w:val="0"/>
                              <w:marTop w:val="0"/>
                              <w:marBottom w:val="0"/>
                              <w:divBdr>
                                <w:top w:val="none" w:sz="0" w:space="0" w:color="auto"/>
                                <w:left w:val="none" w:sz="0" w:space="0" w:color="auto"/>
                                <w:bottom w:val="none" w:sz="0" w:space="0" w:color="auto"/>
                                <w:right w:val="none" w:sz="0" w:space="0" w:color="auto"/>
                              </w:divBdr>
                            </w:div>
                            <w:div w:id="1038042201">
                              <w:marLeft w:val="0"/>
                              <w:marRight w:val="0"/>
                              <w:marTop w:val="0"/>
                              <w:marBottom w:val="0"/>
                              <w:divBdr>
                                <w:top w:val="none" w:sz="0" w:space="0" w:color="auto"/>
                                <w:left w:val="none" w:sz="0" w:space="0" w:color="auto"/>
                                <w:bottom w:val="none" w:sz="0" w:space="0" w:color="auto"/>
                                <w:right w:val="none" w:sz="0" w:space="0" w:color="auto"/>
                              </w:divBdr>
                            </w:div>
                            <w:div w:id="683552707">
                              <w:marLeft w:val="0"/>
                              <w:marRight w:val="0"/>
                              <w:marTop w:val="0"/>
                              <w:marBottom w:val="0"/>
                              <w:divBdr>
                                <w:top w:val="none" w:sz="0" w:space="0" w:color="auto"/>
                                <w:left w:val="none" w:sz="0" w:space="0" w:color="auto"/>
                                <w:bottom w:val="none" w:sz="0" w:space="0" w:color="auto"/>
                                <w:right w:val="none" w:sz="0" w:space="0" w:color="auto"/>
                              </w:divBdr>
                            </w:div>
                            <w:div w:id="2088261835">
                              <w:marLeft w:val="0"/>
                              <w:marRight w:val="0"/>
                              <w:marTop w:val="0"/>
                              <w:marBottom w:val="150"/>
                              <w:divBdr>
                                <w:top w:val="none" w:sz="0" w:space="0" w:color="auto"/>
                                <w:left w:val="none" w:sz="0" w:space="0" w:color="auto"/>
                                <w:bottom w:val="single" w:sz="6" w:space="8" w:color="DDDDDD"/>
                                <w:right w:val="none" w:sz="0" w:space="0" w:color="auto"/>
                              </w:divBdr>
                            </w:div>
                          </w:divsChild>
                        </w:div>
                        <w:div w:id="247887170">
                          <w:marLeft w:val="0"/>
                          <w:marRight w:val="0"/>
                          <w:marTop w:val="0"/>
                          <w:marBottom w:val="150"/>
                          <w:divBdr>
                            <w:top w:val="none" w:sz="0" w:space="0" w:color="auto"/>
                            <w:left w:val="none" w:sz="0" w:space="0" w:color="auto"/>
                            <w:bottom w:val="none" w:sz="0" w:space="0" w:color="auto"/>
                            <w:right w:val="none" w:sz="0" w:space="0" w:color="auto"/>
                          </w:divBdr>
                          <w:divsChild>
                            <w:div w:id="79714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7876805">
                      <w:marLeft w:val="0"/>
                      <w:marRight w:val="0"/>
                      <w:marTop w:val="0"/>
                      <w:marBottom w:val="0"/>
                      <w:divBdr>
                        <w:top w:val="none" w:sz="0" w:space="0" w:color="auto"/>
                        <w:left w:val="none" w:sz="0" w:space="0" w:color="auto"/>
                        <w:bottom w:val="none" w:sz="0" w:space="0" w:color="auto"/>
                        <w:right w:val="none" w:sz="0" w:space="0" w:color="auto"/>
                      </w:divBdr>
                      <w:divsChild>
                        <w:div w:id="2010478300">
                          <w:marLeft w:val="0"/>
                          <w:marRight w:val="0"/>
                          <w:marTop w:val="0"/>
                          <w:marBottom w:val="0"/>
                          <w:divBdr>
                            <w:top w:val="none" w:sz="0" w:space="0" w:color="auto"/>
                            <w:left w:val="none" w:sz="0" w:space="0" w:color="auto"/>
                            <w:bottom w:val="none" w:sz="0" w:space="0" w:color="auto"/>
                            <w:right w:val="none" w:sz="0" w:space="0" w:color="auto"/>
                          </w:divBdr>
                        </w:div>
                        <w:div w:id="1330257885">
                          <w:marLeft w:val="0"/>
                          <w:marRight w:val="0"/>
                          <w:marTop w:val="0"/>
                          <w:marBottom w:val="150"/>
                          <w:divBdr>
                            <w:top w:val="none" w:sz="0" w:space="0" w:color="auto"/>
                            <w:left w:val="none" w:sz="0" w:space="0" w:color="auto"/>
                            <w:bottom w:val="none" w:sz="0" w:space="0" w:color="auto"/>
                            <w:right w:val="none" w:sz="0" w:space="0" w:color="auto"/>
                          </w:divBdr>
                          <w:divsChild>
                            <w:div w:id="1944529261">
                              <w:marLeft w:val="0"/>
                              <w:marRight w:val="0"/>
                              <w:marTop w:val="0"/>
                              <w:marBottom w:val="0"/>
                              <w:divBdr>
                                <w:top w:val="none" w:sz="0" w:space="0" w:color="auto"/>
                                <w:left w:val="none" w:sz="0" w:space="0" w:color="auto"/>
                                <w:bottom w:val="none" w:sz="0" w:space="0" w:color="auto"/>
                                <w:right w:val="none" w:sz="0" w:space="0" w:color="auto"/>
                              </w:divBdr>
                            </w:div>
                          </w:divsChild>
                        </w:div>
                        <w:div w:id="1688215650">
                          <w:marLeft w:val="0"/>
                          <w:marRight w:val="0"/>
                          <w:marTop w:val="0"/>
                          <w:marBottom w:val="0"/>
                          <w:divBdr>
                            <w:top w:val="none" w:sz="0" w:space="0" w:color="auto"/>
                            <w:left w:val="none" w:sz="0" w:space="0" w:color="auto"/>
                            <w:bottom w:val="none" w:sz="0" w:space="0" w:color="auto"/>
                            <w:right w:val="none" w:sz="0" w:space="0" w:color="auto"/>
                          </w:divBdr>
                        </w:div>
                        <w:div w:id="1899053345">
                          <w:marLeft w:val="0"/>
                          <w:marRight w:val="0"/>
                          <w:marTop w:val="0"/>
                          <w:marBottom w:val="0"/>
                          <w:divBdr>
                            <w:top w:val="none" w:sz="0" w:space="0" w:color="auto"/>
                            <w:left w:val="none" w:sz="0" w:space="0" w:color="auto"/>
                            <w:bottom w:val="none" w:sz="0" w:space="0" w:color="auto"/>
                            <w:right w:val="none" w:sz="0" w:space="0" w:color="auto"/>
                          </w:divBdr>
                        </w:div>
                        <w:div w:id="1044870584">
                          <w:marLeft w:val="0"/>
                          <w:marRight w:val="0"/>
                          <w:marTop w:val="0"/>
                          <w:marBottom w:val="0"/>
                          <w:divBdr>
                            <w:top w:val="none" w:sz="0" w:space="0" w:color="auto"/>
                            <w:left w:val="none" w:sz="0" w:space="0" w:color="auto"/>
                            <w:bottom w:val="none" w:sz="0" w:space="0" w:color="auto"/>
                            <w:right w:val="none" w:sz="0" w:space="0" w:color="auto"/>
                          </w:divBdr>
                          <w:divsChild>
                            <w:div w:id="1381710063">
                              <w:marLeft w:val="0"/>
                              <w:marRight w:val="0"/>
                              <w:marTop w:val="225"/>
                              <w:marBottom w:val="0"/>
                              <w:divBdr>
                                <w:top w:val="none" w:sz="0" w:space="0" w:color="auto"/>
                                <w:left w:val="none" w:sz="0" w:space="0" w:color="auto"/>
                                <w:bottom w:val="none" w:sz="0" w:space="0" w:color="auto"/>
                                <w:right w:val="none" w:sz="0" w:space="0" w:color="auto"/>
                              </w:divBdr>
                            </w:div>
                          </w:divsChild>
                        </w:div>
                        <w:div w:id="567112591">
                          <w:marLeft w:val="0"/>
                          <w:marRight w:val="0"/>
                          <w:marTop w:val="0"/>
                          <w:marBottom w:val="150"/>
                          <w:divBdr>
                            <w:top w:val="none" w:sz="0" w:space="0" w:color="auto"/>
                            <w:left w:val="none" w:sz="0" w:space="0" w:color="auto"/>
                            <w:bottom w:val="none" w:sz="0" w:space="0" w:color="auto"/>
                            <w:right w:val="none" w:sz="0" w:space="0" w:color="auto"/>
                          </w:divBdr>
                          <w:divsChild>
                            <w:div w:id="1118262058">
                              <w:marLeft w:val="0"/>
                              <w:marRight w:val="0"/>
                              <w:marTop w:val="0"/>
                              <w:marBottom w:val="0"/>
                              <w:divBdr>
                                <w:top w:val="none" w:sz="0" w:space="0" w:color="auto"/>
                                <w:left w:val="none" w:sz="0" w:space="0" w:color="auto"/>
                                <w:bottom w:val="none" w:sz="0" w:space="0" w:color="auto"/>
                                <w:right w:val="none" w:sz="0" w:space="0" w:color="auto"/>
                              </w:divBdr>
                            </w:div>
                          </w:divsChild>
                        </w:div>
                        <w:div w:id="1400203143">
                          <w:marLeft w:val="0"/>
                          <w:marRight w:val="0"/>
                          <w:marTop w:val="0"/>
                          <w:marBottom w:val="0"/>
                          <w:divBdr>
                            <w:top w:val="none" w:sz="0" w:space="0" w:color="auto"/>
                            <w:left w:val="none" w:sz="0" w:space="0" w:color="auto"/>
                            <w:bottom w:val="none" w:sz="0" w:space="0" w:color="auto"/>
                            <w:right w:val="none" w:sz="0" w:space="0" w:color="auto"/>
                          </w:divBdr>
                        </w:div>
                        <w:div w:id="1378554230">
                          <w:marLeft w:val="0"/>
                          <w:marRight w:val="0"/>
                          <w:marTop w:val="0"/>
                          <w:marBottom w:val="0"/>
                          <w:divBdr>
                            <w:top w:val="none" w:sz="0" w:space="0" w:color="auto"/>
                            <w:left w:val="none" w:sz="0" w:space="0" w:color="auto"/>
                            <w:bottom w:val="none" w:sz="0" w:space="0" w:color="auto"/>
                            <w:right w:val="none" w:sz="0" w:space="0" w:color="auto"/>
                          </w:divBdr>
                          <w:divsChild>
                            <w:div w:id="1206912856">
                              <w:marLeft w:val="0"/>
                              <w:marRight w:val="0"/>
                              <w:marTop w:val="225"/>
                              <w:marBottom w:val="0"/>
                              <w:divBdr>
                                <w:top w:val="none" w:sz="0" w:space="0" w:color="auto"/>
                                <w:left w:val="none" w:sz="0" w:space="0" w:color="auto"/>
                                <w:bottom w:val="none" w:sz="0" w:space="0" w:color="auto"/>
                                <w:right w:val="none" w:sz="0" w:space="0" w:color="auto"/>
                              </w:divBdr>
                            </w:div>
                          </w:divsChild>
                        </w:div>
                        <w:div w:id="354575138">
                          <w:marLeft w:val="0"/>
                          <w:marRight w:val="0"/>
                          <w:marTop w:val="0"/>
                          <w:marBottom w:val="150"/>
                          <w:divBdr>
                            <w:top w:val="none" w:sz="0" w:space="0" w:color="auto"/>
                            <w:left w:val="none" w:sz="0" w:space="0" w:color="auto"/>
                            <w:bottom w:val="none" w:sz="0" w:space="0" w:color="auto"/>
                            <w:right w:val="none" w:sz="0" w:space="0" w:color="auto"/>
                          </w:divBdr>
                          <w:divsChild>
                            <w:div w:id="1785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0320">
              <w:marLeft w:val="0"/>
              <w:marRight w:val="0"/>
              <w:marTop w:val="0"/>
              <w:marBottom w:val="0"/>
              <w:divBdr>
                <w:top w:val="single" w:sz="6" w:space="8" w:color="BBDAEF"/>
                <w:left w:val="none" w:sz="0" w:space="0" w:color="auto"/>
                <w:bottom w:val="none" w:sz="0" w:space="0" w:color="auto"/>
                <w:right w:val="none" w:sz="0" w:space="0" w:color="auto"/>
              </w:divBdr>
              <w:divsChild>
                <w:div w:id="1707370925">
                  <w:marLeft w:val="0"/>
                  <w:marRight w:val="0"/>
                  <w:marTop w:val="0"/>
                  <w:marBottom w:val="0"/>
                  <w:divBdr>
                    <w:top w:val="none" w:sz="0" w:space="0" w:color="auto"/>
                    <w:left w:val="none" w:sz="0" w:space="0" w:color="auto"/>
                    <w:bottom w:val="none" w:sz="0" w:space="0" w:color="auto"/>
                    <w:right w:val="none" w:sz="0" w:space="0" w:color="auto"/>
                  </w:divBdr>
                </w:div>
                <w:div w:id="1521822972">
                  <w:marLeft w:val="0"/>
                  <w:marRight w:val="0"/>
                  <w:marTop w:val="0"/>
                  <w:marBottom w:val="0"/>
                  <w:divBdr>
                    <w:top w:val="none" w:sz="0" w:space="0" w:color="auto"/>
                    <w:left w:val="none" w:sz="0" w:space="0" w:color="auto"/>
                    <w:bottom w:val="none" w:sz="0" w:space="0" w:color="auto"/>
                    <w:right w:val="none" w:sz="0" w:space="0" w:color="auto"/>
                  </w:divBdr>
                </w:div>
                <w:div w:id="1666319368">
                  <w:marLeft w:val="0"/>
                  <w:marRight w:val="0"/>
                  <w:marTop w:val="0"/>
                  <w:marBottom w:val="0"/>
                  <w:divBdr>
                    <w:top w:val="none" w:sz="0" w:space="0" w:color="auto"/>
                    <w:left w:val="none" w:sz="0" w:space="0" w:color="auto"/>
                    <w:bottom w:val="none" w:sz="0" w:space="0" w:color="auto"/>
                    <w:right w:val="none" w:sz="0" w:space="0" w:color="auto"/>
                  </w:divBdr>
                </w:div>
                <w:div w:id="311174570">
                  <w:marLeft w:val="0"/>
                  <w:marRight w:val="0"/>
                  <w:marTop w:val="0"/>
                  <w:marBottom w:val="0"/>
                  <w:divBdr>
                    <w:top w:val="none" w:sz="0" w:space="0" w:color="auto"/>
                    <w:left w:val="none" w:sz="0" w:space="0" w:color="auto"/>
                    <w:bottom w:val="none" w:sz="0" w:space="0" w:color="auto"/>
                    <w:right w:val="none" w:sz="0" w:space="0" w:color="auto"/>
                  </w:divBdr>
                </w:div>
                <w:div w:id="2131510513">
                  <w:marLeft w:val="0"/>
                  <w:marRight w:val="0"/>
                  <w:marTop w:val="0"/>
                  <w:marBottom w:val="0"/>
                  <w:divBdr>
                    <w:top w:val="none" w:sz="0" w:space="0" w:color="auto"/>
                    <w:left w:val="none" w:sz="0" w:space="0" w:color="auto"/>
                    <w:bottom w:val="none" w:sz="0" w:space="0" w:color="auto"/>
                    <w:right w:val="none" w:sz="0" w:space="0" w:color="auto"/>
                  </w:divBdr>
                </w:div>
              </w:divsChild>
            </w:div>
            <w:div w:id="1923640174">
              <w:marLeft w:val="0"/>
              <w:marRight w:val="0"/>
              <w:marTop w:val="0"/>
              <w:marBottom w:val="0"/>
              <w:divBdr>
                <w:top w:val="single" w:sz="6" w:space="8" w:color="BBDAEF"/>
                <w:left w:val="none" w:sz="0" w:space="0" w:color="auto"/>
                <w:bottom w:val="none" w:sz="0" w:space="0" w:color="auto"/>
                <w:right w:val="none" w:sz="0" w:space="0" w:color="auto"/>
              </w:divBdr>
              <w:divsChild>
                <w:div w:id="935019263">
                  <w:marLeft w:val="0"/>
                  <w:marRight w:val="0"/>
                  <w:marTop w:val="0"/>
                  <w:marBottom w:val="0"/>
                  <w:divBdr>
                    <w:top w:val="none" w:sz="0" w:space="0" w:color="auto"/>
                    <w:left w:val="none" w:sz="0" w:space="0" w:color="auto"/>
                    <w:bottom w:val="none" w:sz="0" w:space="0" w:color="auto"/>
                    <w:right w:val="none" w:sz="0" w:space="0" w:color="auto"/>
                  </w:divBdr>
                </w:div>
                <w:div w:id="1071391055">
                  <w:marLeft w:val="0"/>
                  <w:marRight w:val="0"/>
                  <w:marTop w:val="0"/>
                  <w:marBottom w:val="0"/>
                  <w:divBdr>
                    <w:top w:val="none" w:sz="0" w:space="0" w:color="auto"/>
                    <w:left w:val="none" w:sz="0" w:space="0" w:color="auto"/>
                    <w:bottom w:val="none" w:sz="0" w:space="0" w:color="auto"/>
                    <w:right w:val="none" w:sz="0" w:space="0" w:color="auto"/>
                  </w:divBdr>
                </w:div>
              </w:divsChild>
            </w:div>
            <w:div w:id="1010762267">
              <w:marLeft w:val="0"/>
              <w:marRight w:val="0"/>
              <w:marTop w:val="0"/>
              <w:marBottom w:val="0"/>
              <w:divBdr>
                <w:top w:val="single" w:sz="6" w:space="8" w:color="BBDAEF"/>
                <w:left w:val="none" w:sz="0" w:space="0" w:color="auto"/>
                <w:bottom w:val="none" w:sz="0" w:space="0" w:color="auto"/>
                <w:right w:val="none" w:sz="0" w:space="0" w:color="auto"/>
              </w:divBdr>
              <w:divsChild>
                <w:div w:id="1923488794">
                  <w:marLeft w:val="0"/>
                  <w:marRight w:val="0"/>
                  <w:marTop w:val="0"/>
                  <w:marBottom w:val="0"/>
                  <w:divBdr>
                    <w:top w:val="none" w:sz="0" w:space="0" w:color="auto"/>
                    <w:left w:val="none" w:sz="0" w:space="0" w:color="auto"/>
                    <w:bottom w:val="none" w:sz="0" w:space="0" w:color="auto"/>
                    <w:right w:val="none" w:sz="0" w:space="0" w:color="auto"/>
                  </w:divBdr>
                </w:div>
                <w:div w:id="5740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339">
          <w:marLeft w:val="0"/>
          <w:marRight w:val="0"/>
          <w:marTop w:val="0"/>
          <w:marBottom w:val="0"/>
          <w:divBdr>
            <w:top w:val="none" w:sz="0" w:space="0" w:color="auto"/>
            <w:left w:val="none" w:sz="0" w:space="0" w:color="auto"/>
            <w:bottom w:val="none" w:sz="0" w:space="0" w:color="auto"/>
            <w:right w:val="none" w:sz="0" w:space="0" w:color="auto"/>
          </w:divBdr>
          <w:divsChild>
            <w:div w:id="705717007">
              <w:marLeft w:val="0"/>
              <w:marRight w:val="0"/>
              <w:marTop w:val="0"/>
              <w:marBottom w:val="0"/>
              <w:divBdr>
                <w:top w:val="single" w:sz="6" w:space="4" w:color="DDDDDD"/>
                <w:left w:val="none" w:sz="0" w:space="0" w:color="auto"/>
                <w:bottom w:val="single" w:sz="6" w:space="4" w:color="DDDDDD"/>
                <w:right w:val="none" w:sz="0" w:space="0" w:color="auto"/>
              </w:divBdr>
              <w:divsChild>
                <w:div w:id="827403776">
                  <w:marLeft w:val="0"/>
                  <w:marRight w:val="0"/>
                  <w:marTop w:val="0"/>
                  <w:marBottom w:val="0"/>
                  <w:divBdr>
                    <w:top w:val="none" w:sz="0" w:space="0" w:color="auto"/>
                    <w:left w:val="none" w:sz="0" w:space="0" w:color="auto"/>
                    <w:bottom w:val="none" w:sz="0" w:space="0" w:color="auto"/>
                    <w:right w:val="none" w:sz="0" w:space="0" w:color="auto"/>
                  </w:divBdr>
                </w:div>
                <w:div w:id="649134802">
                  <w:marLeft w:val="0"/>
                  <w:marRight w:val="0"/>
                  <w:marTop w:val="0"/>
                  <w:marBottom w:val="0"/>
                  <w:divBdr>
                    <w:top w:val="none" w:sz="0" w:space="0" w:color="auto"/>
                    <w:left w:val="none" w:sz="0" w:space="0" w:color="auto"/>
                    <w:bottom w:val="none" w:sz="0" w:space="0" w:color="auto"/>
                    <w:right w:val="none" w:sz="0" w:space="0" w:color="auto"/>
                  </w:divBdr>
                  <w:divsChild>
                    <w:div w:id="1560899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9019150">
              <w:marLeft w:val="0"/>
              <w:marRight w:val="0"/>
              <w:marTop w:val="0"/>
              <w:marBottom w:val="150"/>
              <w:divBdr>
                <w:top w:val="none" w:sz="0" w:space="0" w:color="auto"/>
                <w:left w:val="none" w:sz="0" w:space="0" w:color="auto"/>
                <w:bottom w:val="none" w:sz="0" w:space="0" w:color="auto"/>
                <w:right w:val="none" w:sz="0" w:space="0" w:color="auto"/>
              </w:divBdr>
              <w:divsChild>
                <w:div w:id="1530145079">
                  <w:marLeft w:val="0"/>
                  <w:marRight w:val="0"/>
                  <w:marTop w:val="0"/>
                  <w:marBottom w:val="0"/>
                  <w:divBdr>
                    <w:top w:val="none" w:sz="0" w:space="0" w:color="auto"/>
                    <w:left w:val="none" w:sz="0" w:space="0" w:color="auto"/>
                    <w:bottom w:val="none" w:sz="0" w:space="0" w:color="auto"/>
                    <w:right w:val="none" w:sz="0" w:space="0" w:color="auto"/>
                  </w:divBdr>
                </w:div>
              </w:divsChild>
            </w:div>
            <w:div w:id="1364598335">
              <w:marLeft w:val="0"/>
              <w:marRight w:val="0"/>
              <w:marTop w:val="0"/>
              <w:marBottom w:val="0"/>
              <w:divBdr>
                <w:top w:val="none" w:sz="0" w:space="0" w:color="auto"/>
                <w:left w:val="none" w:sz="0" w:space="0" w:color="auto"/>
                <w:bottom w:val="none" w:sz="0" w:space="0" w:color="auto"/>
                <w:right w:val="none" w:sz="0" w:space="0" w:color="auto"/>
              </w:divBdr>
              <w:divsChild>
                <w:div w:id="1227300721">
                  <w:marLeft w:val="0"/>
                  <w:marRight w:val="0"/>
                  <w:marTop w:val="0"/>
                  <w:marBottom w:val="0"/>
                  <w:divBdr>
                    <w:top w:val="none" w:sz="0" w:space="0" w:color="auto"/>
                    <w:left w:val="none" w:sz="0" w:space="0" w:color="auto"/>
                    <w:bottom w:val="none" w:sz="0" w:space="0" w:color="auto"/>
                    <w:right w:val="none" w:sz="0" w:space="0" w:color="auto"/>
                  </w:divBdr>
                  <w:divsChild>
                    <w:div w:id="1936402750">
                      <w:marLeft w:val="0"/>
                      <w:marRight w:val="0"/>
                      <w:marTop w:val="0"/>
                      <w:marBottom w:val="0"/>
                      <w:divBdr>
                        <w:top w:val="none" w:sz="0" w:space="0" w:color="auto"/>
                        <w:left w:val="none" w:sz="0" w:space="0" w:color="auto"/>
                        <w:bottom w:val="none" w:sz="0" w:space="0" w:color="auto"/>
                        <w:right w:val="none" w:sz="0" w:space="0" w:color="auto"/>
                      </w:divBdr>
                      <w:divsChild>
                        <w:div w:id="3981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66016">
      <w:marLeft w:val="0"/>
      <w:marRight w:val="0"/>
      <w:marTop w:val="0"/>
      <w:marBottom w:val="0"/>
      <w:divBdr>
        <w:top w:val="none" w:sz="0" w:space="0" w:color="auto"/>
        <w:left w:val="none" w:sz="0" w:space="0" w:color="auto"/>
        <w:bottom w:val="none" w:sz="0" w:space="0" w:color="auto"/>
        <w:right w:val="none" w:sz="0" w:space="0" w:color="auto"/>
      </w:divBdr>
      <w:divsChild>
        <w:div w:id="1447238612">
          <w:marLeft w:val="0"/>
          <w:marRight w:val="0"/>
          <w:marTop w:val="0"/>
          <w:marBottom w:val="0"/>
          <w:divBdr>
            <w:top w:val="none" w:sz="0" w:space="0" w:color="auto"/>
            <w:left w:val="none" w:sz="0" w:space="0" w:color="auto"/>
            <w:bottom w:val="none" w:sz="0" w:space="0" w:color="auto"/>
            <w:right w:val="none" w:sz="0" w:space="0" w:color="auto"/>
          </w:divBdr>
          <w:divsChild>
            <w:div w:id="592251369">
              <w:marLeft w:val="0"/>
              <w:marRight w:val="0"/>
              <w:marTop w:val="0"/>
              <w:marBottom w:val="0"/>
              <w:divBdr>
                <w:top w:val="none" w:sz="0" w:space="0" w:color="auto"/>
                <w:left w:val="none" w:sz="0" w:space="0" w:color="auto"/>
                <w:bottom w:val="none" w:sz="0" w:space="0" w:color="auto"/>
                <w:right w:val="none" w:sz="0" w:space="0" w:color="auto"/>
              </w:divBdr>
              <w:divsChild>
                <w:div w:id="1340960775">
                  <w:marLeft w:val="150"/>
                  <w:marRight w:val="150"/>
                  <w:marTop w:val="225"/>
                  <w:marBottom w:val="0"/>
                  <w:divBdr>
                    <w:top w:val="none" w:sz="0" w:space="0" w:color="auto"/>
                    <w:left w:val="none" w:sz="0" w:space="0" w:color="auto"/>
                    <w:bottom w:val="none" w:sz="0" w:space="0" w:color="auto"/>
                    <w:right w:val="none" w:sz="0" w:space="0" w:color="auto"/>
                  </w:divBdr>
                </w:div>
                <w:div w:id="1219127891">
                  <w:marLeft w:val="0"/>
                  <w:marRight w:val="150"/>
                  <w:marTop w:val="225"/>
                  <w:marBottom w:val="0"/>
                  <w:divBdr>
                    <w:top w:val="none" w:sz="0" w:space="0" w:color="auto"/>
                    <w:left w:val="none" w:sz="0" w:space="0" w:color="auto"/>
                    <w:bottom w:val="none" w:sz="0" w:space="0" w:color="auto"/>
                    <w:right w:val="none" w:sz="0" w:space="0" w:color="auto"/>
                  </w:divBdr>
                  <w:divsChild>
                    <w:div w:id="1452894449">
                      <w:marLeft w:val="0"/>
                      <w:marRight w:val="0"/>
                      <w:marTop w:val="0"/>
                      <w:marBottom w:val="0"/>
                      <w:divBdr>
                        <w:top w:val="none" w:sz="0" w:space="0" w:color="auto"/>
                        <w:left w:val="none" w:sz="0" w:space="0" w:color="auto"/>
                        <w:bottom w:val="none" w:sz="0" w:space="0" w:color="auto"/>
                        <w:right w:val="none" w:sz="0" w:space="0" w:color="auto"/>
                      </w:divBdr>
                    </w:div>
                    <w:div w:id="2081559353">
                      <w:marLeft w:val="0"/>
                      <w:marRight w:val="0"/>
                      <w:marTop w:val="0"/>
                      <w:marBottom w:val="0"/>
                      <w:divBdr>
                        <w:top w:val="none" w:sz="0" w:space="0" w:color="auto"/>
                        <w:left w:val="none" w:sz="0" w:space="0" w:color="auto"/>
                        <w:bottom w:val="none" w:sz="0" w:space="0" w:color="auto"/>
                        <w:right w:val="none" w:sz="0" w:space="0" w:color="auto"/>
                      </w:divBdr>
                    </w:div>
                    <w:div w:id="188570969">
                      <w:marLeft w:val="0"/>
                      <w:marRight w:val="0"/>
                      <w:marTop w:val="0"/>
                      <w:marBottom w:val="0"/>
                      <w:divBdr>
                        <w:top w:val="single" w:sz="6" w:space="0" w:color="BBD9EF"/>
                        <w:left w:val="single" w:sz="6" w:space="0" w:color="BBD9EF"/>
                        <w:bottom w:val="single" w:sz="6" w:space="0" w:color="BBD9EF"/>
                        <w:right w:val="single" w:sz="6" w:space="0" w:color="BBD9EF"/>
                      </w:divBdr>
                      <w:divsChild>
                        <w:div w:id="1893345149">
                          <w:marLeft w:val="0"/>
                          <w:marRight w:val="0"/>
                          <w:marTop w:val="135"/>
                          <w:marBottom w:val="0"/>
                          <w:divBdr>
                            <w:top w:val="none" w:sz="0" w:space="0" w:color="auto"/>
                            <w:left w:val="none" w:sz="0" w:space="0" w:color="auto"/>
                            <w:bottom w:val="none" w:sz="0" w:space="0" w:color="auto"/>
                            <w:right w:val="none" w:sz="0" w:space="0" w:color="auto"/>
                          </w:divBdr>
                        </w:div>
                        <w:div w:id="1787238729">
                          <w:marLeft w:val="0"/>
                          <w:marRight w:val="75"/>
                          <w:marTop w:val="135"/>
                          <w:marBottom w:val="0"/>
                          <w:divBdr>
                            <w:top w:val="none" w:sz="0" w:space="0" w:color="auto"/>
                            <w:left w:val="none" w:sz="0" w:space="0" w:color="auto"/>
                            <w:bottom w:val="none" w:sz="0" w:space="0" w:color="auto"/>
                            <w:right w:val="none" w:sz="0" w:space="0" w:color="auto"/>
                          </w:divBdr>
                          <w:divsChild>
                            <w:div w:id="1261651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1582">
              <w:marLeft w:val="0"/>
              <w:marRight w:val="0"/>
              <w:marTop w:val="0"/>
              <w:marBottom w:val="0"/>
              <w:divBdr>
                <w:top w:val="none" w:sz="0" w:space="0" w:color="auto"/>
                <w:left w:val="none" w:sz="0" w:space="0" w:color="auto"/>
                <w:bottom w:val="none" w:sz="0" w:space="0" w:color="auto"/>
                <w:right w:val="none" w:sz="0" w:space="0" w:color="auto"/>
              </w:divBdr>
              <w:divsChild>
                <w:div w:id="534389994">
                  <w:marLeft w:val="0"/>
                  <w:marRight w:val="0"/>
                  <w:marTop w:val="0"/>
                  <w:marBottom w:val="120"/>
                  <w:divBdr>
                    <w:top w:val="none" w:sz="0" w:space="0" w:color="auto"/>
                    <w:left w:val="none" w:sz="0" w:space="0" w:color="auto"/>
                    <w:bottom w:val="none" w:sz="0" w:space="0" w:color="auto"/>
                    <w:right w:val="none" w:sz="0" w:space="0" w:color="auto"/>
                  </w:divBdr>
                  <w:divsChild>
                    <w:div w:id="991175463">
                      <w:marLeft w:val="0"/>
                      <w:marRight w:val="0"/>
                      <w:marTop w:val="0"/>
                      <w:marBottom w:val="0"/>
                      <w:divBdr>
                        <w:top w:val="none" w:sz="0" w:space="0" w:color="auto"/>
                        <w:left w:val="none" w:sz="0" w:space="0" w:color="auto"/>
                        <w:bottom w:val="none" w:sz="0" w:space="0" w:color="auto"/>
                        <w:right w:val="none" w:sz="0" w:space="0" w:color="auto"/>
                      </w:divBdr>
                    </w:div>
                  </w:divsChild>
                </w:div>
                <w:div w:id="247275310">
                  <w:marLeft w:val="0"/>
                  <w:marRight w:val="0"/>
                  <w:marTop w:val="0"/>
                  <w:marBottom w:val="0"/>
                  <w:divBdr>
                    <w:top w:val="none" w:sz="0" w:space="0" w:color="auto"/>
                    <w:left w:val="none" w:sz="0" w:space="0" w:color="auto"/>
                    <w:bottom w:val="none" w:sz="0" w:space="0" w:color="auto"/>
                    <w:right w:val="none" w:sz="0" w:space="0" w:color="auto"/>
                  </w:divBdr>
                  <w:divsChild>
                    <w:div w:id="36247831">
                      <w:marLeft w:val="0"/>
                      <w:marRight w:val="0"/>
                      <w:marTop w:val="0"/>
                      <w:marBottom w:val="0"/>
                      <w:divBdr>
                        <w:top w:val="single" w:sz="6" w:space="4" w:color="DDDDDD"/>
                        <w:left w:val="none" w:sz="0" w:space="0" w:color="auto"/>
                        <w:bottom w:val="single" w:sz="6" w:space="4" w:color="DDDDDD"/>
                        <w:right w:val="none" w:sz="0" w:space="0" w:color="auto"/>
                      </w:divBdr>
                      <w:divsChild>
                        <w:div w:id="855657540">
                          <w:marLeft w:val="0"/>
                          <w:marRight w:val="0"/>
                          <w:marTop w:val="0"/>
                          <w:marBottom w:val="0"/>
                          <w:divBdr>
                            <w:top w:val="none" w:sz="0" w:space="0" w:color="auto"/>
                            <w:left w:val="none" w:sz="0" w:space="0" w:color="auto"/>
                            <w:bottom w:val="none" w:sz="0" w:space="0" w:color="auto"/>
                            <w:right w:val="none" w:sz="0" w:space="0" w:color="auto"/>
                          </w:divBdr>
                        </w:div>
                        <w:div w:id="611981150">
                          <w:marLeft w:val="0"/>
                          <w:marRight w:val="0"/>
                          <w:marTop w:val="0"/>
                          <w:marBottom w:val="0"/>
                          <w:divBdr>
                            <w:top w:val="none" w:sz="0" w:space="0" w:color="auto"/>
                            <w:left w:val="none" w:sz="0" w:space="0" w:color="auto"/>
                            <w:bottom w:val="none" w:sz="0" w:space="0" w:color="auto"/>
                            <w:right w:val="none" w:sz="0" w:space="0" w:color="auto"/>
                          </w:divBdr>
                          <w:divsChild>
                            <w:div w:id="17187046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38348728">
                      <w:marLeft w:val="0"/>
                      <w:marRight w:val="0"/>
                      <w:marTop w:val="0"/>
                      <w:marBottom w:val="150"/>
                      <w:divBdr>
                        <w:top w:val="none" w:sz="0" w:space="0" w:color="auto"/>
                        <w:left w:val="none" w:sz="0" w:space="0" w:color="auto"/>
                        <w:bottom w:val="none" w:sz="0" w:space="0" w:color="auto"/>
                        <w:right w:val="none" w:sz="0" w:space="0" w:color="auto"/>
                      </w:divBdr>
                      <w:divsChild>
                        <w:div w:id="268120869">
                          <w:marLeft w:val="0"/>
                          <w:marRight w:val="0"/>
                          <w:marTop w:val="0"/>
                          <w:marBottom w:val="0"/>
                          <w:divBdr>
                            <w:top w:val="none" w:sz="0" w:space="0" w:color="auto"/>
                            <w:left w:val="none" w:sz="0" w:space="0" w:color="auto"/>
                            <w:bottom w:val="none" w:sz="0" w:space="0" w:color="auto"/>
                            <w:right w:val="none" w:sz="0" w:space="0" w:color="auto"/>
                          </w:divBdr>
                        </w:div>
                      </w:divsChild>
                    </w:div>
                    <w:div w:id="390347274">
                      <w:marLeft w:val="0"/>
                      <w:marRight w:val="0"/>
                      <w:marTop w:val="0"/>
                      <w:marBottom w:val="0"/>
                      <w:divBdr>
                        <w:top w:val="none" w:sz="0" w:space="0" w:color="auto"/>
                        <w:left w:val="none" w:sz="0" w:space="0" w:color="auto"/>
                        <w:bottom w:val="none" w:sz="0" w:space="0" w:color="auto"/>
                        <w:right w:val="none" w:sz="0" w:space="0" w:color="auto"/>
                      </w:divBdr>
                      <w:divsChild>
                        <w:div w:id="1022393990">
                          <w:marLeft w:val="0"/>
                          <w:marRight w:val="0"/>
                          <w:marTop w:val="0"/>
                          <w:marBottom w:val="0"/>
                          <w:divBdr>
                            <w:top w:val="none" w:sz="0" w:space="0" w:color="auto"/>
                            <w:left w:val="none" w:sz="0" w:space="0" w:color="auto"/>
                            <w:bottom w:val="none" w:sz="0" w:space="0" w:color="auto"/>
                            <w:right w:val="none" w:sz="0" w:space="0" w:color="auto"/>
                          </w:divBdr>
                          <w:divsChild>
                            <w:div w:id="7133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265">
                      <w:marLeft w:val="0"/>
                      <w:marRight w:val="300"/>
                      <w:marTop w:val="135"/>
                      <w:marBottom w:val="150"/>
                      <w:divBdr>
                        <w:top w:val="none" w:sz="0" w:space="0" w:color="auto"/>
                        <w:left w:val="none" w:sz="0" w:space="0" w:color="auto"/>
                        <w:bottom w:val="none" w:sz="0" w:space="0" w:color="auto"/>
                        <w:right w:val="none" w:sz="0" w:space="0" w:color="auto"/>
                      </w:divBdr>
                      <w:divsChild>
                        <w:div w:id="622925107">
                          <w:marLeft w:val="0"/>
                          <w:marRight w:val="0"/>
                          <w:marTop w:val="0"/>
                          <w:marBottom w:val="0"/>
                          <w:divBdr>
                            <w:top w:val="none" w:sz="0" w:space="0" w:color="auto"/>
                            <w:left w:val="none" w:sz="0" w:space="0" w:color="auto"/>
                            <w:bottom w:val="none" w:sz="0" w:space="0" w:color="auto"/>
                            <w:right w:val="none" w:sz="0" w:space="0" w:color="auto"/>
                          </w:divBdr>
                        </w:div>
                        <w:div w:id="1244026339">
                          <w:marLeft w:val="0"/>
                          <w:marRight w:val="0"/>
                          <w:marTop w:val="0"/>
                          <w:marBottom w:val="0"/>
                          <w:divBdr>
                            <w:top w:val="none" w:sz="0" w:space="0" w:color="auto"/>
                            <w:left w:val="none" w:sz="0" w:space="0" w:color="auto"/>
                            <w:bottom w:val="none" w:sz="0" w:space="0" w:color="auto"/>
                            <w:right w:val="none" w:sz="0" w:space="0" w:color="auto"/>
                          </w:divBdr>
                        </w:div>
                        <w:div w:id="1734352544">
                          <w:marLeft w:val="0"/>
                          <w:marRight w:val="0"/>
                          <w:marTop w:val="0"/>
                          <w:marBottom w:val="0"/>
                          <w:divBdr>
                            <w:top w:val="none" w:sz="0" w:space="0" w:color="auto"/>
                            <w:left w:val="none" w:sz="0" w:space="0" w:color="auto"/>
                            <w:bottom w:val="none" w:sz="0" w:space="0" w:color="auto"/>
                            <w:right w:val="none" w:sz="0" w:space="0" w:color="auto"/>
                          </w:divBdr>
                        </w:div>
                      </w:divsChild>
                    </w:div>
                    <w:div w:id="1593007997">
                      <w:marLeft w:val="0"/>
                      <w:marRight w:val="0"/>
                      <w:marTop w:val="0"/>
                      <w:marBottom w:val="0"/>
                      <w:divBdr>
                        <w:top w:val="none" w:sz="0" w:space="0" w:color="auto"/>
                        <w:left w:val="none" w:sz="0" w:space="0" w:color="auto"/>
                        <w:bottom w:val="none" w:sz="0" w:space="0" w:color="auto"/>
                        <w:right w:val="none" w:sz="0" w:space="0" w:color="auto"/>
                      </w:divBdr>
                    </w:div>
                    <w:div w:id="890458242">
                      <w:marLeft w:val="0"/>
                      <w:marRight w:val="0"/>
                      <w:marTop w:val="0"/>
                      <w:marBottom w:val="0"/>
                      <w:divBdr>
                        <w:top w:val="none" w:sz="0" w:space="0" w:color="auto"/>
                        <w:left w:val="none" w:sz="0" w:space="0" w:color="auto"/>
                        <w:bottom w:val="none" w:sz="0" w:space="0" w:color="auto"/>
                        <w:right w:val="none" w:sz="0" w:space="0" w:color="auto"/>
                      </w:divBdr>
                      <w:divsChild>
                        <w:div w:id="1814953987">
                          <w:marLeft w:val="0"/>
                          <w:marRight w:val="0"/>
                          <w:marTop w:val="0"/>
                          <w:marBottom w:val="0"/>
                          <w:divBdr>
                            <w:top w:val="none" w:sz="0" w:space="0" w:color="auto"/>
                            <w:left w:val="none" w:sz="0" w:space="0" w:color="auto"/>
                            <w:bottom w:val="none" w:sz="0" w:space="0" w:color="auto"/>
                            <w:right w:val="none" w:sz="0" w:space="0" w:color="auto"/>
                          </w:divBdr>
                        </w:div>
                        <w:div w:id="23869431">
                          <w:marLeft w:val="0"/>
                          <w:marRight w:val="0"/>
                          <w:marTop w:val="0"/>
                          <w:marBottom w:val="0"/>
                          <w:divBdr>
                            <w:top w:val="none" w:sz="0" w:space="0" w:color="auto"/>
                            <w:left w:val="single" w:sz="6" w:space="8" w:color="0080C6"/>
                            <w:bottom w:val="none" w:sz="0" w:space="0" w:color="auto"/>
                            <w:right w:val="none" w:sz="0" w:space="0" w:color="auto"/>
                          </w:divBdr>
                        </w:div>
                        <w:div w:id="241529495">
                          <w:marLeft w:val="0"/>
                          <w:marRight w:val="0"/>
                          <w:marTop w:val="0"/>
                          <w:marBottom w:val="0"/>
                          <w:divBdr>
                            <w:top w:val="none" w:sz="0" w:space="0" w:color="auto"/>
                            <w:left w:val="single" w:sz="6" w:space="8" w:color="0080C6"/>
                            <w:bottom w:val="none" w:sz="0" w:space="0" w:color="auto"/>
                            <w:right w:val="none" w:sz="0" w:space="0" w:color="auto"/>
                          </w:divBdr>
                        </w:div>
                        <w:div w:id="695933579">
                          <w:marLeft w:val="0"/>
                          <w:marRight w:val="0"/>
                          <w:marTop w:val="0"/>
                          <w:marBottom w:val="0"/>
                          <w:divBdr>
                            <w:top w:val="none" w:sz="0" w:space="0" w:color="auto"/>
                            <w:left w:val="none" w:sz="0" w:space="0" w:color="auto"/>
                            <w:bottom w:val="none" w:sz="0" w:space="0" w:color="auto"/>
                            <w:right w:val="none" w:sz="0" w:space="0" w:color="auto"/>
                          </w:divBdr>
                        </w:div>
                        <w:div w:id="1222404216">
                          <w:marLeft w:val="0"/>
                          <w:marRight w:val="0"/>
                          <w:marTop w:val="0"/>
                          <w:marBottom w:val="0"/>
                          <w:divBdr>
                            <w:top w:val="none" w:sz="0" w:space="0" w:color="auto"/>
                            <w:left w:val="single" w:sz="6" w:space="8" w:color="0080C6"/>
                            <w:bottom w:val="none" w:sz="0" w:space="0" w:color="auto"/>
                            <w:right w:val="none" w:sz="0" w:space="0" w:color="auto"/>
                          </w:divBdr>
                        </w:div>
                        <w:div w:id="1575819070">
                          <w:marLeft w:val="0"/>
                          <w:marRight w:val="0"/>
                          <w:marTop w:val="0"/>
                          <w:marBottom w:val="0"/>
                          <w:divBdr>
                            <w:top w:val="none" w:sz="0" w:space="0" w:color="auto"/>
                            <w:left w:val="none" w:sz="0" w:space="0" w:color="auto"/>
                            <w:bottom w:val="none" w:sz="0" w:space="0" w:color="auto"/>
                            <w:right w:val="none" w:sz="0" w:space="0" w:color="auto"/>
                          </w:divBdr>
                        </w:div>
                        <w:div w:id="1052581312">
                          <w:marLeft w:val="0"/>
                          <w:marRight w:val="0"/>
                          <w:marTop w:val="0"/>
                          <w:marBottom w:val="0"/>
                          <w:divBdr>
                            <w:top w:val="none" w:sz="0" w:space="0" w:color="auto"/>
                            <w:left w:val="single" w:sz="6" w:space="8" w:color="0080C6"/>
                            <w:bottom w:val="none" w:sz="0" w:space="0" w:color="auto"/>
                            <w:right w:val="none" w:sz="0" w:space="0" w:color="auto"/>
                          </w:divBdr>
                        </w:div>
                        <w:div w:id="1494638748">
                          <w:marLeft w:val="0"/>
                          <w:marRight w:val="0"/>
                          <w:marTop w:val="0"/>
                          <w:marBottom w:val="0"/>
                          <w:divBdr>
                            <w:top w:val="none" w:sz="0" w:space="0" w:color="auto"/>
                            <w:left w:val="none" w:sz="0" w:space="0" w:color="auto"/>
                            <w:bottom w:val="none" w:sz="0" w:space="0" w:color="auto"/>
                            <w:right w:val="none" w:sz="0" w:space="0" w:color="auto"/>
                          </w:divBdr>
                        </w:div>
                        <w:div w:id="1459450931">
                          <w:marLeft w:val="0"/>
                          <w:marRight w:val="0"/>
                          <w:marTop w:val="0"/>
                          <w:marBottom w:val="0"/>
                          <w:divBdr>
                            <w:top w:val="none" w:sz="0" w:space="0" w:color="auto"/>
                            <w:left w:val="single" w:sz="6" w:space="8" w:color="0080C6"/>
                            <w:bottom w:val="none" w:sz="0" w:space="0" w:color="auto"/>
                            <w:right w:val="none" w:sz="0" w:space="0" w:color="auto"/>
                          </w:divBdr>
                        </w:div>
                        <w:div w:id="1743018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09275257">
                      <w:marLeft w:val="0"/>
                      <w:marRight w:val="0"/>
                      <w:marTop w:val="0"/>
                      <w:marBottom w:val="0"/>
                      <w:divBdr>
                        <w:top w:val="none" w:sz="0" w:space="0" w:color="auto"/>
                        <w:left w:val="none" w:sz="0" w:space="0" w:color="auto"/>
                        <w:bottom w:val="none" w:sz="0" w:space="0" w:color="auto"/>
                        <w:right w:val="none" w:sz="0" w:space="0" w:color="auto"/>
                      </w:divBdr>
                    </w:div>
                    <w:div w:id="1732386171">
                      <w:marLeft w:val="0"/>
                      <w:marRight w:val="0"/>
                      <w:marTop w:val="0"/>
                      <w:marBottom w:val="0"/>
                      <w:divBdr>
                        <w:top w:val="none" w:sz="0" w:space="0" w:color="auto"/>
                        <w:left w:val="none" w:sz="0" w:space="0" w:color="auto"/>
                        <w:bottom w:val="none" w:sz="0" w:space="0" w:color="auto"/>
                        <w:right w:val="none" w:sz="0" w:space="0" w:color="auto"/>
                      </w:divBdr>
                    </w:div>
                    <w:div w:id="504831905">
                      <w:marLeft w:val="0"/>
                      <w:marRight w:val="0"/>
                      <w:marTop w:val="0"/>
                      <w:marBottom w:val="0"/>
                      <w:divBdr>
                        <w:top w:val="none" w:sz="0" w:space="0" w:color="auto"/>
                        <w:left w:val="none" w:sz="0" w:space="0" w:color="auto"/>
                        <w:bottom w:val="none" w:sz="0" w:space="0" w:color="auto"/>
                        <w:right w:val="none" w:sz="0" w:space="0" w:color="auto"/>
                      </w:divBdr>
                      <w:divsChild>
                        <w:div w:id="382608084">
                          <w:marLeft w:val="0"/>
                          <w:marRight w:val="0"/>
                          <w:marTop w:val="0"/>
                          <w:marBottom w:val="0"/>
                          <w:divBdr>
                            <w:top w:val="none" w:sz="0" w:space="0" w:color="auto"/>
                            <w:left w:val="none" w:sz="0" w:space="0" w:color="auto"/>
                            <w:bottom w:val="none" w:sz="0" w:space="0" w:color="auto"/>
                            <w:right w:val="none" w:sz="0" w:space="0" w:color="auto"/>
                          </w:divBdr>
                        </w:div>
                        <w:div w:id="535780309">
                          <w:marLeft w:val="0"/>
                          <w:marRight w:val="0"/>
                          <w:marTop w:val="0"/>
                          <w:marBottom w:val="0"/>
                          <w:divBdr>
                            <w:top w:val="none" w:sz="0" w:space="0" w:color="auto"/>
                            <w:left w:val="none" w:sz="0" w:space="0" w:color="auto"/>
                            <w:bottom w:val="none" w:sz="0" w:space="0" w:color="auto"/>
                            <w:right w:val="none" w:sz="0" w:space="0" w:color="auto"/>
                          </w:divBdr>
                        </w:div>
                        <w:div w:id="600140370">
                          <w:marLeft w:val="0"/>
                          <w:marRight w:val="0"/>
                          <w:marTop w:val="0"/>
                          <w:marBottom w:val="0"/>
                          <w:divBdr>
                            <w:top w:val="none" w:sz="0" w:space="0" w:color="auto"/>
                            <w:left w:val="none" w:sz="0" w:space="0" w:color="auto"/>
                            <w:bottom w:val="none" w:sz="0" w:space="0" w:color="auto"/>
                            <w:right w:val="none" w:sz="0" w:space="0" w:color="auto"/>
                          </w:divBdr>
                        </w:div>
                        <w:div w:id="1897475469">
                          <w:marLeft w:val="0"/>
                          <w:marRight w:val="0"/>
                          <w:marTop w:val="0"/>
                          <w:marBottom w:val="0"/>
                          <w:divBdr>
                            <w:top w:val="none" w:sz="0" w:space="0" w:color="auto"/>
                            <w:left w:val="none" w:sz="0" w:space="0" w:color="auto"/>
                            <w:bottom w:val="none" w:sz="0" w:space="0" w:color="auto"/>
                            <w:right w:val="none" w:sz="0" w:space="0" w:color="auto"/>
                          </w:divBdr>
                        </w:div>
                        <w:div w:id="1937327777">
                          <w:marLeft w:val="0"/>
                          <w:marRight w:val="0"/>
                          <w:marTop w:val="0"/>
                          <w:marBottom w:val="150"/>
                          <w:divBdr>
                            <w:top w:val="none" w:sz="0" w:space="0" w:color="auto"/>
                            <w:left w:val="none" w:sz="0" w:space="0" w:color="auto"/>
                            <w:bottom w:val="single" w:sz="6" w:space="8" w:color="DDDDDD"/>
                            <w:right w:val="none" w:sz="0" w:space="0" w:color="auto"/>
                          </w:divBdr>
                        </w:div>
                      </w:divsChild>
                    </w:div>
                    <w:div w:id="463281915">
                      <w:marLeft w:val="0"/>
                      <w:marRight w:val="0"/>
                      <w:marTop w:val="0"/>
                      <w:marBottom w:val="150"/>
                      <w:divBdr>
                        <w:top w:val="none" w:sz="0" w:space="0" w:color="auto"/>
                        <w:left w:val="none" w:sz="0" w:space="0" w:color="auto"/>
                        <w:bottom w:val="none" w:sz="0" w:space="0" w:color="auto"/>
                        <w:right w:val="none" w:sz="0" w:space="0" w:color="auto"/>
                      </w:divBdr>
                      <w:divsChild>
                        <w:div w:id="1811166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858634">
                  <w:marLeft w:val="0"/>
                  <w:marRight w:val="0"/>
                  <w:marTop w:val="0"/>
                  <w:marBottom w:val="0"/>
                  <w:divBdr>
                    <w:top w:val="none" w:sz="0" w:space="0" w:color="auto"/>
                    <w:left w:val="none" w:sz="0" w:space="0" w:color="auto"/>
                    <w:bottom w:val="none" w:sz="0" w:space="0" w:color="auto"/>
                    <w:right w:val="none" w:sz="0" w:space="0" w:color="auto"/>
                  </w:divBdr>
                  <w:divsChild>
                    <w:div w:id="895122167">
                      <w:marLeft w:val="0"/>
                      <w:marRight w:val="0"/>
                      <w:marTop w:val="0"/>
                      <w:marBottom w:val="0"/>
                      <w:divBdr>
                        <w:top w:val="none" w:sz="0" w:space="0" w:color="auto"/>
                        <w:left w:val="none" w:sz="0" w:space="0" w:color="auto"/>
                        <w:bottom w:val="none" w:sz="0" w:space="0" w:color="auto"/>
                        <w:right w:val="none" w:sz="0" w:space="0" w:color="auto"/>
                      </w:divBdr>
                    </w:div>
                    <w:div w:id="838082055">
                      <w:marLeft w:val="0"/>
                      <w:marRight w:val="0"/>
                      <w:marTop w:val="0"/>
                      <w:marBottom w:val="150"/>
                      <w:divBdr>
                        <w:top w:val="none" w:sz="0" w:space="0" w:color="auto"/>
                        <w:left w:val="none" w:sz="0" w:space="0" w:color="auto"/>
                        <w:bottom w:val="none" w:sz="0" w:space="0" w:color="auto"/>
                        <w:right w:val="none" w:sz="0" w:space="0" w:color="auto"/>
                      </w:divBdr>
                      <w:divsChild>
                        <w:div w:id="444422755">
                          <w:marLeft w:val="0"/>
                          <w:marRight w:val="0"/>
                          <w:marTop w:val="0"/>
                          <w:marBottom w:val="0"/>
                          <w:divBdr>
                            <w:top w:val="none" w:sz="0" w:space="0" w:color="auto"/>
                            <w:left w:val="none" w:sz="0" w:space="0" w:color="auto"/>
                            <w:bottom w:val="none" w:sz="0" w:space="0" w:color="auto"/>
                            <w:right w:val="none" w:sz="0" w:space="0" w:color="auto"/>
                          </w:divBdr>
                        </w:div>
                      </w:divsChild>
                    </w:div>
                    <w:div w:id="2038894897">
                      <w:marLeft w:val="0"/>
                      <w:marRight w:val="0"/>
                      <w:marTop w:val="0"/>
                      <w:marBottom w:val="0"/>
                      <w:divBdr>
                        <w:top w:val="none" w:sz="0" w:space="0" w:color="auto"/>
                        <w:left w:val="none" w:sz="0" w:space="0" w:color="auto"/>
                        <w:bottom w:val="none" w:sz="0" w:space="0" w:color="auto"/>
                        <w:right w:val="none" w:sz="0" w:space="0" w:color="auto"/>
                      </w:divBdr>
                    </w:div>
                    <w:div w:id="146365102">
                      <w:marLeft w:val="0"/>
                      <w:marRight w:val="0"/>
                      <w:marTop w:val="0"/>
                      <w:marBottom w:val="0"/>
                      <w:divBdr>
                        <w:top w:val="none" w:sz="0" w:space="0" w:color="auto"/>
                        <w:left w:val="none" w:sz="0" w:space="0" w:color="auto"/>
                        <w:bottom w:val="none" w:sz="0" w:space="0" w:color="auto"/>
                        <w:right w:val="none" w:sz="0" w:space="0" w:color="auto"/>
                      </w:divBdr>
                    </w:div>
                    <w:div w:id="65958311">
                      <w:marLeft w:val="0"/>
                      <w:marRight w:val="0"/>
                      <w:marTop w:val="0"/>
                      <w:marBottom w:val="0"/>
                      <w:divBdr>
                        <w:top w:val="none" w:sz="0" w:space="0" w:color="auto"/>
                        <w:left w:val="none" w:sz="0" w:space="0" w:color="auto"/>
                        <w:bottom w:val="none" w:sz="0" w:space="0" w:color="auto"/>
                        <w:right w:val="none" w:sz="0" w:space="0" w:color="auto"/>
                      </w:divBdr>
                      <w:divsChild>
                        <w:div w:id="1203790131">
                          <w:marLeft w:val="0"/>
                          <w:marRight w:val="0"/>
                          <w:marTop w:val="225"/>
                          <w:marBottom w:val="0"/>
                          <w:divBdr>
                            <w:top w:val="none" w:sz="0" w:space="0" w:color="auto"/>
                            <w:left w:val="none" w:sz="0" w:space="0" w:color="auto"/>
                            <w:bottom w:val="none" w:sz="0" w:space="0" w:color="auto"/>
                            <w:right w:val="none" w:sz="0" w:space="0" w:color="auto"/>
                          </w:divBdr>
                        </w:div>
                      </w:divsChild>
                    </w:div>
                    <w:div w:id="235437436">
                      <w:marLeft w:val="0"/>
                      <w:marRight w:val="0"/>
                      <w:marTop w:val="0"/>
                      <w:marBottom w:val="150"/>
                      <w:divBdr>
                        <w:top w:val="none" w:sz="0" w:space="0" w:color="auto"/>
                        <w:left w:val="none" w:sz="0" w:space="0" w:color="auto"/>
                        <w:bottom w:val="none" w:sz="0" w:space="0" w:color="auto"/>
                        <w:right w:val="none" w:sz="0" w:space="0" w:color="auto"/>
                      </w:divBdr>
                      <w:divsChild>
                        <w:div w:id="840776268">
                          <w:marLeft w:val="0"/>
                          <w:marRight w:val="0"/>
                          <w:marTop w:val="0"/>
                          <w:marBottom w:val="0"/>
                          <w:divBdr>
                            <w:top w:val="none" w:sz="0" w:space="0" w:color="auto"/>
                            <w:left w:val="none" w:sz="0" w:space="0" w:color="auto"/>
                            <w:bottom w:val="none" w:sz="0" w:space="0" w:color="auto"/>
                            <w:right w:val="none" w:sz="0" w:space="0" w:color="auto"/>
                          </w:divBdr>
                        </w:div>
                      </w:divsChild>
                    </w:div>
                    <w:div w:id="861358707">
                      <w:marLeft w:val="0"/>
                      <w:marRight w:val="0"/>
                      <w:marTop w:val="0"/>
                      <w:marBottom w:val="0"/>
                      <w:divBdr>
                        <w:top w:val="none" w:sz="0" w:space="0" w:color="auto"/>
                        <w:left w:val="none" w:sz="0" w:space="0" w:color="auto"/>
                        <w:bottom w:val="none" w:sz="0" w:space="0" w:color="auto"/>
                        <w:right w:val="none" w:sz="0" w:space="0" w:color="auto"/>
                      </w:divBdr>
                    </w:div>
                    <w:div w:id="340397307">
                      <w:marLeft w:val="0"/>
                      <w:marRight w:val="0"/>
                      <w:marTop w:val="0"/>
                      <w:marBottom w:val="0"/>
                      <w:divBdr>
                        <w:top w:val="none" w:sz="0" w:space="0" w:color="auto"/>
                        <w:left w:val="none" w:sz="0" w:space="0" w:color="auto"/>
                        <w:bottom w:val="none" w:sz="0" w:space="0" w:color="auto"/>
                        <w:right w:val="none" w:sz="0" w:space="0" w:color="auto"/>
                      </w:divBdr>
                      <w:divsChild>
                        <w:div w:id="1188837630">
                          <w:marLeft w:val="0"/>
                          <w:marRight w:val="0"/>
                          <w:marTop w:val="225"/>
                          <w:marBottom w:val="0"/>
                          <w:divBdr>
                            <w:top w:val="none" w:sz="0" w:space="0" w:color="auto"/>
                            <w:left w:val="none" w:sz="0" w:space="0" w:color="auto"/>
                            <w:bottom w:val="none" w:sz="0" w:space="0" w:color="auto"/>
                            <w:right w:val="none" w:sz="0" w:space="0" w:color="auto"/>
                          </w:divBdr>
                        </w:div>
                      </w:divsChild>
                    </w:div>
                    <w:div w:id="598567255">
                      <w:marLeft w:val="0"/>
                      <w:marRight w:val="0"/>
                      <w:marTop w:val="0"/>
                      <w:marBottom w:val="150"/>
                      <w:divBdr>
                        <w:top w:val="none" w:sz="0" w:space="0" w:color="auto"/>
                        <w:left w:val="none" w:sz="0" w:space="0" w:color="auto"/>
                        <w:bottom w:val="none" w:sz="0" w:space="0" w:color="auto"/>
                        <w:right w:val="none" w:sz="0" w:space="0" w:color="auto"/>
                      </w:divBdr>
                      <w:divsChild>
                        <w:div w:id="21351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2573">
          <w:marLeft w:val="0"/>
          <w:marRight w:val="0"/>
          <w:marTop w:val="0"/>
          <w:marBottom w:val="0"/>
          <w:divBdr>
            <w:top w:val="single" w:sz="6" w:space="8" w:color="BBDAEF"/>
            <w:left w:val="none" w:sz="0" w:space="0" w:color="auto"/>
            <w:bottom w:val="none" w:sz="0" w:space="0" w:color="auto"/>
            <w:right w:val="none" w:sz="0" w:space="0" w:color="auto"/>
          </w:divBdr>
          <w:divsChild>
            <w:div w:id="1773739407">
              <w:marLeft w:val="0"/>
              <w:marRight w:val="0"/>
              <w:marTop w:val="0"/>
              <w:marBottom w:val="0"/>
              <w:divBdr>
                <w:top w:val="none" w:sz="0" w:space="0" w:color="auto"/>
                <w:left w:val="none" w:sz="0" w:space="0" w:color="auto"/>
                <w:bottom w:val="none" w:sz="0" w:space="0" w:color="auto"/>
                <w:right w:val="none" w:sz="0" w:space="0" w:color="auto"/>
              </w:divBdr>
            </w:div>
            <w:div w:id="1018510743">
              <w:marLeft w:val="0"/>
              <w:marRight w:val="0"/>
              <w:marTop w:val="0"/>
              <w:marBottom w:val="0"/>
              <w:divBdr>
                <w:top w:val="none" w:sz="0" w:space="0" w:color="auto"/>
                <w:left w:val="none" w:sz="0" w:space="0" w:color="auto"/>
                <w:bottom w:val="none" w:sz="0" w:space="0" w:color="auto"/>
                <w:right w:val="none" w:sz="0" w:space="0" w:color="auto"/>
              </w:divBdr>
            </w:div>
            <w:div w:id="419067642">
              <w:marLeft w:val="0"/>
              <w:marRight w:val="0"/>
              <w:marTop w:val="0"/>
              <w:marBottom w:val="0"/>
              <w:divBdr>
                <w:top w:val="none" w:sz="0" w:space="0" w:color="auto"/>
                <w:left w:val="none" w:sz="0" w:space="0" w:color="auto"/>
                <w:bottom w:val="none" w:sz="0" w:space="0" w:color="auto"/>
                <w:right w:val="none" w:sz="0" w:space="0" w:color="auto"/>
              </w:divBdr>
            </w:div>
            <w:div w:id="479035125">
              <w:marLeft w:val="0"/>
              <w:marRight w:val="0"/>
              <w:marTop w:val="0"/>
              <w:marBottom w:val="0"/>
              <w:divBdr>
                <w:top w:val="none" w:sz="0" w:space="0" w:color="auto"/>
                <w:left w:val="none" w:sz="0" w:space="0" w:color="auto"/>
                <w:bottom w:val="none" w:sz="0" w:space="0" w:color="auto"/>
                <w:right w:val="none" w:sz="0" w:space="0" w:color="auto"/>
              </w:divBdr>
            </w:div>
            <w:div w:id="609897363">
              <w:marLeft w:val="0"/>
              <w:marRight w:val="0"/>
              <w:marTop w:val="0"/>
              <w:marBottom w:val="0"/>
              <w:divBdr>
                <w:top w:val="none" w:sz="0" w:space="0" w:color="auto"/>
                <w:left w:val="none" w:sz="0" w:space="0" w:color="auto"/>
                <w:bottom w:val="none" w:sz="0" w:space="0" w:color="auto"/>
                <w:right w:val="none" w:sz="0" w:space="0" w:color="auto"/>
              </w:divBdr>
            </w:div>
          </w:divsChild>
        </w:div>
        <w:div w:id="835726073">
          <w:marLeft w:val="0"/>
          <w:marRight w:val="0"/>
          <w:marTop w:val="0"/>
          <w:marBottom w:val="0"/>
          <w:divBdr>
            <w:top w:val="single" w:sz="6" w:space="8" w:color="BBDAEF"/>
            <w:left w:val="none" w:sz="0" w:space="0" w:color="auto"/>
            <w:bottom w:val="none" w:sz="0" w:space="0" w:color="auto"/>
            <w:right w:val="none" w:sz="0" w:space="0" w:color="auto"/>
          </w:divBdr>
          <w:divsChild>
            <w:div w:id="1267231202">
              <w:marLeft w:val="0"/>
              <w:marRight w:val="0"/>
              <w:marTop w:val="0"/>
              <w:marBottom w:val="0"/>
              <w:divBdr>
                <w:top w:val="none" w:sz="0" w:space="0" w:color="auto"/>
                <w:left w:val="none" w:sz="0" w:space="0" w:color="auto"/>
                <w:bottom w:val="none" w:sz="0" w:space="0" w:color="auto"/>
                <w:right w:val="none" w:sz="0" w:space="0" w:color="auto"/>
              </w:divBdr>
            </w:div>
            <w:div w:id="809371943">
              <w:marLeft w:val="0"/>
              <w:marRight w:val="0"/>
              <w:marTop w:val="0"/>
              <w:marBottom w:val="0"/>
              <w:divBdr>
                <w:top w:val="none" w:sz="0" w:space="0" w:color="auto"/>
                <w:left w:val="none" w:sz="0" w:space="0" w:color="auto"/>
                <w:bottom w:val="none" w:sz="0" w:space="0" w:color="auto"/>
                <w:right w:val="none" w:sz="0" w:space="0" w:color="auto"/>
              </w:divBdr>
            </w:div>
          </w:divsChild>
        </w:div>
        <w:div w:id="520972343">
          <w:marLeft w:val="0"/>
          <w:marRight w:val="0"/>
          <w:marTop w:val="0"/>
          <w:marBottom w:val="0"/>
          <w:divBdr>
            <w:top w:val="single" w:sz="6" w:space="8" w:color="BBDAEF"/>
            <w:left w:val="none" w:sz="0" w:space="0" w:color="auto"/>
            <w:bottom w:val="none" w:sz="0" w:space="0" w:color="auto"/>
            <w:right w:val="none" w:sz="0" w:space="0" w:color="auto"/>
          </w:divBdr>
          <w:divsChild>
            <w:div w:id="486283803">
              <w:marLeft w:val="0"/>
              <w:marRight w:val="0"/>
              <w:marTop w:val="0"/>
              <w:marBottom w:val="0"/>
              <w:divBdr>
                <w:top w:val="none" w:sz="0" w:space="0" w:color="auto"/>
                <w:left w:val="none" w:sz="0" w:space="0" w:color="auto"/>
                <w:bottom w:val="none" w:sz="0" w:space="0" w:color="auto"/>
                <w:right w:val="none" w:sz="0" w:space="0" w:color="auto"/>
              </w:divBdr>
            </w:div>
            <w:div w:id="4172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2020-05-04T12:03:00Z</dcterms:created>
  <dcterms:modified xsi:type="dcterms:W3CDTF">2020-05-04T12:03:00Z</dcterms:modified>
</cp:coreProperties>
</file>