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3C6A9" w14:textId="03929478" w:rsidR="00BD6972" w:rsidRPr="00795491" w:rsidRDefault="00FC2D1D" w:rsidP="00FC2D1D">
      <w:pPr>
        <w:jc w:val="center"/>
        <w:rPr>
          <w:b/>
          <w:bCs/>
          <w:sz w:val="32"/>
          <w:szCs w:val="32"/>
        </w:rPr>
      </w:pPr>
      <w:r w:rsidRPr="00795491">
        <w:rPr>
          <w:b/>
          <w:bCs/>
          <w:sz w:val="32"/>
          <w:szCs w:val="32"/>
        </w:rPr>
        <w:t>Υποδικτύωση, Άσκηση 1</w:t>
      </w:r>
    </w:p>
    <w:p w14:paraId="29566549" w14:textId="519FC5FE" w:rsidR="00FC2D1D" w:rsidRDefault="00FC2D1D" w:rsidP="00FC2D1D">
      <w:pPr>
        <w:rPr>
          <w:sz w:val="24"/>
          <w:szCs w:val="24"/>
        </w:rPr>
      </w:pPr>
      <w:r>
        <w:rPr>
          <w:sz w:val="24"/>
          <w:szCs w:val="24"/>
        </w:rPr>
        <w:t>Δίνεται η διεύθυνση δικτύου 192.168.10.0/24</w:t>
      </w:r>
    </w:p>
    <w:p w14:paraId="797B79D6" w14:textId="4167FB62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Ποια είναι η μάσκα δικτύου;</w:t>
      </w:r>
      <w:r w:rsidR="00AD18C7" w:rsidRPr="00AD18C7">
        <w:rPr>
          <w:sz w:val="24"/>
          <w:szCs w:val="24"/>
        </w:rPr>
        <w:t xml:space="preserve"> </w:t>
      </w:r>
      <w:r w:rsidR="00553AA0">
        <w:rPr>
          <w:sz w:val="24"/>
          <w:szCs w:val="24"/>
        </w:rPr>
        <w:t xml:space="preserve">  </w:t>
      </w:r>
    </w:p>
    <w:p w14:paraId="2DBFB5EF" w14:textId="4E66F184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Να χωριστεί το δίκτυο σε 4 υποδίκτυα και να δοθούν:</w:t>
      </w:r>
      <w:r w:rsidR="00AD18C7">
        <w:rPr>
          <w:sz w:val="24"/>
          <w:szCs w:val="24"/>
        </w:rPr>
        <w:t xml:space="preserve"> </w:t>
      </w:r>
    </w:p>
    <w:p w14:paraId="4C320AF6" w14:textId="77777777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οι περιοχές διευθύνσεων καθώς και</w:t>
      </w:r>
    </w:p>
    <w:p w14:paraId="16BAF138" w14:textId="37AD2B18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οι διευθύνσεις </w:t>
      </w:r>
      <w:r w:rsidR="00FA5EF8">
        <w:rPr>
          <w:sz w:val="24"/>
          <w:szCs w:val="24"/>
        </w:rPr>
        <w:t>υπο</w:t>
      </w:r>
      <w:r>
        <w:rPr>
          <w:sz w:val="24"/>
          <w:szCs w:val="24"/>
        </w:rPr>
        <w:t>δικτύου και εκπομπής για το κάθε υποδίκτυο</w:t>
      </w:r>
    </w:p>
    <w:p w14:paraId="25371F8F" w14:textId="2E753A7A" w:rsidR="00FC2D1D" w:rsidRDefault="00FC2D1D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Πόσους υπολογιστές έχει το κάθε υποδίκτυο;  </w:t>
      </w:r>
    </w:p>
    <w:p w14:paraId="62511F7A" w14:textId="55B98C1E" w:rsidR="00A777A7" w:rsidRDefault="00A777A7" w:rsidP="00FC2D1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Πόσους υπολογιστές συνολικά έχουμε (αθροιστικά);</w:t>
      </w:r>
    </w:p>
    <w:p w14:paraId="26A6833D" w14:textId="77777777" w:rsidR="008E4B78" w:rsidRDefault="008E4B78" w:rsidP="008E4B78">
      <w:pPr>
        <w:pStyle w:val="a3"/>
        <w:numPr>
          <w:ilvl w:val="0"/>
          <w:numId w:val="1"/>
        </w:numPr>
        <w:spacing w:line="254" w:lineRule="auto"/>
        <w:rPr>
          <w:sz w:val="24"/>
          <w:szCs w:val="24"/>
        </w:rPr>
      </w:pPr>
      <w:r>
        <w:rPr>
          <w:sz w:val="24"/>
          <w:szCs w:val="24"/>
        </w:rPr>
        <w:t xml:space="preserve">Ποια είναι η νέα μάσκα, και ποια η μορφή </w:t>
      </w:r>
      <w:r>
        <w:rPr>
          <w:sz w:val="24"/>
          <w:szCs w:val="24"/>
          <w:lang w:val="en-US"/>
        </w:rPr>
        <w:t>CIDR</w:t>
      </w:r>
      <w:r>
        <w:rPr>
          <w:sz w:val="24"/>
          <w:szCs w:val="24"/>
        </w:rPr>
        <w:t>;</w:t>
      </w:r>
    </w:p>
    <w:p w14:paraId="50C8DD97" w14:textId="1558B21C" w:rsidR="00553AA0" w:rsidRDefault="00553AA0" w:rsidP="00553AA0">
      <w:pPr>
        <w:rPr>
          <w:sz w:val="24"/>
          <w:szCs w:val="24"/>
        </w:rPr>
      </w:pPr>
    </w:p>
    <w:p w14:paraId="06B598DF" w14:textId="0A576E8E" w:rsidR="005D661E" w:rsidRPr="00041BB3" w:rsidRDefault="005D661E" w:rsidP="005D661E">
      <w:pPr>
        <w:jc w:val="center"/>
        <w:rPr>
          <w:b/>
          <w:bCs/>
          <w:sz w:val="28"/>
          <w:szCs w:val="28"/>
        </w:rPr>
      </w:pPr>
      <w:r w:rsidRPr="00041BB3">
        <w:rPr>
          <w:b/>
          <w:bCs/>
          <w:sz w:val="28"/>
          <w:szCs w:val="28"/>
        </w:rPr>
        <w:t>Απαντήσεις</w:t>
      </w:r>
    </w:p>
    <w:p w14:paraId="23060654" w14:textId="0500ED05" w:rsidR="00553AA0" w:rsidRPr="005D661E" w:rsidRDefault="005D661E" w:rsidP="005D661E">
      <w:pPr>
        <w:pStyle w:val="a3"/>
        <w:numPr>
          <w:ilvl w:val="0"/>
          <w:numId w:val="2"/>
        </w:numPr>
        <w:rPr>
          <w:sz w:val="24"/>
          <w:szCs w:val="24"/>
        </w:rPr>
      </w:pPr>
      <w:r w:rsidRPr="005D661E">
        <w:rPr>
          <w:sz w:val="24"/>
          <w:szCs w:val="24"/>
        </w:rPr>
        <w:t>255.255.255.0</w:t>
      </w:r>
      <w:r>
        <w:rPr>
          <w:sz w:val="24"/>
          <w:szCs w:val="24"/>
        </w:rPr>
        <w:t xml:space="preserve"> (συμπεραίνεται από το /24)</w:t>
      </w:r>
    </w:p>
    <w:p w14:paraId="62408294" w14:textId="4F83CE09" w:rsidR="00AD18C7" w:rsidRDefault="00AD18C7" w:rsidP="005D661E">
      <w:pPr>
        <w:pStyle w:val="a3"/>
        <w:numPr>
          <w:ilvl w:val="0"/>
          <w:numId w:val="2"/>
        </w:numPr>
        <w:rPr>
          <w:sz w:val="24"/>
          <w:szCs w:val="24"/>
        </w:rPr>
      </w:pPr>
      <w:r w:rsidRPr="005D661E">
        <w:rPr>
          <w:sz w:val="24"/>
          <w:szCs w:val="24"/>
        </w:rPr>
        <w:t>4  υποδίκτυα = 2</w:t>
      </w:r>
      <w:r w:rsidRPr="005D661E">
        <w:rPr>
          <w:b/>
          <w:bCs/>
          <w:sz w:val="24"/>
          <w:szCs w:val="24"/>
          <w:vertAlign w:val="superscript"/>
        </w:rPr>
        <w:t>2</w:t>
      </w:r>
      <w:r w:rsidRPr="005D661E">
        <w:rPr>
          <w:sz w:val="24"/>
          <w:szCs w:val="24"/>
          <w:vertAlign w:val="superscript"/>
        </w:rPr>
        <w:t xml:space="preserve">  </w:t>
      </w:r>
      <w:r w:rsidRPr="005D661E">
        <w:rPr>
          <w:sz w:val="24"/>
          <w:szCs w:val="24"/>
        </w:rPr>
        <w:t xml:space="preserve">Άρα δεσμεύω 2 </w:t>
      </w:r>
      <w:r w:rsidRPr="005D661E">
        <w:rPr>
          <w:sz w:val="24"/>
          <w:szCs w:val="24"/>
          <w:lang w:val="en-US"/>
        </w:rPr>
        <w:t>bits</w:t>
      </w:r>
      <w:r w:rsidRPr="005D661E">
        <w:rPr>
          <w:sz w:val="24"/>
          <w:szCs w:val="24"/>
        </w:rPr>
        <w:t xml:space="preserve"> (τα </w:t>
      </w:r>
      <w:r w:rsidRPr="005D661E">
        <w:rPr>
          <w:sz w:val="24"/>
          <w:szCs w:val="24"/>
          <w:lang w:val="en-US"/>
        </w:rPr>
        <w:t>MS</w:t>
      </w:r>
      <w:r w:rsidR="00553AA0" w:rsidRPr="005D661E">
        <w:rPr>
          <w:sz w:val="24"/>
          <w:szCs w:val="24"/>
        </w:rPr>
        <w:t>Β</w:t>
      </w:r>
      <w:r w:rsidRPr="005D661E">
        <w:rPr>
          <w:sz w:val="24"/>
          <w:szCs w:val="24"/>
        </w:rPr>
        <w:t>) από την τέταρτη οκτάδα για κάθε υποδίκτυο</w:t>
      </w:r>
    </w:p>
    <w:p w14:paraId="6CD138EC" w14:textId="0DAE059D" w:rsidR="00553AA0" w:rsidRPr="001B2A0F" w:rsidRDefault="005D661E" w:rsidP="00AD18C7">
      <w:pPr>
        <w:rPr>
          <w:sz w:val="19"/>
          <w:szCs w:val="19"/>
        </w:rPr>
      </w:pPr>
      <w:r>
        <w:rPr>
          <w:sz w:val="24"/>
          <w:szCs w:val="24"/>
        </w:rPr>
        <w:t xml:space="preserve">             </w:t>
      </w:r>
      <w:r w:rsidR="00553AA0" w:rsidRPr="001B2A0F">
        <w:rPr>
          <w:sz w:val="19"/>
          <w:szCs w:val="19"/>
        </w:rPr>
        <w:t>(ο αριθμός των υποδικτύων είναι πάντα δύναμη του 2, άρα ζυγός, ανεξαρτήτως πόσα από το σύνολο χρειαζόμαστε τελικά)</w:t>
      </w:r>
    </w:p>
    <w:p w14:paraId="70C76A02" w14:textId="5FA4510A" w:rsidR="005D661E" w:rsidRDefault="005D661E" w:rsidP="005D661E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Στον πίνακα φαίνονται οι διευθύνσεις δικτύου και εκπομπής για το κάθε υποδίκτυο </w:t>
      </w:r>
    </w:p>
    <w:p w14:paraId="3DC5E5CB" w14:textId="27CC1BC2" w:rsidR="001B2A0F" w:rsidRPr="001B2A0F" w:rsidRDefault="001B2A0F" w:rsidP="001B2A0F">
      <w:pPr>
        <w:ind w:left="360" w:firstLine="360"/>
        <w:rPr>
          <w:sz w:val="24"/>
          <w:szCs w:val="24"/>
        </w:rPr>
      </w:pPr>
      <w:r w:rsidRPr="001B2A0F">
        <w:rPr>
          <w:sz w:val="24"/>
          <w:szCs w:val="24"/>
        </w:rPr>
        <w:t>Ενδιάμεσα βρίσκονται οι διευθύνσεις των υπολογιστών του κάθε υποδικτύου</w:t>
      </w:r>
    </w:p>
    <w:p w14:paraId="58D147C1" w14:textId="2825F86A" w:rsidR="00AD18C7" w:rsidRPr="00041BB3" w:rsidRDefault="00D35C59" w:rsidP="00A777A7">
      <w:pPr>
        <w:pStyle w:val="a3"/>
        <w:numPr>
          <w:ilvl w:val="0"/>
          <w:numId w:val="3"/>
        </w:numPr>
        <w:rPr>
          <w:sz w:val="24"/>
          <w:szCs w:val="24"/>
        </w:rPr>
      </w:pPr>
      <w:r w:rsidRPr="00041BB3">
        <w:rPr>
          <w:sz w:val="24"/>
          <w:szCs w:val="24"/>
        </w:rPr>
        <w:t xml:space="preserve">Ένα </w:t>
      </w:r>
      <w:r w:rsidRPr="00041BB3">
        <w:rPr>
          <w:sz w:val="24"/>
          <w:szCs w:val="24"/>
          <w:lang w:val="en-US"/>
        </w:rPr>
        <w:t>LAN</w:t>
      </w:r>
      <w:r w:rsidRPr="00041BB3">
        <w:rPr>
          <w:sz w:val="24"/>
          <w:szCs w:val="24"/>
        </w:rPr>
        <w:t xml:space="preserve"> έχει 256 διευθύνσεις συνολικά. Διαιρούμε δια 4 και αφαιρούμε τις 2 διευθύνσεις (δικτύου &amp; εκπομπής</w:t>
      </w:r>
      <w:r w:rsidR="00041BB3" w:rsidRPr="00041BB3">
        <w:rPr>
          <w:sz w:val="24"/>
          <w:szCs w:val="24"/>
        </w:rPr>
        <w:t xml:space="preserve"> του κάθε ενός</w:t>
      </w:r>
      <w:r w:rsidRPr="00041BB3">
        <w:rPr>
          <w:sz w:val="24"/>
          <w:szCs w:val="24"/>
        </w:rPr>
        <w:t xml:space="preserve">) </w:t>
      </w:r>
      <w:r w:rsidR="00A777A7" w:rsidRPr="00041BB3">
        <w:rPr>
          <w:sz w:val="24"/>
          <w:szCs w:val="24"/>
        </w:rPr>
        <w:t>και μας μένουν οι καθαρές διευθύνσεις υπολογιστών του κάθε υποδικτύου:</w:t>
      </w:r>
      <w:r w:rsidR="00041BB3" w:rsidRPr="00041BB3">
        <w:rPr>
          <w:sz w:val="24"/>
          <w:szCs w:val="24"/>
        </w:rPr>
        <w:t xml:space="preserve"> </w:t>
      </w:r>
      <w:r w:rsidR="00041BB3">
        <w:rPr>
          <w:sz w:val="24"/>
          <w:szCs w:val="24"/>
        </w:rPr>
        <w:t xml:space="preserve"> </w:t>
      </w:r>
      <w:r w:rsidR="00A777A7" w:rsidRPr="00041BB3">
        <w:rPr>
          <w:sz w:val="24"/>
          <w:szCs w:val="24"/>
        </w:rPr>
        <w:t xml:space="preserve">(256 / 4) – 2 = 62 Οι υπολογιστές </w:t>
      </w:r>
      <w:r w:rsidRPr="00041BB3">
        <w:rPr>
          <w:sz w:val="24"/>
          <w:szCs w:val="24"/>
        </w:rPr>
        <w:t xml:space="preserve"> </w:t>
      </w:r>
      <w:r w:rsidR="00A777A7" w:rsidRPr="00041BB3">
        <w:rPr>
          <w:sz w:val="24"/>
          <w:szCs w:val="24"/>
        </w:rPr>
        <w:t>του κάθε υποδικτύου</w:t>
      </w:r>
    </w:p>
    <w:p w14:paraId="7E679C8A" w14:textId="37E6E18B" w:rsidR="00A777A7" w:rsidRPr="005D661E" w:rsidRDefault="00A777A7" w:rsidP="00A777A7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62 * 4 = 248 συνολικοί υπολογιστ</w:t>
      </w:r>
      <w:bookmarkStart w:id="0" w:name="_GoBack"/>
      <w:bookmarkEnd w:id="0"/>
      <w:r>
        <w:rPr>
          <w:sz w:val="24"/>
          <w:szCs w:val="24"/>
        </w:rPr>
        <w:t>ές</w:t>
      </w:r>
    </w:p>
    <w:p w14:paraId="41DB4FB2" w14:textId="77777777" w:rsidR="008E4B78" w:rsidRPr="008E4B78" w:rsidRDefault="00FA5EF8" w:rsidP="00FA5EF8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Η νέα μάσκα είναι η 255.255.255.192 και η μορφή </w:t>
      </w:r>
      <w:r>
        <w:rPr>
          <w:sz w:val="24"/>
          <w:szCs w:val="24"/>
          <w:lang w:val="en-US"/>
        </w:rPr>
        <w:t>CIDR</w:t>
      </w:r>
      <w:r w:rsidRPr="00FA5EF8">
        <w:rPr>
          <w:sz w:val="24"/>
          <w:szCs w:val="24"/>
        </w:rPr>
        <w:t xml:space="preserve"> </w:t>
      </w:r>
      <w:r>
        <w:rPr>
          <w:sz w:val="24"/>
          <w:szCs w:val="24"/>
        </w:rPr>
        <w:t>είναι η</w:t>
      </w:r>
      <w:r w:rsidR="008E4B78" w:rsidRPr="008E4B78">
        <w:rPr>
          <w:sz w:val="24"/>
          <w:szCs w:val="24"/>
        </w:rPr>
        <w:t>:</w:t>
      </w:r>
    </w:p>
    <w:p w14:paraId="62E4B77C" w14:textId="032A2AF3" w:rsidR="00AD18C7" w:rsidRDefault="008E4B78" w:rsidP="008E4B78">
      <w:pPr>
        <w:pStyle w:val="a3"/>
        <w:rPr>
          <w:sz w:val="24"/>
          <w:szCs w:val="24"/>
        </w:rPr>
      </w:pPr>
      <w:r w:rsidRPr="005D13C2">
        <w:rPr>
          <w:sz w:val="24"/>
          <w:szCs w:val="24"/>
        </w:rPr>
        <w:t>1</w:t>
      </w:r>
      <w:r w:rsidRPr="008E4B78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Υποδίκτυο:</w:t>
      </w:r>
      <w:r w:rsidR="00FA5EF8">
        <w:rPr>
          <w:sz w:val="24"/>
          <w:szCs w:val="24"/>
        </w:rPr>
        <w:t xml:space="preserve"> 192.168.10.0/26</w:t>
      </w:r>
    </w:p>
    <w:p w14:paraId="03BE6274" w14:textId="39C824C9" w:rsidR="008E4B78" w:rsidRDefault="008E4B78" w:rsidP="008E4B78">
      <w:pPr>
        <w:pStyle w:val="a3"/>
        <w:rPr>
          <w:sz w:val="24"/>
          <w:szCs w:val="24"/>
        </w:rPr>
      </w:pPr>
      <w:r>
        <w:rPr>
          <w:sz w:val="24"/>
          <w:szCs w:val="24"/>
        </w:rPr>
        <w:t>2</w:t>
      </w:r>
      <w:r w:rsidRPr="008E4B78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Υποδίκτυο:</w:t>
      </w:r>
      <w:r w:rsidR="005D13C2">
        <w:rPr>
          <w:sz w:val="24"/>
          <w:szCs w:val="24"/>
        </w:rPr>
        <w:t xml:space="preserve"> 192.168.10.64/26</w:t>
      </w:r>
    </w:p>
    <w:p w14:paraId="1F2187B1" w14:textId="3366A9A8" w:rsidR="008E4B78" w:rsidRDefault="008E4B78" w:rsidP="008E4B78">
      <w:pPr>
        <w:pStyle w:val="a3"/>
        <w:rPr>
          <w:sz w:val="24"/>
          <w:szCs w:val="24"/>
        </w:rPr>
      </w:pPr>
      <w:r>
        <w:rPr>
          <w:sz w:val="24"/>
          <w:szCs w:val="24"/>
        </w:rPr>
        <w:t>3</w:t>
      </w:r>
      <w:r w:rsidRPr="008E4B78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Υποδίκτυο: </w:t>
      </w:r>
      <w:r w:rsidR="005D13C2">
        <w:rPr>
          <w:sz w:val="24"/>
          <w:szCs w:val="24"/>
        </w:rPr>
        <w:t>192.168.10.128/64</w:t>
      </w:r>
    </w:p>
    <w:p w14:paraId="0783341D" w14:textId="27EAABCB" w:rsidR="008E4B78" w:rsidRPr="00FA5EF8" w:rsidRDefault="008E4B78" w:rsidP="008E4B78">
      <w:pPr>
        <w:pStyle w:val="a3"/>
        <w:rPr>
          <w:sz w:val="24"/>
          <w:szCs w:val="24"/>
        </w:rPr>
      </w:pPr>
      <w:r>
        <w:rPr>
          <w:sz w:val="24"/>
          <w:szCs w:val="24"/>
        </w:rPr>
        <w:t>4</w:t>
      </w:r>
      <w:r w:rsidRPr="008E4B78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Υποδίκτυο:</w:t>
      </w:r>
      <w:r w:rsidR="005D13C2">
        <w:rPr>
          <w:sz w:val="24"/>
          <w:szCs w:val="24"/>
        </w:rPr>
        <w:t xml:space="preserve"> 192.168.10.192/26</w:t>
      </w:r>
    </w:p>
    <w:p w14:paraId="44186796" w14:textId="774ABA15" w:rsidR="00FC2D1D" w:rsidRDefault="00FC2D1D" w:rsidP="00FC2D1D">
      <w:pPr>
        <w:pStyle w:val="a3"/>
        <w:rPr>
          <w:sz w:val="24"/>
          <w:szCs w:val="24"/>
        </w:rPr>
      </w:pPr>
    </w:p>
    <w:tbl>
      <w:tblPr>
        <w:tblStyle w:val="a4"/>
        <w:tblpPr w:leftFromText="180" w:rightFromText="180" w:vertAnchor="page" w:horzAnchor="margin" w:tblpXSpec="center" w:tblpY="10777"/>
        <w:tblW w:w="0" w:type="auto"/>
        <w:tblLook w:val="04A0" w:firstRow="1" w:lastRow="0" w:firstColumn="1" w:lastColumn="0" w:noHBand="0" w:noVBand="1"/>
      </w:tblPr>
      <w:tblGrid>
        <w:gridCol w:w="1401"/>
        <w:gridCol w:w="1417"/>
        <w:gridCol w:w="1560"/>
        <w:gridCol w:w="1688"/>
        <w:gridCol w:w="13"/>
        <w:gridCol w:w="850"/>
        <w:gridCol w:w="1276"/>
        <w:gridCol w:w="1429"/>
      </w:tblGrid>
      <w:tr w:rsidR="00FA5EF8" w14:paraId="366FBB5C" w14:textId="77777777" w:rsidTr="00FA5EF8">
        <w:tc>
          <w:tcPr>
            <w:tcW w:w="1401" w:type="dxa"/>
            <w:vAlign w:val="center"/>
          </w:tcPr>
          <w:p w14:paraId="4E9E8F7E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Α/Α</w:t>
            </w:r>
          </w:p>
          <w:p w14:paraId="33F3C026" w14:textId="77777777" w:rsidR="00FA5EF8" w:rsidRPr="00AD18C7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υποδίκτυο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291F3072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2C92598F" w14:textId="77777777" w:rsidR="00FA5EF8" w:rsidRPr="00FE5245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  <w:lang w:val="en-US"/>
              </w:rPr>
              <w:t>dec</w:t>
            </w:r>
            <w:proofErr w:type="spellEnd"/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14:paraId="05829C1E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7EABE437" w14:textId="77777777" w:rsidR="00FA5EF8" w:rsidRPr="00FE5245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  <w:lang w:val="en-US"/>
              </w:rPr>
              <w:t>dec</w:t>
            </w:r>
            <w:proofErr w:type="spellEnd"/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14:paraId="235F1076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110749B9" w14:textId="77777777" w:rsidR="00FA5EF8" w:rsidRPr="00FE5245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  <w:lang w:val="en-US"/>
              </w:rPr>
              <w:t>dec</w:t>
            </w:r>
            <w:proofErr w:type="spellEnd"/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  <w:gridSpan w:val="2"/>
            <w:vAlign w:val="center"/>
          </w:tcPr>
          <w:p w14:paraId="5FA4034A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C2D1D">
              <w:rPr>
                <w:sz w:val="24"/>
                <w:szCs w:val="24"/>
                <w:vertAlign w:val="superscript"/>
              </w:rPr>
              <w:t>η</w:t>
            </w:r>
            <w:r>
              <w:rPr>
                <w:sz w:val="24"/>
                <w:szCs w:val="24"/>
              </w:rPr>
              <w:t xml:space="preserve"> οκτάδα</w:t>
            </w:r>
          </w:p>
          <w:p w14:paraId="321F19DB" w14:textId="77777777" w:rsidR="00FA5EF8" w:rsidRPr="00FE5245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(bin)</w:t>
            </w:r>
          </w:p>
        </w:tc>
        <w:tc>
          <w:tcPr>
            <w:tcW w:w="1429" w:type="dxa"/>
            <w:vAlign w:val="center"/>
          </w:tcPr>
          <w:p w14:paraId="6E2FB694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Διεύθυνση</w:t>
            </w:r>
          </w:p>
          <w:p w14:paraId="377C4BAB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(από-έως)</w:t>
            </w:r>
          </w:p>
        </w:tc>
      </w:tr>
      <w:tr w:rsidR="00FA5EF8" w14:paraId="5D5BFBBD" w14:textId="77777777" w:rsidTr="00FA5EF8">
        <w:tc>
          <w:tcPr>
            <w:tcW w:w="1401" w:type="dxa"/>
            <w:vMerge w:val="restart"/>
            <w:vAlign w:val="center"/>
          </w:tcPr>
          <w:p w14:paraId="777382E6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14:paraId="2571A087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13280EF9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02D31537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76E19FA4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14:paraId="48B64D6B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</w:t>
            </w:r>
          </w:p>
        </w:tc>
        <w:tc>
          <w:tcPr>
            <w:tcW w:w="1429" w:type="dxa"/>
            <w:vAlign w:val="center"/>
          </w:tcPr>
          <w:p w14:paraId="14C4CF93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FA5EF8" w14:paraId="42F20745" w14:textId="77777777" w:rsidTr="00FA5EF8">
        <w:tc>
          <w:tcPr>
            <w:tcW w:w="1401" w:type="dxa"/>
            <w:vMerge/>
            <w:vAlign w:val="center"/>
          </w:tcPr>
          <w:p w14:paraId="2CD56A7D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262F54F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79699E81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63F2ADA7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6FFCC3FF" w14:textId="77777777" w:rsidR="00FA5EF8" w:rsidRPr="00553AA0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vAlign w:val="center"/>
          </w:tcPr>
          <w:p w14:paraId="4EF7EFCB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111111</w:t>
            </w:r>
          </w:p>
        </w:tc>
        <w:tc>
          <w:tcPr>
            <w:tcW w:w="1429" w:type="dxa"/>
            <w:vAlign w:val="center"/>
          </w:tcPr>
          <w:p w14:paraId="18B716CA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FA5EF8" w14:paraId="7E753A81" w14:textId="77777777" w:rsidTr="00FA5EF8">
        <w:tc>
          <w:tcPr>
            <w:tcW w:w="1401" w:type="dxa"/>
            <w:vMerge w:val="restart"/>
            <w:vAlign w:val="center"/>
          </w:tcPr>
          <w:p w14:paraId="5A0DAB45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597061AA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475F8A4E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37499A1E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1DAA4B30" w14:textId="77777777" w:rsidR="00FA5EF8" w:rsidRPr="00553AA0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1276" w:type="dxa"/>
            <w:vAlign w:val="center"/>
          </w:tcPr>
          <w:p w14:paraId="2913458F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</w:t>
            </w:r>
          </w:p>
        </w:tc>
        <w:tc>
          <w:tcPr>
            <w:tcW w:w="1429" w:type="dxa"/>
            <w:vAlign w:val="center"/>
          </w:tcPr>
          <w:p w14:paraId="63603F9C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FA5EF8" w14:paraId="7E0E42A1" w14:textId="77777777" w:rsidTr="00FA5EF8">
        <w:tc>
          <w:tcPr>
            <w:tcW w:w="1401" w:type="dxa"/>
            <w:vMerge/>
            <w:vAlign w:val="center"/>
          </w:tcPr>
          <w:p w14:paraId="72526A36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EC1837D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40DE4593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2A1FF936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27A85A2B" w14:textId="77777777" w:rsidR="00FA5EF8" w:rsidRPr="00553AA0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1276" w:type="dxa"/>
            <w:vAlign w:val="center"/>
          </w:tcPr>
          <w:p w14:paraId="0097FD64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111111</w:t>
            </w:r>
          </w:p>
        </w:tc>
        <w:tc>
          <w:tcPr>
            <w:tcW w:w="1429" w:type="dxa"/>
            <w:vAlign w:val="center"/>
          </w:tcPr>
          <w:p w14:paraId="61E089AB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FA5EF8" w14:paraId="6DCC4276" w14:textId="77777777" w:rsidTr="00FA5EF8">
        <w:tc>
          <w:tcPr>
            <w:tcW w:w="1401" w:type="dxa"/>
            <w:vMerge w:val="restart"/>
            <w:vAlign w:val="center"/>
          </w:tcPr>
          <w:p w14:paraId="041F1A2C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383BAAE1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6417499C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6C6FD7A3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19B06C9F" w14:textId="77777777" w:rsidR="00FA5EF8" w:rsidRPr="00553AA0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vAlign w:val="center"/>
          </w:tcPr>
          <w:p w14:paraId="2043D286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</w:t>
            </w:r>
          </w:p>
        </w:tc>
        <w:tc>
          <w:tcPr>
            <w:tcW w:w="1429" w:type="dxa"/>
            <w:vAlign w:val="center"/>
          </w:tcPr>
          <w:p w14:paraId="64F03273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FA5EF8" w14:paraId="310C1A48" w14:textId="77777777" w:rsidTr="00FA5EF8">
        <w:tc>
          <w:tcPr>
            <w:tcW w:w="1401" w:type="dxa"/>
            <w:vMerge/>
            <w:vAlign w:val="center"/>
          </w:tcPr>
          <w:p w14:paraId="501E9D28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7FDDC6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616BD164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004CC8B7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1CBCD0BA" w14:textId="77777777" w:rsidR="00FA5EF8" w:rsidRPr="00553AA0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vAlign w:val="center"/>
          </w:tcPr>
          <w:p w14:paraId="12A0248D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111111</w:t>
            </w:r>
          </w:p>
        </w:tc>
        <w:tc>
          <w:tcPr>
            <w:tcW w:w="1429" w:type="dxa"/>
            <w:vAlign w:val="center"/>
          </w:tcPr>
          <w:p w14:paraId="24A6E0D5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  <w:tr w:rsidR="00FA5EF8" w14:paraId="59925E29" w14:textId="77777777" w:rsidTr="00FA5EF8">
        <w:tc>
          <w:tcPr>
            <w:tcW w:w="1401" w:type="dxa"/>
            <w:vMerge w:val="restart"/>
            <w:vAlign w:val="center"/>
          </w:tcPr>
          <w:p w14:paraId="3858F9E6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4877B9CE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341FF817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701" w:type="dxa"/>
            <w:gridSpan w:val="2"/>
            <w:vAlign w:val="center"/>
          </w:tcPr>
          <w:p w14:paraId="497D658B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6AAD6181" w14:textId="77777777" w:rsidR="00FA5EF8" w:rsidRPr="00553AA0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vAlign w:val="center"/>
          </w:tcPr>
          <w:p w14:paraId="1882942B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000000</w:t>
            </w:r>
          </w:p>
        </w:tc>
        <w:tc>
          <w:tcPr>
            <w:tcW w:w="1429" w:type="dxa"/>
            <w:vAlign w:val="center"/>
          </w:tcPr>
          <w:p w14:paraId="647AE439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</w:t>
            </w:r>
          </w:p>
        </w:tc>
      </w:tr>
      <w:tr w:rsidR="00FA5EF8" w14:paraId="08D96330" w14:textId="77777777" w:rsidTr="00FA5EF8">
        <w:tc>
          <w:tcPr>
            <w:tcW w:w="1401" w:type="dxa"/>
            <w:vMerge/>
            <w:vAlign w:val="center"/>
          </w:tcPr>
          <w:p w14:paraId="5F33239C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E9F3E9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1560" w:type="dxa"/>
            <w:vAlign w:val="center"/>
          </w:tcPr>
          <w:p w14:paraId="753EFC1F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688" w:type="dxa"/>
            <w:vAlign w:val="center"/>
          </w:tcPr>
          <w:p w14:paraId="0C5B203C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63" w:type="dxa"/>
            <w:gridSpan w:val="2"/>
            <w:vAlign w:val="center"/>
          </w:tcPr>
          <w:p w14:paraId="1EF051B9" w14:textId="77777777" w:rsidR="00FA5EF8" w:rsidRPr="00553AA0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vAlign w:val="center"/>
          </w:tcPr>
          <w:p w14:paraId="047BFB54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111111</w:t>
            </w:r>
          </w:p>
        </w:tc>
        <w:tc>
          <w:tcPr>
            <w:tcW w:w="1429" w:type="dxa"/>
            <w:vAlign w:val="center"/>
          </w:tcPr>
          <w:p w14:paraId="2365862E" w14:textId="77777777" w:rsidR="00FA5EF8" w:rsidRDefault="00FA5EF8" w:rsidP="00FA5EF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έως</w:t>
            </w:r>
          </w:p>
        </w:tc>
      </w:tr>
    </w:tbl>
    <w:p w14:paraId="136E251D" w14:textId="77777777" w:rsidR="00FC2D1D" w:rsidRPr="00FC2D1D" w:rsidRDefault="00FC2D1D" w:rsidP="00795491">
      <w:pPr>
        <w:rPr>
          <w:sz w:val="32"/>
          <w:szCs w:val="32"/>
        </w:rPr>
      </w:pPr>
    </w:p>
    <w:sectPr w:rsidR="00FC2D1D" w:rsidRPr="00FC2D1D" w:rsidSect="00795491">
      <w:footerReference w:type="default" r:id="rId7"/>
      <w:pgSz w:w="11906" w:h="16838" w:code="9"/>
      <w:pgMar w:top="720" w:right="567" w:bottom="567" w:left="72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C2F1A" w14:textId="77777777" w:rsidR="00795491" w:rsidRDefault="00795491" w:rsidP="00795491">
      <w:pPr>
        <w:spacing w:after="0" w:line="240" w:lineRule="auto"/>
      </w:pPr>
      <w:r>
        <w:separator/>
      </w:r>
    </w:p>
  </w:endnote>
  <w:endnote w:type="continuationSeparator" w:id="0">
    <w:p w14:paraId="073096D2" w14:textId="77777777" w:rsidR="00795491" w:rsidRDefault="00795491" w:rsidP="0079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58058" w14:textId="00476DCC" w:rsidR="00795491" w:rsidRDefault="00795491" w:rsidP="00795491">
    <w:pPr>
      <w:pStyle w:val="a6"/>
      <w:jc w:val="right"/>
    </w:pPr>
    <w:r>
      <w:t>ΒΙΚ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BE3FA" w14:textId="77777777" w:rsidR="00795491" w:rsidRDefault="00795491" w:rsidP="00795491">
      <w:pPr>
        <w:spacing w:after="0" w:line="240" w:lineRule="auto"/>
      </w:pPr>
      <w:r>
        <w:separator/>
      </w:r>
    </w:p>
  </w:footnote>
  <w:footnote w:type="continuationSeparator" w:id="0">
    <w:p w14:paraId="31B7C080" w14:textId="77777777" w:rsidR="00795491" w:rsidRDefault="00795491" w:rsidP="00795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A3F7A"/>
    <w:multiLevelType w:val="hybridMultilevel"/>
    <w:tmpl w:val="080AC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D2464"/>
    <w:multiLevelType w:val="hybridMultilevel"/>
    <w:tmpl w:val="849A92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044EB"/>
    <w:multiLevelType w:val="hybridMultilevel"/>
    <w:tmpl w:val="68C248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88B"/>
    <w:rsid w:val="00041BB3"/>
    <w:rsid w:val="001B2A0F"/>
    <w:rsid w:val="00553AA0"/>
    <w:rsid w:val="005D13C2"/>
    <w:rsid w:val="005D661E"/>
    <w:rsid w:val="00795491"/>
    <w:rsid w:val="008E4B78"/>
    <w:rsid w:val="00906EDC"/>
    <w:rsid w:val="00A777A7"/>
    <w:rsid w:val="00AD18C7"/>
    <w:rsid w:val="00BC682B"/>
    <w:rsid w:val="00BD6972"/>
    <w:rsid w:val="00D35C59"/>
    <w:rsid w:val="00D8288B"/>
    <w:rsid w:val="00F15151"/>
    <w:rsid w:val="00FA5EF8"/>
    <w:rsid w:val="00FC2D1D"/>
    <w:rsid w:val="00FE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987A"/>
  <w15:chartTrackingRefBased/>
  <w15:docId w15:val="{EDF9AE1F-01B4-4E16-976C-07BA4A04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D1D"/>
    <w:pPr>
      <w:ind w:left="720"/>
      <w:contextualSpacing/>
    </w:pPr>
  </w:style>
  <w:style w:type="table" w:styleId="a4">
    <w:name w:val="Table Grid"/>
    <w:basedOn w:val="a1"/>
    <w:uiPriority w:val="39"/>
    <w:rsid w:val="00FC2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95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795491"/>
  </w:style>
  <w:style w:type="paragraph" w:styleId="a6">
    <w:name w:val="footer"/>
    <w:basedOn w:val="a"/>
    <w:link w:val="Char0"/>
    <w:uiPriority w:val="99"/>
    <w:unhideWhenUsed/>
    <w:rsid w:val="00795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795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8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Vasilis K.</dc:creator>
  <cp:keywords/>
  <dc:description/>
  <cp:lastModifiedBy>William</cp:lastModifiedBy>
  <cp:revision>15</cp:revision>
  <dcterms:created xsi:type="dcterms:W3CDTF">2020-03-05T07:35:00Z</dcterms:created>
  <dcterms:modified xsi:type="dcterms:W3CDTF">2020-05-06T21:56:00Z</dcterms:modified>
</cp:coreProperties>
</file>