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40" w:rsidRPr="00871640" w:rsidRDefault="00871640" w:rsidP="00871640">
      <w:pPr>
        <w:spacing w:after="0" w:line="240" w:lineRule="auto"/>
        <w:outlineLvl w:val="2"/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</w:pPr>
      <w:r w:rsidRPr="0087164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Διαρθρωτικές Λέξεις </w:t>
      </w:r>
    </w:p>
    <w:p w:rsidR="00871640" w:rsidRPr="00871640" w:rsidRDefault="00871640" w:rsidP="00871640">
      <w:pPr>
        <w:spacing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Υπάρχουν λέξεις που ολοκληρώνουν κι ενώνουν τα νοήματα του λόγου μας, επιτυγχάνοντας παράλληλα την απόδοση της κατάλληλης νοηματικής σχέσης. </w:t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</w:r>
      <w:r w:rsidRPr="00871640">
        <w:rPr>
          <w:rFonts w:ascii="Palatino Linotype" w:eastAsia="Times New Roman" w:hAnsi="Palatino Linotype" w:cs="Times New Roman"/>
          <w:bCs/>
          <w:iCs/>
          <w:sz w:val="24"/>
          <w:szCs w:val="24"/>
          <w:lang w:eastAsia="el-GR"/>
        </w:rPr>
        <w:t>Διαρθρωτικές Λέξεις</w:t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</w:r>
      <w:r w:rsidRPr="00871640">
        <w:rPr>
          <w:rFonts w:ascii="Palatino Linotype" w:eastAsia="Times New Roman" w:hAnsi="Palatino Linotype" w:cs="Times New Roman"/>
          <w:i/>
          <w:iCs/>
          <w:sz w:val="24"/>
          <w:szCs w:val="24"/>
          <w:lang w:eastAsia="el-GR"/>
        </w:rPr>
        <w:t>Τι είναι:</w:t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Οι διαρθρωτικές είναι μεταβατικές – συνδετικές λέξεις, οι οποίες ενώνουν νοήματα στο πλαίσιο : α. μιας περιόδου, β. μιας παραγράφου, γ. περισσότερων παραγράφων. Υπάρχουν αρκετές κατηγορίες διαρθρωτικών λέξεων με τις οποίες επιτυγχάνονται ποικίλες νοηματικές σχέσεις. Τέτοιες είναι οι ακόλουθες: </w:t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  <w:t xml:space="preserve"> </w:t>
      </w:r>
      <w:r w:rsidRPr="0087164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Αντίθεση – Εναντίωση:</w:t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αλλά, όμως, ενώ, αντίθετα, ωστόσο, απεναντίας, κι όμως, πέρα απ’ αυτά όμως, μολονότι, παρά το γεγονός </w:t>
      </w:r>
      <w:proofErr w:type="spellStart"/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ότι…κτλ</w:t>
      </w:r>
      <w:proofErr w:type="spellEnd"/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  <w:t xml:space="preserve"> </w:t>
      </w:r>
      <w:r w:rsidRPr="0087164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Χρονική σειρά -Ακολουθία νοημάτων:</w:t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όταν, αφού, καθώς, αρχικά, μόλις, σήμερα, τέλος, πριν από, στον αιώνα μας, ύστερα, τώρα, μέχρι κτλ. </w:t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  <w:t xml:space="preserve"> </w:t>
      </w:r>
      <w:r w:rsidRPr="0087164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Διευκρίνιση:</w:t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λόγου χάρη, για παράδειγμα κτλ. </w:t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  <w:t xml:space="preserve"> </w:t>
      </w:r>
      <w:r w:rsidRPr="0087164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Σύγκριση και σκοπός:</w:t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συγκριτικά, σε σχέση, παρά, απ’ όσο, απ’ ότι κτλ. σκοπός, για να, επιδίωξη, στόχος κτλ. </w:t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  <w:t xml:space="preserve"> </w:t>
      </w:r>
      <w:r w:rsidRPr="0087164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Επιβεβαίωση -Συμφωνία –Αποδοχή:</w:t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βεβαίως, εξάλλου, σίγουρα, παράλληλα, είναι αλήθεια, πράγματι, αναμφισβήτητα, αναμφίβολα κτλ. </w:t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  <w:t xml:space="preserve"> </w:t>
      </w:r>
      <w:r w:rsidRPr="0087164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Έμφαση –Επιτονισμός:</w:t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μάλιστα, θα ήθελα να τονίσω ότι, αξιοσημείωτο είναι το γεγονός ότι, αξίζει να επισημανθεί ότι, παρουσιάζεται επιτακτική η ανάγκη να…, πράγματι, κατεξοχήν, προπάντων, το σημαντικότερο είναι κτλ. </w:t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  <w:t xml:space="preserve"> </w:t>
      </w:r>
      <w:r w:rsidRPr="0087164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Επεξήγηση και αποτέλεσμα:</w:t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δηλαδή, ειδικότερα, με άλλα λόγια ,συγκεκριμένα κτλ. αποτέλεσμα, ώστε, οπότε, λοιπόν, συνεπώς κτλ. </w:t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  <w:t xml:space="preserve"> </w:t>
      </w:r>
      <w:r w:rsidRPr="0087164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Συμπέρασμα:</w:t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τελικά, άρα, </w:t>
      </w:r>
      <w:proofErr w:type="spellStart"/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επιλογικά</w:t>
      </w:r>
      <w:proofErr w:type="spellEnd"/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συμπερασματικά, συνεπώς, επομένως, ανακεφαλαιώνοντας, συνοψίζοντας τα παραπάνω κτλ. </w:t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  <w:t xml:space="preserve"> </w:t>
      </w:r>
      <w:r w:rsidRPr="0087164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Προϋπόθεση και αρίθμηση:</w:t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με την προϋπόθεση, αν, εκτός αν, εφ’ όσον κτλ. πρώτον, τέλος, κατ’ αρχάς κτλ. </w:t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  <w:t xml:space="preserve"> </w:t>
      </w:r>
      <w:r w:rsidRPr="0087164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Γενίκευση και δισταγμός:</w:t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γενικά, ευρύτερα, τις περισσότερες φορές κτλ. μήπως, μη(ν) κτλ. </w:t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lastRenderedPageBreak/>
        <w:t xml:space="preserve"> </w:t>
      </w:r>
      <w:r w:rsidRPr="0087164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Προσθήκη –πρόσθεση:</w:t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συμπληρωματικά, ακόμη, επίσης, επιπρόσθετα, επιπλέον, ή, και, παράλληλα, αφ’ </w:t>
      </w:r>
      <w:proofErr w:type="spellStart"/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ενός…αφ</w:t>
      </w:r>
      <w:proofErr w:type="spellEnd"/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’ ετέρου, εξάλλου, κατά πρώτο </w:t>
      </w:r>
      <w:proofErr w:type="spellStart"/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λόγο…κτλ</w:t>
      </w:r>
      <w:proofErr w:type="spellEnd"/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  <w:t xml:space="preserve"> </w:t>
      </w:r>
      <w:r w:rsidRPr="0087164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Αιτιολόγηση:</w:t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γιατί, διότι, επειδή ,αφού, εξαιτίας, που, γι’ αυτό το λόγο, το φαινόμενο οφείλεται, καθώς, μια που, λόγος είναι κτλ. </w:t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  <w:t xml:space="preserve"> </w:t>
      </w:r>
      <w:r w:rsidRPr="0087164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Τοπική σχέση και διαχωρισμός:</w:t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όπου, ή, είτε -είτε, μπορεί να κτλ. </w:t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  <w:t xml:space="preserve"> </w:t>
      </w:r>
      <w:r w:rsidRPr="0087164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Ταξινόμηση και ομοιότητα:</w:t>
      </w:r>
      <w:r w:rsidRPr="0087164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απ’ τη μια, απ’ την άλλη, κατά πρώτο λόγο κτλ. όπως, σαν, ομοίως, το ίδιο ισχύει, παρουσιάζει κοινά στοιχεία κτλ </w:t>
      </w:r>
    </w:p>
    <w:p w:rsidR="009D1641" w:rsidRDefault="00871640"/>
    <w:sectPr w:rsidR="009D1641" w:rsidSect="009C36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1640"/>
    <w:rsid w:val="001E1F94"/>
    <w:rsid w:val="00603982"/>
    <w:rsid w:val="00691FC1"/>
    <w:rsid w:val="00871640"/>
    <w:rsid w:val="009C3672"/>
    <w:rsid w:val="00A87CE0"/>
    <w:rsid w:val="00DE2354"/>
    <w:rsid w:val="00F1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72"/>
  </w:style>
  <w:style w:type="paragraph" w:styleId="3">
    <w:name w:val="heading 3"/>
    <w:basedOn w:val="a"/>
    <w:link w:val="3Char"/>
    <w:uiPriority w:val="9"/>
    <w:qFormat/>
    <w:rsid w:val="00871640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87164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fullpost">
    <w:name w:val="fullpost"/>
    <w:basedOn w:val="a0"/>
    <w:rsid w:val="00871640"/>
    <w:rPr>
      <w:vanish w:val="0"/>
      <w:webHidden w:val="0"/>
      <w:specVanish w:val="0"/>
    </w:rPr>
  </w:style>
  <w:style w:type="paragraph" w:styleId="a3">
    <w:name w:val="List Paragraph"/>
    <w:basedOn w:val="a"/>
    <w:uiPriority w:val="34"/>
    <w:qFormat/>
    <w:rsid w:val="0087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631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0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CE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4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4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03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59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14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56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7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641875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707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58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888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611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054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70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evi_p_000</dc:creator>
  <cp:lastModifiedBy>evi_p_000</cp:lastModifiedBy>
  <cp:revision>1</cp:revision>
  <dcterms:created xsi:type="dcterms:W3CDTF">2013-11-03T17:56:00Z</dcterms:created>
  <dcterms:modified xsi:type="dcterms:W3CDTF">2013-11-03T17:58:00Z</dcterms:modified>
</cp:coreProperties>
</file>