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F4" w:rsidRDefault="001C18F8" w:rsidP="00362F7C">
      <w:pPr>
        <w:jc w:val="center"/>
        <w:rPr>
          <w:sz w:val="36"/>
          <w:szCs w:val="36"/>
        </w:rPr>
      </w:pPr>
      <w:bookmarkStart w:id="0" w:name="_GoBack"/>
      <w:bookmarkEnd w:id="0"/>
      <w:r w:rsidRPr="001C18F8">
        <w:rPr>
          <w:sz w:val="36"/>
          <w:szCs w:val="36"/>
        </w:rPr>
        <w:t xml:space="preserve">ΗΛΕΚΤΡΙΚΟ ΚΟΛΛΗΤΗΡΙ </w:t>
      </w:r>
      <w:r>
        <w:rPr>
          <w:sz w:val="36"/>
          <w:szCs w:val="36"/>
        </w:rPr>
        <w:t xml:space="preserve">  </w:t>
      </w:r>
      <w:r w:rsidRPr="001C18F8">
        <w:rPr>
          <w:sz w:val="36"/>
          <w:szCs w:val="36"/>
        </w:rPr>
        <w:t>(Soldering Iron)</w:t>
      </w:r>
    </w:p>
    <w:p w:rsidR="001C18F8" w:rsidRDefault="001C18F8" w:rsidP="001C18F8">
      <w:pPr>
        <w:jc w:val="center"/>
        <w:rPr>
          <w:sz w:val="36"/>
          <w:szCs w:val="36"/>
        </w:rPr>
      </w:pPr>
      <w:r w:rsidRPr="00A22BF4">
        <w:rPr>
          <w:sz w:val="36"/>
          <w:szCs w:val="36"/>
          <w:highlight w:val="yellow"/>
        </w:rPr>
        <w:t>ΧΑΡΑΚΤΗΡΙΣΤΙΚΑ</w:t>
      </w:r>
    </w:p>
    <w:p w:rsidR="001C18F8" w:rsidRDefault="001C18F8" w:rsidP="001C18F8">
      <w:pPr>
        <w:rPr>
          <w:sz w:val="24"/>
          <w:szCs w:val="24"/>
        </w:rPr>
      </w:pPr>
      <w:r>
        <w:rPr>
          <w:sz w:val="24"/>
          <w:szCs w:val="24"/>
        </w:rPr>
        <w:t>Τα κολλητήρια διακρίνονται από την τεχνολογία και την χρήση τους σε:</w:t>
      </w:r>
    </w:p>
    <w:p w:rsidR="001C18F8" w:rsidRPr="00383EFD" w:rsidRDefault="001C18F8" w:rsidP="001C18F8">
      <w:pPr>
        <w:rPr>
          <w:sz w:val="24"/>
          <w:szCs w:val="24"/>
        </w:rPr>
      </w:pPr>
      <w:r w:rsidRPr="00A22BF4">
        <w:rPr>
          <w:sz w:val="24"/>
          <w:szCs w:val="24"/>
          <w:highlight w:val="green"/>
        </w:rPr>
        <w:t>-Ηλεκτρικά (με σύνδεση στο δίκτυο)</w:t>
      </w:r>
    </w:p>
    <w:p w:rsidR="00975EA7" w:rsidRDefault="00975EA7" w:rsidP="001C18F8">
      <w:pPr>
        <w:rPr>
          <w:sz w:val="24"/>
          <w:szCs w:val="24"/>
        </w:rPr>
      </w:pPr>
    </w:p>
    <w:p w:rsidR="00975EA7" w:rsidRDefault="00975EA7" w:rsidP="00975EA7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874275" cy="2874275"/>
            <wp:effectExtent l="19050" t="0" r="2275" b="0"/>
            <wp:docPr id="3" name="Εικόνα 3" descr="220-240V 40W Soldering 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-240V 40W Soldering Ir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585" cy="28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A7" w:rsidRDefault="00975EA7" w:rsidP="001C18F8">
      <w:pPr>
        <w:rPr>
          <w:sz w:val="24"/>
          <w:szCs w:val="24"/>
        </w:rPr>
      </w:pPr>
    </w:p>
    <w:p w:rsidR="001C18F8" w:rsidRDefault="001C18F8" w:rsidP="001C18F8">
      <w:pPr>
        <w:rPr>
          <w:sz w:val="24"/>
          <w:szCs w:val="24"/>
        </w:rPr>
      </w:pPr>
      <w:r w:rsidRPr="00A22BF4">
        <w:rPr>
          <w:sz w:val="24"/>
          <w:szCs w:val="24"/>
          <w:highlight w:val="green"/>
        </w:rPr>
        <w:t>-Μπαταρίας</w:t>
      </w:r>
    </w:p>
    <w:p w:rsidR="00975EA7" w:rsidRDefault="00975EA7" w:rsidP="00975EA7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988860" cy="2988860"/>
            <wp:effectExtent l="19050" t="0" r="1990" b="0"/>
            <wp:docPr id="11" name="Εικόνα 11" descr="Αγορά Εξοπλισμός συγκόλλησης | Pro'skit SI-B162 Cordless Design Portable  Battery Opearated Electricity Soldering Iron 8W 1.5V Wireless Solder Repair  Hand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Αγορά Εξοπλισμός συγκόλλησης | Pro'skit SI-B162 Cordless Design Portable  Battery Opearated Electricity Soldering Iron 8W 1.5V Wireless Solder Repair  Hand Too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294" cy="29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F8" w:rsidRDefault="001C18F8" w:rsidP="001C18F8">
      <w:pPr>
        <w:rPr>
          <w:sz w:val="24"/>
          <w:szCs w:val="24"/>
        </w:rPr>
      </w:pPr>
      <w:r w:rsidRPr="00A22BF4">
        <w:rPr>
          <w:sz w:val="24"/>
          <w:szCs w:val="24"/>
          <w:highlight w:val="green"/>
        </w:rPr>
        <w:lastRenderedPageBreak/>
        <w:t>-Αερίου</w:t>
      </w:r>
    </w:p>
    <w:p w:rsidR="00761DFC" w:rsidRDefault="00761DFC" w:rsidP="00761DFC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672670" cy="3059270"/>
            <wp:effectExtent l="19050" t="0" r="3980" b="0"/>
            <wp:docPr id="14" name="Εικόνα 14" descr="Weller Professional - Gas soldering irons - ID516 - EUR -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eller Professional - Gas soldering irons - ID516 - EUR - 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340" cy="305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12" w:rsidRDefault="00526612" w:rsidP="00526612">
      <w:pPr>
        <w:rPr>
          <w:sz w:val="24"/>
          <w:szCs w:val="24"/>
        </w:rPr>
      </w:pPr>
      <w:r>
        <w:rPr>
          <w:sz w:val="24"/>
          <w:szCs w:val="24"/>
        </w:rPr>
        <w:t xml:space="preserve">Το βασικό πλεονέκτημα των κολλητηριών μπαταρίας και </w:t>
      </w:r>
      <w:r w:rsidR="00723B79">
        <w:rPr>
          <w:sz w:val="24"/>
          <w:szCs w:val="24"/>
        </w:rPr>
        <w:t>αερίου</w:t>
      </w:r>
      <w:r>
        <w:rPr>
          <w:sz w:val="24"/>
          <w:szCs w:val="24"/>
        </w:rPr>
        <w:t xml:space="preserve"> είναι η </w:t>
      </w:r>
      <w:r w:rsidRPr="00A22BF4">
        <w:rPr>
          <w:sz w:val="24"/>
          <w:szCs w:val="24"/>
          <w:highlight w:val="yellow"/>
        </w:rPr>
        <w:t>φορητότητά</w:t>
      </w:r>
      <w:r>
        <w:rPr>
          <w:sz w:val="24"/>
          <w:szCs w:val="24"/>
        </w:rPr>
        <w:t xml:space="preserve">  τους.</w:t>
      </w:r>
    </w:p>
    <w:p w:rsidR="00526612" w:rsidRDefault="00526612" w:rsidP="00526612">
      <w:pPr>
        <w:rPr>
          <w:sz w:val="24"/>
          <w:szCs w:val="24"/>
        </w:rPr>
      </w:pPr>
      <w:r>
        <w:rPr>
          <w:sz w:val="24"/>
          <w:szCs w:val="24"/>
        </w:rPr>
        <w:t>Τα ηλεκτρικά κολλητήρια διακρίνονται σε:</w:t>
      </w:r>
    </w:p>
    <w:p w:rsidR="00526612" w:rsidRDefault="00526612" w:rsidP="00526612">
      <w:pPr>
        <w:rPr>
          <w:sz w:val="24"/>
          <w:szCs w:val="24"/>
        </w:rPr>
      </w:pPr>
      <w:r w:rsidRPr="00A22BF4">
        <w:rPr>
          <w:sz w:val="24"/>
          <w:szCs w:val="24"/>
          <w:highlight w:val="cyan"/>
        </w:rPr>
        <w:t>-Μεμονωμένα (</w:t>
      </w:r>
      <w:r w:rsidRPr="00A22BF4">
        <w:rPr>
          <w:sz w:val="24"/>
          <w:szCs w:val="24"/>
          <w:highlight w:val="cyan"/>
          <w:lang w:val="en-US"/>
        </w:rPr>
        <w:t>stand</w:t>
      </w:r>
      <w:r w:rsidRPr="00A22BF4">
        <w:rPr>
          <w:sz w:val="24"/>
          <w:szCs w:val="24"/>
          <w:highlight w:val="cyan"/>
        </w:rPr>
        <w:t xml:space="preserve"> </w:t>
      </w:r>
      <w:r w:rsidRPr="00A22BF4">
        <w:rPr>
          <w:sz w:val="24"/>
          <w:szCs w:val="24"/>
          <w:highlight w:val="cyan"/>
          <w:lang w:val="en-US"/>
        </w:rPr>
        <w:t>alone</w:t>
      </w:r>
      <w:r w:rsidRPr="00A22BF4">
        <w:rPr>
          <w:sz w:val="24"/>
          <w:szCs w:val="24"/>
          <w:highlight w:val="cyan"/>
        </w:rPr>
        <w:t>)</w:t>
      </w:r>
      <w:r w:rsidRPr="00526612">
        <w:rPr>
          <w:sz w:val="24"/>
          <w:szCs w:val="24"/>
        </w:rPr>
        <w:t xml:space="preserve"> </w:t>
      </w:r>
      <w:r>
        <w:rPr>
          <w:sz w:val="24"/>
          <w:szCs w:val="24"/>
        </w:rPr>
        <w:t>στα οποία η αντίστασή τους τροφοδοτείται απευθείας στο δίκτυο (230</w:t>
      </w:r>
      <w:r>
        <w:rPr>
          <w:sz w:val="24"/>
          <w:szCs w:val="24"/>
          <w:lang w:val="en-US"/>
        </w:rPr>
        <w:t>V</w:t>
      </w:r>
      <w:r w:rsidRPr="0052661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</w:t>
      </w:r>
      <w:r w:rsidRPr="00526612">
        <w:rPr>
          <w:sz w:val="24"/>
          <w:szCs w:val="24"/>
        </w:rPr>
        <w:t xml:space="preserve">) </w:t>
      </w:r>
      <w:r>
        <w:rPr>
          <w:sz w:val="24"/>
          <w:szCs w:val="24"/>
        </w:rPr>
        <w:t>και διαθέτουν εσωτερικό θερμοστάτη συγκεκριμένης θερμοκρασίας</w:t>
      </w:r>
      <w:r w:rsidR="00A63F63">
        <w:rPr>
          <w:sz w:val="24"/>
          <w:szCs w:val="24"/>
        </w:rPr>
        <w:t xml:space="preserve"> λειτουργίας</w:t>
      </w:r>
      <w:r>
        <w:rPr>
          <w:sz w:val="24"/>
          <w:szCs w:val="24"/>
        </w:rPr>
        <w:t>.</w:t>
      </w:r>
    </w:p>
    <w:p w:rsidR="00526612" w:rsidRDefault="00526612" w:rsidP="00526612">
      <w:pPr>
        <w:rPr>
          <w:sz w:val="24"/>
          <w:szCs w:val="24"/>
        </w:rPr>
      </w:pPr>
    </w:p>
    <w:p w:rsidR="00526612" w:rsidRDefault="00526612" w:rsidP="00526612">
      <w:pPr>
        <w:jc w:val="center"/>
        <w:rPr>
          <w:sz w:val="24"/>
          <w:szCs w:val="24"/>
        </w:rPr>
      </w:pPr>
      <w:r w:rsidRPr="00526612">
        <w:rPr>
          <w:noProof/>
          <w:sz w:val="24"/>
          <w:szCs w:val="24"/>
          <w:lang w:val="en-US"/>
        </w:rPr>
        <w:drawing>
          <wp:inline distT="0" distB="0" distL="0" distR="0">
            <wp:extent cx="2511188" cy="2511188"/>
            <wp:effectExtent l="19050" t="0" r="3412" b="0"/>
            <wp:docPr id="1" name="Εικόνα 3" descr="220-240V 40W Soldering 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-240V 40W Soldering Ir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74" cy="251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12" w:rsidRDefault="00526612" w:rsidP="00526612">
      <w:pPr>
        <w:jc w:val="center"/>
        <w:rPr>
          <w:sz w:val="24"/>
          <w:szCs w:val="24"/>
        </w:rPr>
      </w:pPr>
    </w:p>
    <w:p w:rsidR="00526612" w:rsidRDefault="00526612" w:rsidP="00526612">
      <w:pPr>
        <w:jc w:val="center"/>
        <w:rPr>
          <w:sz w:val="24"/>
          <w:szCs w:val="24"/>
        </w:rPr>
      </w:pPr>
    </w:p>
    <w:p w:rsidR="00BE522F" w:rsidRPr="00BE522F" w:rsidRDefault="00526612" w:rsidP="00526612">
      <w:pPr>
        <w:rPr>
          <w:sz w:val="24"/>
          <w:szCs w:val="24"/>
        </w:rPr>
      </w:pPr>
      <w:r w:rsidRPr="00A22BF4">
        <w:rPr>
          <w:sz w:val="24"/>
          <w:szCs w:val="24"/>
          <w:highlight w:val="cyan"/>
        </w:rPr>
        <w:lastRenderedPageBreak/>
        <w:t>-Στα τύπου σταθμού (</w:t>
      </w:r>
      <w:r w:rsidRPr="00A22BF4">
        <w:rPr>
          <w:sz w:val="24"/>
          <w:szCs w:val="24"/>
          <w:highlight w:val="cyan"/>
          <w:lang w:val="en-US"/>
        </w:rPr>
        <w:t>station</w:t>
      </w:r>
      <w:r w:rsidRPr="00A22BF4">
        <w:rPr>
          <w:sz w:val="24"/>
          <w:szCs w:val="24"/>
          <w:highlight w:val="cyan"/>
        </w:rPr>
        <w:t>)</w:t>
      </w:r>
      <w:r w:rsidRPr="00526612">
        <w:rPr>
          <w:sz w:val="24"/>
          <w:szCs w:val="24"/>
        </w:rPr>
        <w:t xml:space="preserve"> </w:t>
      </w:r>
      <w:r>
        <w:rPr>
          <w:sz w:val="24"/>
          <w:szCs w:val="24"/>
        </w:rPr>
        <w:t>στα οποία η αντίστασή τους τροφοδοτείται από μια εξωτερική συσκευή (με τάση συνήθως 24</w:t>
      </w:r>
      <w:r>
        <w:rPr>
          <w:sz w:val="24"/>
          <w:szCs w:val="24"/>
          <w:lang w:val="en-US"/>
        </w:rPr>
        <w:t>V</w:t>
      </w:r>
      <w:r w:rsidRPr="0052661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DC</w:t>
      </w:r>
      <w:r w:rsidRPr="00526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</w:t>
      </w:r>
      <w:r>
        <w:rPr>
          <w:sz w:val="24"/>
          <w:szCs w:val="24"/>
          <w:lang w:val="en-US"/>
        </w:rPr>
        <w:t>AC</w:t>
      </w:r>
      <w:r w:rsidRPr="00526612">
        <w:rPr>
          <w:sz w:val="24"/>
          <w:szCs w:val="24"/>
        </w:rPr>
        <w:t>)</w:t>
      </w:r>
      <w:r>
        <w:rPr>
          <w:sz w:val="24"/>
          <w:szCs w:val="24"/>
        </w:rPr>
        <w:t xml:space="preserve"> από την οποία μας δίνεται η δυνατότητα να ρυθμίσουμε την θερμοκρασία της μύτης.</w:t>
      </w:r>
    </w:p>
    <w:p w:rsidR="00526612" w:rsidRDefault="00550AB6" w:rsidP="00BE522F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ED50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526612" w:rsidRPr="00526612">
        <w:t xml:space="preserve"> </w:t>
      </w:r>
      <w:r w:rsidR="00526612">
        <w:rPr>
          <w:noProof/>
          <w:lang w:val="en-US"/>
        </w:rPr>
        <w:drawing>
          <wp:inline distT="0" distB="0" distL="0" distR="0">
            <wp:extent cx="4266347" cy="2639589"/>
            <wp:effectExtent l="19050" t="0" r="853" b="0"/>
            <wp:docPr id="18" name="Εικόνα 18" descr="The 10 Best Soldering Stations to Buy Online in 2020 Reviews: Ultimat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he 10 Best Soldering Stations to Buy Online in 2020 Reviews: Ultimate gui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179" cy="264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9" w:rsidRDefault="00FB2889" w:rsidP="00BE522F">
      <w:pPr>
        <w:jc w:val="center"/>
        <w:rPr>
          <w:lang w:val="en-US"/>
        </w:rPr>
      </w:pPr>
    </w:p>
    <w:p w:rsidR="00FB2889" w:rsidRPr="00FB2889" w:rsidRDefault="00A22BF4" w:rsidP="00FB2889">
      <w:pPr>
        <w:rPr>
          <w:sz w:val="24"/>
          <w:szCs w:val="24"/>
        </w:rPr>
      </w:pPr>
      <w:r>
        <w:rPr>
          <w:sz w:val="24"/>
          <w:szCs w:val="24"/>
          <w:highlight w:val="cyan"/>
        </w:rPr>
        <w:t>-</w:t>
      </w:r>
      <w:r w:rsidR="00FB2889" w:rsidRPr="00A22BF4">
        <w:rPr>
          <w:sz w:val="24"/>
          <w:szCs w:val="24"/>
          <w:highlight w:val="cyan"/>
        </w:rPr>
        <w:t>Στα τύπου πιστολιού (</w:t>
      </w:r>
      <w:r w:rsidR="00FB2889" w:rsidRPr="00A22BF4">
        <w:rPr>
          <w:sz w:val="24"/>
          <w:szCs w:val="24"/>
          <w:highlight w:val="cyan"/>
          <w:lang w:val="en-US"/>
        </w:rPr>
        <w:t>gun</w:t>
      </w:r>
      <w:r w:rsidR="00FB2889" w:rsidRPr="00A22BF4">
        <w:rPr>
          <w:sz w:val="24"/>
          <w:szCs w:val="24"/>
          <w:highlight w:val="cyan"/>
        </w:rPr>
        <w:t>).</w:t>
      </w:r>
    </w:p>
    <w:p w:rsidR="00FB2889" w:rsidRDefault="00FB2889" w:rsidP="00FB2889">
      <w:pPr>
        <w:rPr>
          <w:sz w:val="24"/>
          <w:szCs w:val="24"/>
        </w:rPr>
      </w:pPr>
      <w:r>
        <w:rPr>
          <w:sz w:val="24"/>
          <w:szCs w:val="24"/>
        </w:rPr>
        <w:t>Είναι κολλητήρια μεγάλης ισχύος που φέρουν διακόπτη σκανδάλης.</w:t>
      </w:r>
    </w:p>
    <w:p w:rsidR="00526612" w:rsidRDefault="00FB2889" w:rsidP="00526612">
      <w:pPr>
        <w:rPr>
          <w:sz w:val="24"/>
          <w:szCs w:val="24"/>
        </w:rPr>
      </w:pPr>
      <w:r>
        <w:rPr>
          <w:sz w:val="24"/>
          <w:szCs w:val="24"/>
        </w:rPr>
        <w:t>Το βασικό τους πλεονέκτημα είναι η γρήγορη άνοδος της θερμοκρασίας.</w:t>
      </w:r>
    </w:p>
    <w:p w:rsidR="00FB2889" w:rsidRPr="00526612" w:rsidRDefault="00FB2889" w:rsidP="00526612">
      <w:pPr>
        <w:rPr>
          <w:sz w:val="24"/>
          <w:szCs w:val="24"/>
        </w:rPr>
      </w:pPr>
    </w:p>
    <w:p w:rsidR="00874F9A" w:rsidRDefault="00FB2889" w:rsidP="00FB2889">
      <w:pPr>
        <w:jc w:val="center"/>
        <w:rPr>
          <w:sz w:val="36"/>
          <w:szCs w:val="36"/>
        </w:rPr>
      </w:pPr>
      <w:r w:rsidRPr="00FB2889">
        <w:rPr>
          <w:noProof/>
          <w:sz w:val="36"/>
          <w:szCs w:val="36"/>
          <w:lang w:val="en-US"/>
        </w:rPr>
        <w:drawing>
          <wp:inline distT="0" distB="0" distL="0" distR="0">
            <wp:extent cx="2655911" cy="1811090"/>
            <wp:effectExtent l="19050" t="0" r="0" b="0"/>
            <wp:docPr id="2" name="Εικόνα 1" descr="Soldering Batteries - Robot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dering Batteries - Robot Ro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95" cy="181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4D" w:rsidRDefault="00EB474D" w:rsidP="00FB2889">
      <w:pPr>
        <w:jc w:val="center"/>
        <w:rPr>
          <w:sz w:val="36"/>
          <w:szCs w:val="36"/>
        </w:rPr>
      </w:pPr>
    </w:p>
    <w:p w:rsidR="00EB474D" w:rsidRDefault="00EB474D" w:rsidP="00FB2889">
      <w:pPr>
        <w:jc w:val="center"/>
        <w:rPr>
          <w:sz w:val="36"/>
          <w:szCs w:val="36"/>
        </w:rPr>
      </w:pPr>
    </w:p>
    <w:p w:rsidR="00EB474D" w:rsidRDefault="00EB474D" w:rsidP="00FB2889">
      <w:pPr>
        <w:jc w:val="center"/>
        <w:rPr>
          <w:sz w:val="36"/>
          <w:szCs w:val="36"/>
        </w:rPr>
      </w:pPr>
    </w:p>
    <w:p w:rsidR="00EB474D" w:rsidRDefault="00EB474D" w:rsidP="00FB2889">
      <w:pPr>
        <w:jc w:val="center"/>
        <w:rPr>
          <w:sz w:val="36"/>
          <w:szCs w:val="36"/>
        </w:rPr>
      </w:pPr>
    </w:p>
    <w:p w:rsidR="00EB474D" w:rsidRDefault="00EB474D" w:rsidP="00EB474D">
      <w:pPr>
        <w:rPr>
          <w:sz w:val="24"/>
          <w:szCs w:val="24"/>
        </w:rPr>
      </w:pPr>
      <w:r w:rsidRPr="00757494">
        <w:rPr>
          <w:sz w:val="24"/>
          <w:szCs w:val="24"/>
          <w:highlight w:val="yellow"/>
        </w:rPr>
        <w:lastRenderedPageBreak/>
        <w:t>Όταν επιλέγω ένα κολλητήρι δίνω μεγάλη έμφαση στα ακόλουθα κριτήρια:</w:t>
      </w:r>
    </w:p>
    <w:p w:rsidR="00EB474D" w:rsidRDefault="00EB474D" w:rsidP="00EB474D">
      <w:pPr>
        <w:rPr>
          <w:sz w:val="24"/>
          <w:szCs w:val="24"/>
        </w:rPr>
      </w:pPr>
      <w:r>
        <w:rPr>
          <w:sz w:val="24"/>
          <w:szCs w:val="24"/>
        </w:rPr>
        <w:t xml:space="preserve">-Στην ισχύ. (Για τις ανάγκες του ηλεκτρονικού 25-30 </w:t>
      </w:r>
      <w:r>
        <w:rPr>
          <w:sz w:val="24"/>
          <w:szCs w:val="24"/>
          <w:lang w:val="en-US"/>
        </w:rPr>
        <w:t>Watt</w:t>
      </w:r>
      <w:r w:rsidRPr="00EB474D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αρκετή ισχύς).</w:t>
      </w:r>
    </w:p>
    <w:p w:rsidR="00956D03" w:rsidRDefault="00EB474D" w:rsidP="00EB474D">
      <w:pPr>
        <w:rPr>
          <w:sz w:val="24"/>
          <w:szCs w:val="24"/>
        </w:rPr>
      </w:pPr>
      <w:r>
        <w:rPr>
          <w:sz w:val="24"/>
          <w:szCs w:val="24"/>
        </w:rPr>
        <w:t>-Στη δυνατότητα αντικατάστασης της μύτης και την ύπαρξη ανταλλακτικών μεγεθών.</w:t>
      </w:r>
      <w:r w:rsidR="008A2260" w:rsidRPr="008A2260">
        <w:rPr>
          <w:sz w:val="24"/>
          <w:szCs w:val="24"/>
        </w:rPr>
        <w:t xml:space="preserve"> </w:t>
      </w:r>
      <w:r w:rsidR="00956D03">
        <w:rPr>
          <w:sz w:val="24"/>
          <w:szCs w:val="24"/>
        </w:rPr>
        <w:t xml:space="preserve">(Μια μύτη </w:t>
      </w:r>
      <w:r w:rsidR="00D6648D">
        <w:rPr>
          <w:sz w:val="24"/>
          <w:szCs w:val="24"/>
          <w:lang w:val="en-US"/>
        </w:rPr>
        <w:t>conical</w:t>
      </w:r>
      <w:r w:rsidR="00956D03" w:rsidRPr="00956D03">
        <w:rPr>
          <w:sz w:val="24"/>
          <w:szCs w:val="24"/>
        </w:rPr>
        <w:t xml:space="preserve"> </w:t>
      </w:r>
      <w:r w:rsidR="00956D03">
        <w:rPr>
          <w:sz w:val="24"/>
          <w:szCs w:val="24"/>
        </w:rPr>
        <w:t>με διάμετρο 1.5-2</w:t>
      </w:r>
      <w:r w:rsidR="00956D03" w:rsidRPr="00956D03">
        <w:rPr>
          <w:sz w:val="24"/>
          <w:szCs w:val="24"/>
        </w:rPr>
        <w:t xml:space="preserve"> </w:t>
      </w:r>
      <w:r w:rsidR="00956D03">
        <w:rPr>
          <w:sz w:val="24"/>
          <w:szCs w:val="24"/>
          <w:lang w:val="en-US"/>
        </w:rPr>
        <w:t>mm</w:t>
      </w:r>
      <w:r w:rsidR="00956D03" w:rsidRPr="00956D03">
        <w:rPr>
          <w:sz w:val="24"/>
          <w:szCs w:val="24"/>
        </w:rPr>
        <w:t xml:space="preserve"> </w:t>
      </w:r>
      <w:r w:rsidR="00956D03">
        <w:rPr>
          <w:sz w:val="24"/>
          <w:szCs w:val="24"/>
        </w:rPr>
        <w:t>είναι ικανοποιητική).</w:t>
      </w:r>
    </w:p>
    <w:p w:rsidR="00546CB9" w:rsidRDefault="00546CB9" w:rsidP="00EB474D">
      <w:pPr>
        <w:rPr>
          <w:sz w:val="24"/>
          <w:szCs w:val="24"/>
        </w:rPr>
      </w:pPr>
      <w:r>
        <w:rPr>
          <w:sz w:val="24"/>
          <w:szCs w:val="24"/>
        </w:rPr>
        <w:t>-Από το υλικό κατασκευής της μύτης.</w:t>
      </w:r>
    </w:p>
    <w:p w:rsidR="002A4E4E" w:rsidRPr="008A2260" w:rsidRDefault="002A4E4E" w:rsidP="00EB474D">
      <w:pPr>
        <w:rPr>
          <w:sz w:val="24"/>
          <w:szCs w:val="24"/>
        </w:rPr>
      </w:pPr>
      <w:r>
        <w:rPr>
          <w:sz w:val="24"/>
          <w:szCs w:val="24"/>
        </w:rPr>
        <w:t xml:space="preserve">- Στη θερμοκρασία της </w:t>
      </w:r>
      <w:r w:rsidR="008A2260">
        <w:rPr>
          <w:sz w:val="24"/>
          <w:szCs w:val="24"/>
        </w:rPr>
        <w:t>μύτης</w:t>
      </w:r>
      <w:r w:rsidR="008A2260" w:rsidRPr="008A22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(350-380 </w:t>
      </w:r>
      <w:r>
        <w:rPr>
          <w:sz w:val="24"/>
          <w:szCs w:val="24"/>
          <w:vertAlign w:val="superscript"/>
        </w:rPr>
        <w:t>ο</w:t>
      </w:r>
      <w:r w:rsidRPr="002A4E4E">
        <w:rPr>
          <w:sz w:val="24"/>
          <w:szCs w:val="24"/>
        </w:rPr>
        <w:t>C</w:t>
      </w:r>
      <w:r w:rsidR="002055A8">
        <w:rPr>
          <w:sz w:val="24"/>
          <w:szCs w:val="24"/>
        </w:rPr>
        <w:t xml:space="preserve"> για </w:t>
      </w:r>
      <w:r w:rsidR="002055A8">
        <w:rPr>
          <w:sz w:val="24"/>
          <w:szCs w:val="24"/>
          <w:lang w:val="en-US"/>
        </w:rPr>
        <w:t>stand</w:t>
      </w:r>
      <w:r w:rsidR="002055A8" w:rsidRPr="002055A8">
        <w:rPr>
          <w:sz w:val="24"/>
          <w:szCs w:val="24"/>
        </w:rPr>
        <w:t xml:space="preserve"> </w:t>
      </w:r>
      <w:r w:rsidR="002055A8">
        <w:rPr>
          <w:sz w:val="24"/>
          <w:szCs w:val="24"/>
          <w:lang w:val="en-US"/>
        </w:rPr>
        <w:t>alone</w:t>
      </w:r>
      <w:r w:rsidR="002055A8" w:rsidRPr="002055A8">
        <w:rPr>
          <w:sz w:val="24"/>
          <w:szCs w:val="24"/>
        </w:rPr>
        <w:t>)</w:t>
      </w:r>
      <w:r w:rsidR="008A2260" w:rsidRPr="008A2260">
        <w:rPr>
          <w:sz w:val="24"/>
          <w:szCs w:val="24"/>
        </w:rPr>
        <w:t>.</w:t>
      </w:r>
    </w:p>
    <w:p w:rsidR="00956D03" w:rsidRDefault="00956D03" w:rsidP="00EB474D">
      <w:pPr>
        <w:rPr>
          <w:sz w:val="24"/>
          <w:szCs w:val="24"/>
        </w:rPr>
      </w:pPr>
      <w:r>
        <w:rPr>
          <w:sz w:val="24"/>
          <w:szCs w:val="24"/>
        </w:rPr>
        <w:t>-Στο χρόνο που απαιτείται για την απόκτηση της επιθυμητής θερμοκρασίας.</w:t>
      </w:r>
    </w:p>
    <w:p w:rsidR="00956D03" w:rsidRDefault="00956D03" w:rsidP="00EB474D">
      <w:pPr>
        <w:rPr>
          <w:sz w:val="24"/>
          <w:szCs w:val="24"/>
        </w:rPr>
      </w:pPr>
      <w:r>
        <w:rPr>
          <w:sz w:val="24"/>
          <w:szCs w:val="24"/>
        </w:rPr>
        <w:t>-Από το συνολικό βάρος και το βάρος του στελέχους.</w:t>
      </w:r>
    </w:p>
    <w:p w:rsidR="00956D03" w:rsidRDefault="00956D03" w:rsidP="00EB474D">
      <w:pPr>
        <w:rPr>
          <w:sz w:val="24"/>
          <w:szCs w:val="24"/>
          <w:lang w:val="en-US"/>
        </w:rPr>
      </w:pPr>
      <w:r>
        <w:rPr>
          <w:sz w:val="24"/>
          <w:szCs w:val="24"/>
        </w:rPr>
        <w:t>-Από τον τύπο του καλωδίου τροφοδοσίας (με προτίμηση στα άκαυστα καλώδια σιλικόνης)</w:t>
      </w:r>
      <w:r w:rsidR="008A2260" w:rsidRPr="008A2260">
        <w:rPr>
          <w:sz w:val="24"/>
          <w:szCs w:val="24"/>
        </w:rPr>
        <w:t>.</w:t>
      </w:r>
    </w:p>
    <w:p w:rsidR="008A2260" w:rsidRDefault="008A2260" w:rsidP="00EB474D">
      <w:pPr>
        <w:rPr>
          <w:sz w:val="24"/>
          <w:szCs w:val="24"/>
        </w:rPr>
      </w:pPr>
      <w:r w:rsidRPr="008A2260">
        <w:rPr>
          <w:sz w:val="24"/>
          <w:szCs w:val="24"/>
        </w:rPr>
        <w:t>-</w:t>
      </w:r>
      <w:r>
        <w:rPr>
          <w:sz w:val="24"/>
          <w:szCs w:val="24"/>
        </w:rPr>
        <w:t>Από την προσφερόμενη κατάλληλη βάση στήριξης του στελέχους.</w:t>
      </w:r>
    </w:p>
    <w:p w:rsidR="00236F2E" w:rsidRDefault="00236F2E" w:rsidP="00EB474D">
      <w:pPr>
        <w:rPr>
          <w:sz w:val="24"/>
          <w:szCs w:val="24"/>
        </w:rPr>
      </w:pPr>
    </w:p>
    <w:p w:rsidR="00236F2E" w:rsidRPr="008A2260" w:rsidRDefault="00236F2E" w:rsidP="00EB474D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352425</wp:posOffset>
            </wp:positionV>
            <wp:extent cx="1488440" cy="1487170"/>
            <wp:effectExtent l="19050" t="0" r="0" b="0"/>
            <wp:wrapTight wrapText="bothSides">
              <wp:wrapPolygon edited="0">
                <wp:start x="-276" y="0"/>
                <wp:lineTo x="-276" y="21305"/>
                <wp:lineTo x="21563" y="21305"/>
                <wp:lineTo x="21563" y="0"/>
                <wp:lineTo x="-276" y="0"/>
              </wp:wrapPolygon>
            </wp:wrapTight>
            <wp:docPr id="5" name="Εικόνα 7" descr="Αγορά Εξοπλισμός συγκόλλησης | Plastic Soldering Iron Stand Solder Base  Welding Wire Holder with Sponge 2018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γορά Εξοπλισμός συγκόλλησης | Plastic Soldering Iron Stand Solder Base  Welding Wire Holder with Sponge 2018 Qual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467995</wp:posOffset>
            </wp:positionV>
            <wp:extent cx="1666240" cy="1371600"/>
            <wp:effectExtent l="19050" t="0" r="0" b="0"/>
            <wp:wrapTight wrapText="bothSides">
              <wp:wrapPolygon edited="0">
                <wp:start x="-247" y="0"/>
                <wp:lineTo x="-247" y="21300"/>
                <wp:lineTo x="21485" y="21300"/>
                <wp:lineTo x="21485" y="0"/>
                <wp:lineTo x="-247" y="0"/>
              </wp:wrapPolygon>
            </wp:wrapTight>
            <wp:docPr id="4" name="Εικόνα 4" descr="thumbnail-F431413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-F4314139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6F2E" w:rsidRPr="008A2260" w:rsidSect="00874F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F8"/>
    <w:rsid w:val="001C18F8"/>
    <w:rsid w:val="002055A8"/>
    <w:rsid w:val="00236F2E"/>
    <w:rsid w:val="002A4E4E"/>
    <w:rsid w:val="00362F7C"/>
    <w:rsid w:val="00383EFD"/>
    <w:rsid w:val="00526612"/>
    <w:rsid w:val="00546CB9"/>
    <w:rsid w:val="00550AB6"/>
    <w:rsid w:val="00723B79"/>
    <w:rsid w:val="00757494"/>
    <w:rsid w:val="00761DFC"/>
    <w:rsid w:val="00874F9A"/>
    <w:rsid w:val="008A2260"/>
    <w:rsid w:val="008A228F"/>
    <w:rsid w:val="00956D03"/>
    <w:rsid w:val="00975EA7"/>
    <w:rsid w:val="00A22BF4"/>
    <w:rsid w:val="00A63F63"/>
    <w:rsid w:val="00BA4962"/>
    <w:rsid w:val="00BE522F"/>
    <w:rsid w:val="00D6648D"/>
    <w:rsid w:val="00EB474D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9ABE9-C357-4534-A9AC-610ED2A5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9A"/>
  </w:style>
  <w:style w:type="paragraph" w:styleId="Heading1">
    <w:name w:val="heading 1"/>
    <w:basedOn w:val="Normal"/>
    <w:link w:val="Heading1Char"/>
    <w:uiPriority w:val="9"/>
    <w:qFormat/>
    <w:rsid w:val="001C1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8F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</dc:creator>
  <cp:lastModifiedBy>Teacher</cp:lastModifiedBy>
  <cp:revision>2</cp:revision>
  <dcterms:created xsi:type="dcterms:W3CDTF">2023-12-06T06:31:00Z</dcterms:created>
  <dcterms:modified xsi:type="dcterms:W3CDTF">2023-12-06T06:31:00Z</dcterms:modified>
</cp:coreProperties>
</file>