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D0" w:rsidRDefault="004242B4" w:rsidP="004242B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Τα κολλητήρια του εργαστηρίου</w:t>
      </w:r>
    </w:p>
    <w:p w:rsidR="004242B4" w:rsidRPr="004242B4" w:rsidRDefault="004242B4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Stand</w:t>
      </w:r>
      <w:r w:rsidRPr="004242B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alone</w:t>
      </w:r>
    </w:p>
    <w:p w:rsidR="004242B4" w:rsidRPr="00BB257C" w:rsidRDefault="00BB257C" w:rsidP="004242B4">
      <w:pPr>
        <w:rPr>
          <w:kern w:val="36"/>
          <w:sz w:val="28"/>
          <w:szCs w:val="28"/>
          <w:lang w:eastAsia="el-GR"/>
        </w:rPr>
      </w:pPr>
      <w:r>
        <w:rPr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236220</wp:posOffset>
            </wp:positionV>
            <wp:extent cx="1898015" cy="1898015"/>
            <wp:effectExtent l="19050" t="0" r="6985" b="0"/>
            <wp:wrapTight wrapText="bothSides">
              <wp:wrapPolygon edited="0">
                <wp:start x="-217" y="0"/>
                <wp:lineTo x="-217" y="21463"/>
                <wp:lineTo x="21679" y="21463"/>
                <wp:lineTo x="21679" y="0"/>
                <wp:lineTo x="-217" y="0"/>
              </wp:wrapPolygon>
            </wp:wrapTight>
            <wp:docPr id="1" name="Εικόνα 1" descr="https://www.stathisnet.gr/image/cache/PhotosUpload/00249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thisnet.gr/image/cache/PhotosUpload/002491-600x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2B4" w:rsidRPr="004242B4">
        <w:rPr>
          <w:kern w:val="36"/>
          <w:sz w:val="28"/>
          <w:szCs w:val="28"/>
          <w:lang w:eastAsia="el-GR"/>
        </w:rPr>
        <w:t>Κολλητήρι JBC-30ST 230V</w:t>
      </w:r>
      <w:r w:rsidRPr="00BB257C">
        <w:rPr>
          <w:kern w:val="36"/>
          <w:sz w:val="28"/>
          <w:szCs w:val="28"/>
          <w:lang w:eastAsia="el-GR"/>
        </w:rPr>
        <w:t xml:space="preserve"> </w:t>
      </w:r>
      <w:r>
        <w:rPr>
          <w:kern w:val="36"/>
          <w:sz w:val="28"/>
          <w:szCs w:val="28"/>
          <w:lang w:eastAsia="el-GR"/>
        </w:rPr>
        <w:t>(με βάση)</w:t>
      </w:r>
    </w:p>
    <w:p w:rsidR="004242B4" w:rsidRPr="00BB257C" w:rsidRDefault="00BB257C" w:rsidP="004242B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57785</wp:posOffset>
            </wp:positionV>
            <wp:extent cx="2327910" cy="1739900"/>
            <wp:effectExtent l="19050" t="0" r="0" b="0"/>
            <wp:wrapTight wrapText="bothSides">
              <wp:wrapPolygon edited="0">
                <wp:start x="-177" y="0"/>
                <wp:lineTo x="-177" y="21285"/>
                <wp:lineTo x="21565" y="21285"/>
                <wp:lineTo x="21565" y="0"/>
                <wp:lineTo x="-177" y="0"/>
              </wp:wrapPolygon>
            </wp:wrapTight>
            <wp:docPr id="4" name="Εικόνα 4" descr="JBC US-1000 - Soldering Iron Stand - 0290100 (&quot;0290100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BC US-1000 - Soldering Iron Stand - 0290100 (&quot;0290100&quot;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57C" w:rsidRPr="00BB257C" w:rsidRDefault="00BB257C" w:rsidP="004242B4">
      <w:pPr>
        <w:spacing w:line="240" w:lineRule="auto"/>
      </w:pPr>
    </w:p>
    <w:p w:rsidR="00BB257C" w:rsidRPr="00BB257C" w:rsidRDefault="00BB257C" w:rsidP="004242B4">
      <w:pPr>
        <w:spacing w:line="240" w:lineRule="auto"/>
      </w:pPr>
    </w:p>
    <w:p w:rsidR="00BB257C" w:rsidRPr="00BB257C" w:rsidRDefault="00BB257C" w:rsidP="004242B4">
      <w:pPr>
        <w:spacing w:line="240" w:lineRule="auto"/>
      </w:pPr>
      <w:r w:rsidRPr="00BB257C">
        <w:t xml:space="preserve">                  </w:t>
      </w:r>
    </w:p>
    <w:p w:rsidR="00BB257C" w:rsidRPr="00BB257C" w:rsidRDefault="00BB257C" w:rsidP="004242B4">
      <w:pPr>
        <w:spacing w:line="240" w:lineRule="auto"/>
      </w:pPr>
    </w:p>
    <w:p w:rsidR="00630C30" w:rsidRPr="00CD68B0" w:rsidRDefault="004242B4" w:rsidP="00630C30">
      <w:pPr>
        <w:spacing w:line="240" w:lineRule="auto"/>
        <w:rPr>
          <w:sz w:val="28"/>
          <w:szCs w:val="28"/>
        </w:rPr>
      </w:pPr>
      <w:r w:rsidRPr="004242B4">
        <w:br/>
      </w:r>
    </w:p>
    <w:p w:rsidR="00630C30" w:rsidRPr="00CD68B0" w:rsidRDefault="00630C30" w:rsidP="00630C30">
      <w:pPr>
        <w:rPr>
          <w:lang w:val="en-US"/>
        </w:rPr>
      </w:pPr>
      <w:r w:rsidRPr="00CD68B0">
        <w:rPr>
          <w:lang w:val="en-US"/>
        </w:rPr>
        <w:t>Features</w:t>
      </w:r>
      <w:r w:rsidRPr="00CD68B0">
        <w:rPr>
          <w:lang w:val="en-US"/>
        </w:rPr>
        <w:br/>
        <w:t>Power: 25W</w:t>
      </w:r>
      <w:r w:rsidRPr="00CD68B0">
        <w:rPr>
          <w:lang w:val="en-US"/>
        </w:rPr>
        <w:br/>
        <w:t>Max. temperature: 380 ºC</w:t>
      </w:r>
      <w:r w:rsidRPr="00CD68B0">
        <w:rPr>
          <w:lang w:val="en-US"/>
        </w:rPr>
        <w:br/>
        <w:t>Delay to 300 ºC: 2min 15s</w:t>
      </w:r>
      <w:r w:rsidRPr="00CD68B0">
        <w:rPr>
          <w:lang w:val="en-US"/>
        </w:rPr>
        <w:br/>
        <w:t>Weight without cable: 40g</w:t>
      </w:r>
      <w:r w:rsidRPr="00CD68B0">
        <w:rPr>
          <w:lang w:val="en-US"/>
        </w:rPr>
        <w:br/>
        <w:t>Total packaged: 120g</w:t>
      </w:r>
    </w:p>
    <w:p w:rsidR="00BC1407" w:rsidRPr="00630C30" w:rsidRDefault="00BC1407">
      <w:pPr>
        <w:rPr>
          <w:sz w:val="28"/>
          <w:szCs w:val="28"/>
          <w:lang w:val="en-US"/>
        </w:rPr>
      </w:pPr>
      <w:r w:rsidRPr="00630C30">
        <w:rPr>
          <w:sz w:val="28"/>
          <w:szCs w:val="28"/>
          <w:lang w:val="en-US"/>
        </w:rPr>
        <w:br w:type="page"/>
      </w:r>
    </w:p>
    <w:p w:rsidR="00BC1407" w:rsidRDefault="00BC1407" w:rsidP="004242B4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Solder station</w:t>
      </w:r>
    </w:p>
    <w:p w:rsidR="00DC621D" w:rsidRDefault="00DC621D" w:rsidP="00DC621D">
      <w:pPr>
        <w:rPr>
          <w:sz w:val="28"/>
          <w:szCs w:val="28"/>
          <w:lang w:val="en-US"/>
        </w:rPr>
      </w:pPr>
      <w:r w:rsidRPr="00DC621D">
        <w:rPr>
          <w:sz w:val="28"/>
          <w:szCs w:val="28"/>
        </w:rPr>
        <w:t>STANNOL INDUSTA 550</w:t>
      </w:r>
    </w:p>
    <w:p w:rsidR="00DC621D" w:rsidRDefault="00DC621D" w:rsidP="00DC621D">
      <w:pPr>
        <w:jc w:val="center"/>
        <w:rPr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314717" cy="2314717"/>
            <wp:effectExtent l="19050" t="0" r="9383" b="0"/>
            <wp:docPr id="7" name="Εικόνα 7" descr="Soldering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dering s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61" cy="231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2485"/>
      </w:tblGrid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Power Supply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230 V / 50/60 Hz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Power Consumption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55 W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Output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24 V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/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/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Temperature Range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200°C – 480°C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Heating Time 23°C–380°C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50 Seconds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Heating Element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Ceramic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Equipotential Bonding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3,5 mm jack socket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Dimension (WxHxD)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115 x 114 x 160 mm</w:t>
            </w:r>
          </w:p>
        </w:tc>
      </w:tr>
      <w:tr w:rsidR="00DC621D" w:rsidRPr="009A78F6" w:rsidTr="00DC621D"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Weight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FFFFFF"/>
            <w:hideMark/>
          </w:tcPr>
          <w:p w:rsidR="00DC621D" w:rsidRPr="009A78F6" w:rsidRDefault="00DC621D" w:rsidP="009A78F6">
            <w:r w:rsidRPr="009A78F6">
              <w:t>2,0 kg</w:t>
            </w:r>
          </w:p>
        </w:tc>
      </w:tr>
    </w:tbl>
    <w:p w:rsidR="00DC621D" w:rsidRPr="00DC621D" w:rsidRDefault="00DC621D" w:rsidP="00DC621D">
      <w:pPr>
        <w:rPr>
          <w:sz w:val="28"/>
          <w:szCs w:val="28"/>
          <w:lang w:val="en-US"/>
        </w:rPr>
      </w:pPr>
    </w:p>
    <w:p w:rsidR="00BC1407" w:rsidRPr="00BC1407" w:rsidRDefault="00BC1407" w:rsidP="004242B4">
      <w:pPr>
        <w:spacing w:line="240" w:lineRule="auto"/>
        <w:rPr>
          <w:sz w:val="28"/>
          <w:szCs w:val="28"/>
          <w:lang w:val="en-US"/>
        </w:rPr>
      </w:pPr>
    </w:p>
    <w:p w:rsidR="00ED2CFE" w:rsidRDefault="00BC1407" w:rsidP="00D445C4">
      <w:pPr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445C4">
        <w:rPr>
          <w:sz w:val="28"/>
          <w:szCs w:val="28"/>
          <w:lang w:val="en-US"/>
        </w:rPr>
        <w:lastRenderedPageBreak/>
        <w:t xml:space="preserve">-WELLER </w:t>
      </w:r>
    </w:p>
    <w:p w:rsidR="00ED2CFE" w:rsidRDefault="00ED2CFE" w:rsidP="00D445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WS 51</w:t>
      </w:r>
    </w:p>
    <w:p w:rsidR="00ED2CFE" w:rsidRDefault="00ED2CFE" w:rsidP="00ED2CFE">
      <w:pPr>
        <w:jc w:val="center"/>
        <w:rPr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329940" cy="2395220"/>
            <wp:effectExtent l="19050" t="0" r="3810" b="0"/>
            <wp:docPr id="10" name="Εικόνα 10" descr="WS81 replaces old model Weller WS51 | WELLER | SOS electr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S81 replaces old model Weller WS51 | WELLER | SOS electron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FE" w:rsidRDefault="00ED2CFE" w:rsidP="00ED2CFE">
      <w:pPr>
        <w:jc w:val="center"/>
        <w:rPr>
          <w:sz w:val="28"/>
          <w:szCs w:val="28"/>
          <w:lang w:val="en-US"/>
        </w:rPr>
      </w:pPr>
    </w:p>
    <w:tbl>
      <w:tblPr>
        <w:tblW w:w="87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080"/>
        <w:gridCol w:w="1409"/>
      </w:tblGrid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Display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Analogue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960F09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object w:dxaOrig="484" w:dyaOrig="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9" o:title=""/>
                </v:shape>
                <w:control r:id="rId10" w:name="DefaultOcxName" w:shapeid="_x0000_i1034"/>
              </w:object>
            </w: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Max. power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80W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960F09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object w:dxaOrig="484" w:dyaOrig="484">
                <v:shape id="_x0000_i1037" type="#_x0000_t75" style="width:20.25pt;height:18pt" o:ole="">
                  <v:imagedata r:id="rId9" o:title=""/>
                </v:shape>
                <w:control r:id="rId11" w:name="DefaultOcxName1" w:shapeid="_x0000_i1037"/>
              </w:object>
            </w: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Operating voltage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230V AC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Power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50 - 80W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Temperature range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150 - 450°C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Operating voltage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230V AC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Max. temperature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+450°C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960F09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object w:dxaOrig="484" w:dyaOrig="484">
                <v:shape id="_x0000_i1040" type="#_x0000_t75" style="width:20.25pt;height:18pt" o:ole="">
                  <v:imagedata r:id="rId9" o:title=""/>
                </v:shape>
                <w:control r:id="rId12" w:name="DefaultOcxName2" w:shapeid="_x0000_i1040"/>
              </w:object>
            </w: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Min. temperature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+150°C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ED2CFE" w:rsidRPr="00ED2CFE" w:rsidRDefault="00960F09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object w:dxaOrig="484" w:dyaOrig="484">
                <v:shape id="_x0000_i1043" type="#_x0000_t75" style="width:20.25pt;height:18pt" o:ole="">
                  <v:imagedata r:id="rId9" o:title=""/>
                </v:shape>
                <w:control r:id="rId13" w:name="DefaultOcxName3" w:shapeid="_x0000_i1043"/>
              </w:object>
            </w:r>
          </w:p>
        </w:tc>
      </w:tr>
      <w:tr w:rsidR="00ED2CFE" w:rsidRPr="00ED2CFE" w:rsidTr="00ED2CFE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Product 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  <w:r w:rsidRPr="00ED2CFE">
              <w:rPr>
                <w:sz w:val="24"/>
                <w:szCs w:val="24"/>
              </w:rPr>
              <w:t>Soldering station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2CFE" w:rsidRPr="00ED2CFE" w:rsidRDefault="00ED2CFE" w:rsidP="00ED2CFE">
            <w:pPr>
              <w:rPr>
                <w:sz w:val="24"/>
                <w:szCs w:val="24"/>
              </w:rPr>
            </w:pPr>
          </w:p>
        </w:tc>
      </w:tr>
    </w:tbl>
    <w:p w:rsidR="00ED2CFE" w:rsidRDefault="00ED2CFE" w:rsidP="00ED2CFE">
      <w:pPr>
        <w:rPr>
          <w:sz w:val="28"/>
          <w:szCs w:val="28"/>
          <w:lang w:val="en-US"/>
        </w:rPr>
      </w:pPr>
    </w:p>
    <w:p w:rsidR="00BE51C2" w:rsidRDefault="00BE51C2" w:rsidP="00ED2CFE">
      <w:pPr>
        <w:rPr>
          <w:sz w:val="28"/>
          <w:szCs w:val="28"/>
          <w:lang w:val="en-US"/>
        </w:rPr>
      </w:pPr>
    </w:p>
    <w:p w:rsidR="00BE51C2" w:rsidRDefault="00BE51C2" w:rsidP="00ED2CFE">
      <w:pPr>
        <w:rPr>
          <w:sz w:val="28"/>
          <w:szCs w:val="28"/>
          <w:lang w:val="en-US"/>
        </w:rPr>
      </w:pPr>
    </w:p>
    <w:p w:rsidR="00BE51C2" w:rsidRDefault="00BE51C2" w:rsidP="00ED2CFE">
      <w:pPr>
        <w:rPr>
          <w:sz w:val="28"/>
          <w:szCs w:val="28"/>
          <w:lang w:val="en-US"/>
        </w:rPr>
      </w:pPr>
    </w:p>
    <w:p w:rsidR="00BE51C2" w:rsidRDefault="00BE51C2" w:rsidP="00BE51C2">
      <w:pPr>
        <w:rPr>
          <w:sz w:val="28"/>
          <w:szCs w:val="28"/>
          <w:lang w:val="en-US"/>
        </w:rPr>
      </w:pPr>
      <w:r w:rsidRPr="00BE51C2">
        <w:rPr>
          <w:sz w:val="28"/>
          <w:szCs w:val="28"/>
        </w:rPr>
        <w:t>- Σταθ</w:t>
      </w:r>
      <w:r w:rsidR="00CD68B0">
        <w:rPr>
          <w:sz w:val="28"/>
          <w:szCs w:val="28"/>
        </w:rPr>
        <w:t>μός κόλλησης θερμού αέρα</w:t>
      </w:r>
      <w:r w:rsidRPr="00BE51C2">
        <w:rPr>
          <w:sz w:val="28"/>
          <w:szCs w:val="28"/>
        </w:rPr>
        <w:t xml:space="preserve"> ZD939B</w:t>
      </w:r>
    </w:p>
    <w:p w:rsidR="00BE51C2" w:rsidRPr="004A1D82" w:rsidRDefault="004A1D82" w:rsidP="004A1D82">
      <w:r w:rsidRPr="004A1D82">
        <w:t>Ο σταθμός κόλλησης θερμού αέρα είναι ιδανικός για κόλληση-αποκόλληση υλικών SMD.</w:t>
      </w:r>
    </w:p>
    <w:p w:rsidR="00BE51C2" w:rsidRPr="004A1D82" w:rsidRDefault="00BE51C2" w:rsidP="004A1D82">
      <w:r w:rsidRPr="004A1D82">
        <w:rPr>
          <w:noProof/>
          <w:lang w:val="en-US"/>
        </w:rPr>
        <w:drawing>
          <wp:inline distT="0" distB="0" distL="0" distR="0">
            <wp:extent cx="2695433" cy="2695433"/>
            <wp:effectExtent l="19050" t="0" r="0" b="0"/>
            <wp:docPr id="106" name="Εικόνα 106" descr="https://www.stathisnet.gr/image/cache/PhotosUpload/018207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stathisnet.gr/image/cache/PhotosUpload/018207-600x6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24" cy="269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82" w:rsidRPr="004A1D82" w:rsidRDefault="004A1D82" w:rsidP="004A1D82">
      <w:r w:rsidRPr="004A1D82">
        <w:t>Χαρακτηριστικά</w:t>
      </w:r>
      <w:r w:rsidR="00DF21D4">
        <w:t>:</w:t>
      </w:r>
      <w:r w:rsidRPr="004A1D82">
        <w:br/>
        <w:t>- Ευρύ φάσμα ροής του αέρα και της θερμοκρασίας.</w:t>
      </w:r>
      <w:r w:rsidRPr="004A1D82">
        <w:br/>
        <w:t>- Δυνατότητα ρύθμισης θερμοκρασίας και ροής αέρα για εύκολη κόλληση/αποκόλληση υλικών SMD.</w:t>
      </w:r>
      <w:r w:rsidRPr="004A1D82">
        <w:br/>
        <w:t>- Ταχεία αύξηση της θερμοκρασίας.</w:t>
      </w:r>
      <w:r w:rsidRPr="004A1D82">
        <w:br/>
        <w:t>- Αυτόματη λειτουργία ψύξης.</w:t>
      </w:r>
      <w:r w:rsidRPr="004A1D82">
        <w:br/>
      </w:r>
      <w:r w:rsidR="00DF21D4">
        <w:t>- Εύ</w:t>
      </w:r>
      <w:r w:rsidRPr="004A1D82">
        <w:t>κολο στην χρήση.</w:t>
      </w:r>
      <w:r w:rsidRPr="004A1D82">
        <w:br/>
        <w:t>- Έξυπνος και εργονομικός σχεδιασμός για οικονομία χώρου.</w:t>
      </w:r>
      <w:r w:rsidRPr="004A1D82">
        <w:br/>
      </w:r>
      <w:r w:rsidRPr="004A1D82">
        <w:br/>
        <w:t>Τεχνικά χαρακτηριστικά</w:t>
      </w:r>
      <w:r w:rsidR="00DF21D4">
        <w:t>:</w:t>
      </w:r>
      <w:r w:rsidRPr="004A1D82">
        <w:br/>
        <w:t>- Μοντέλο: ZD-939B.</w:t>
      </w:r>
      <w:r w:rsidRPr="004A1D82">
        <w:br/>
        <w:t>- Ισχύς: 50 W.</w:t>
      </w:r>
      <w:r w:rsidRPr="004A1D82">
        <w:br/>
        <w:t>- Τάση εισόδου: 220-240 VAC / 50 Hz.</w:t>
      </w:r>
      <w:r w:rsidRPr="004A1D82">
        <w:br/>
        <w:t>- Εύρος θερμοκρασίας: 150-500°C</w:t>
      </w:r>
      <w:r w:rsidRPr="004A1D82">
        <w:br/>
        <w:t>- Αισθητήρας: θερμοηλεκτρικός</w:t>
      </w:r>
      <w:r w:rsidRPr="004A1D82">
        <w:br/>
        <w:t>- Χωρητικότητα: 24 L/min.</w:t>
      </w:r>
      <w:r w:rsidRPr="004A1D82">
        <w:br/>
        <w:t>- Κατανάλωση: 320 W.</w:t>
      </w:r>
      <w:r w:rsidRPr="004A1D82">
        <w:br/>
        <w:t>- Διαστάσεις: 16x14.5x22.5 cm.</w:t>
      </w:r>
      <w:r w:rsidRPr="004A1D82">
        <w:br/>
        <w:t>- Βάρος: 3.9 Kgr.</w:t>
      </w:r>
    </w:p>
    <w:p w:rsidR="004A1D82" w:rsidRPr="004A1D82" w:rsidRDefault="004A1D82" w:rsidP="004A1D82">
      <w:pPr>
        <w:rPr>
          <w:sz w:val="28"/>
          <w:szCs w:val="28"/>
        </w:rPr>
      </w:pPr>
    </w:p>
    <w:p w:rsidR="00BE51C2" w:rsidRPr="00DF21D4" w:rsidRDefault="00BE51C2" w:rsidP="00ED2CFE">
      <w:pPr>
        <w:rPr>
          <w:sz w:val="28"/>
          <w:szCs w:val="28"/>
        </w:rPr>
      </w:pPr>
    </w:p>
    <w:p w:rsidR="00F24188" w:rsidRPr="00DF21D4" w:rsidRDefault="00F24188" w:rsidP="00ED2CFE">
      <w:pPr>
        <w:rPr>
          <w:sz w:val="28"/>
          <w:szCs w:val="28"/>
        </w:rPr>
      </w:pPr>
    </w:p>
    <w:p w:rsidR="00F24188" w:rsidRPr="00DF21D4" w:rsidRDefault="00F24188" w:rsidP="00ED2CFE">
      <w:pPr>
        <w:rPr>
          <w:sz w:val="28"/>
          <w:szCs w:val="28"/>
        </w:rPr>
      </w:pPr>
    </w:p>
    <w:p w:rsidR="00F24188" w:rsidRDefault="00F24188" w:rsidP="00ED2CFE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Σταθμοί αποκόλλησης</w:t>
      </w:r>
    </w:p>
    <w:p w:rsidR="00F24188" w:rsidRDefault="00F24188" w:rsidP="00ED2CF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Τύπου </w:t>
      </w:r>
      <w:r>
        <w:rPr>
          <w:sz w:val="28"/>
          <w:szCs w:val="28"/>
          <w:lang w:val="en-US"/>
        </w:rPr>
        <w:t>SL 916</w:t>
      </w:r>
    </w:p>
    <w:p w:rsidR="00F24188" w:rsidRDefault="00F24188" w:rsidP="00F24188">
      <w:pPr>
        <w:jc w:val="center"/>
        <w:rPr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859405" cy="2859405"/>
            <wp:effectExtent l="19050" t="0" r="0" b="0"/>
            <wp:docPr id="109" name="Εικόνα 109" descr="FER-A-DESSOUDER-pour-STATION-SL916-FDR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FER-A-DESSOUDER-pour-STATION-SL916-FDR9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9" w:rsidRPr="00DF21D4" w:rsidRDefault="00A11D29" w:rsidP="00A11D29">
      <w:pPr>
        <w:rPr>
          <w:sz w:val="28"/>
          <w:szCs w:val="28"/>
        </w:rPr>
      </w:pPr>
      <w:r>
        <w:rPr>
          <w:sz w:val="28"/>
          <w:szCs w:val="28"/>
        </w:rPr>
        <w:t>Χαρακτηριστικά</w:t>
      </w:r>
      <w:r w:rsidR="00DF21D4">
        <w:rPr>
          <w:sz w:val="28"/>
          <w:szCs w:val="28"/>
        </w:rPr>
        <w:t>:</w:t>
      </w:r>
      <w:r w:rsidRPr="00A11D29">
        <w:br/>
        <w:t>Λειτουργία αποκόλλησης</w:t>
      </w:r>
    </w:p>
    <w:p w:rsidR="00A11D29" w:rsidRPr="00A11D29" w:rsidRDefault="00A11D29" w:rsidP="00A11D29">
      <w:r w:rsidRPr="00A11D29">
        <w:t>Ψηφιακή αναγραφή της θερμοκρασίας</w:t>
      </w:r>
    </w:p>
    <w:p w:rsidR="00A11D29" w:rsidRPr="00A11D29" w:rsidRDefault="00A11D29" w:rsidP="00A11D29">
      <w:r w:rsidRPr="00A11D29">
        <w:t>Τάση λειτουργίας: 220/240VAC</w:t>
      </w:r>
    </w:p>
    <w:p w:rsidR="00A11D29" w:rsidRPr="00A11D29" w:rsidRDefault="00A11D29" w:rsidP="00A11D29">
      <w:r w:rsidRPr="00A11D29">
        <w:t>Κατανάλωση: 50W</w:t>
      </w:r>
    </w:p>
    <w:p w:rsidR="00A11D29" w:rsidRPr="00A11D29" w:rsidRDefault="00A11D29" w:rsidP="00A11D29">
      <w:r w:rsidRPr="00A11D29">
        <w:t>Τάση κολλητηριού: 24VAC</w:t>
      </w:r>
    </w:p>
    <w:p w:rsidR="00A11D29" w:rsidRPr="00A11D29" w:rsidRDefault="00A11D29" w:rsidP="00A11D29"/>
    <w:p w:rsidR="00F24188" w:rsidRDefault="00F24188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4579C5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334010</wp:posOffset>
            </wp:positionV>
            <wp:extent cx="2771775" cy="2769870"/>
            <wp:effectExtent l="19050" t="0" r="9525" b="0"/>
            <wp:wrapTight wrapText="bothSides">
              <wp:wrapPolygon edited="0">
                <wp:start x="-148" y="0"/>
                <wp:lineTo x="-148" y="21392"/>
                <wp:lineTo x="21674" y="21392"/>
                <wp:lineTo x="21674" y="0"/>
                <wp:lineTo x="-148" y="0"/>
              </wp:wrapPolygon>
            </wp:wrapTight>
            <wp:docPr id="112" name="Εικόνα 112" descr="Τρόμπα Αποκόλλησης Αλουμιν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Τρόμπα Αποκόλλησης Αλουμινίο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4579C5">
        <w:rPr>
          <w:sz w:val="28"/>
          <w:szCs w:val="28"/>
        </w:rPr>
        <w:t>Τρόμπα Αποκόλλησης Αλουμινίου</w:t>
      </w:r>
      <w:r>
        <w:rPr>
          <w:sz w:val="28"/>
          <w:szCs w:val="28"/>
        </w:rPr>
        <w:t xml:space="preserve"> (χειροκίνητες)</w:t>
      </w:r>
    </w:p>
    <w:p w:rsidR="004579C5" w:rsidRPr="004579C5" w:rsidRDefault="004579C5" w:rsidP="004579C5">
      <w:pPr>
        <w:rPr>
          <w:sz w:val="28"/>
          <w:szCs w:val="28"/>
        </w:rPr>
      </w:pPr>
    </w:p>
    <w:p w:rsidR="004579C5" w:rsidRDefault="004579C5" w:rsidP="004579C5">
      <w:pPr>
        <w:jc w:val="center"/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71120</wp:posOffset>
            </wp:positionV>
            <wp:extent cx="1413510" cy="1412240"/>
            <wp:effectExtent l="19050" t="0" r="0" b="0"/>
            <wp:wrapTight wrapText="bothSides">
              <wp:wrapPolygon edited="0">
                <wp:start x="-291" y="0"/>
                <wp:lineTo x="-291" y="21270"/>
                <wp:lineTo x="21542" y="21270"/>
                <wp:lineTo x="21542" y="0"/>
                <wp:lineTo x="-291" y="0"/>
              </wp:wrapPolygon>
            </wp:wrapTight>
            <wp:docPr id="2" name="Εικόνα 115" descr="Μύτη Τρόμπα Αποκόλλησης για ZD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Μύτη Τρόμπα Αποκόλλησης για ZD19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ED2CFE">
      <w:pPr>
        <w:rPr>
          <w:sz w:val="28"/>
          <w:szCs w:val="28"/>
        </w:rPr>
      </w:pPr>
    </w:p>
    <w:p w:rsidR="004579C5" w:rsidRDefault="004579C5" w:rsidP="00457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579C5" w:rsidRDefault="004579C5" w:rsidP="004579C5">
      <w:pPr>
        <w:jc w:val="right"/>
        <w:rPr>
          <w:sz w:val="28"/>
          <w:szCs w:val="28"/>
        </w:rPr>
      </w:pPr>
      <w:r>
        <w:rPr>
          <w:sz w:val="28"/>
          <w:szCs w:val="28"/>
        </w:rPr>
        <w:t>Με ανταλλακτική μύτη</w:t>
      </w:r>
    </w:p>
    <w:p w:rsidR="004579C5" w:rsidRDefault="004579C5" w:rsidP="00ED2CFE">
      <w:pPr>
        <w:rPr>
          <w:sz w:val="28"/>
          <w:szCs w:val="28"/>
        </w:rPr>
      </w:pPr>
    </w:p>
    <w:p w:rsidR="00370D6B" w:rsidRDefault="00370D6B" w:rsidP="00ED2CFE">
      <w:pPr>
        <w:rPr>
          <w:sz w:val="28"/>
          <w:szCs w:val="28"/>
        </w:rPr>
      </w:pPr>
    </w:p>
    <w:p w:rsidR="00370D6B" w:rsidRDefault="00370D6B" w:rsidP="00ED2CFE">
      <w:pPr>
        <w:rPr>
          <w:sz w:val="28"/>
          <w:szCs w:val="28"/>
        </w:rPr>
      </w:pPr>
    </w:p>
    <w:p w:rsidR="00370D6B" w:rsidRPr="00370D6B" w:rsidRDefault="00370D6B" w:rsidP="00ED2CFE">
      <w:pPr>
        <w:rPr>
          <w:sz w:val="28"/>
          <w:szCs w:val="28"/>
        </w:rPr>
      </w:pPr>
    </w:p>
    <w:p w:rsidR="00F6406F" w:rsidRPr="00370D6B" w:rsidRDefault="00F6406F" w:rsidP="00370D6B">
      <w:pPr>
        <w:spacing w:line="240" w:lineRule="auto"/>
        <w:rPr>
          <w:sz w:val="26"/>
          <w:szCs w:val="26"/>
        </w:rPr>
      </w:pPr>
      <w:r w:rsidRPr="00370D6B">
        <w:rPr>
          <w:sz w:val="26"/>
          <w:szCs w:val="26"/>
        </w:rPr>
        <w:t>Το εργαστήριο διαθέτει επίσης:</w:t>
      </w:r>
    </w:p>
    <w:p w:rsidR="00F6406F" w:rsidRPr="00370D6B" w:rsidRDefault="00F6406F" w:rsidP="00370D6B">
      <w:pPr>
        <w:spacing w:line="240" w:lineRule="auto"/>
        <w:rPr>
          <w:sz w:val="26"/>
          <w:szCs w:val="26"/>
        </w:rPr>
      </w:pPr>
      <w:r w:rsidRPr="00370D6B">
        <w:rPr>
          <w:sz w:val="26"/>
          <w:szCs w:val="26"/>
        </w:rPr>
        <w:t xml:space="preserve">Απορροφητήρα αναθυμιάσεων με φίλτρο της εταιρίας </w:t>
      </w:r>
      <w:r w:rsidRPr="00370D6B">
        <w:rPr>
          <w:sz w:val="26"/>
          <w:szCs w:val="26"/>
          <w:lang w:val="en-US"/>
        </w:rPr>
        <w:t>WELLER</w:t>
      </w:r>
    </w:p>
    <w:p w:rsidR="00F6406F" w:rsidRPr="00F6406F" w:rsidRDefault="00F6406F" w:rsidP="00F6406F">
      <w:pPr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2292823" cy="2359483"/>
            <wp:effectExtent l="19050" t="0" r="0" b="0"/>
            <wp:docPr id="21" name="Εικόνα 21" descr="https://www.thek.gr/images/stories/virtuemart/product/WSA350_300.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hek.gr/images/stories/virtuemart/product/WSA350_300.C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50" cy="236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6F" w:rsidRPr="00370D6B" w:rsidRDefault="00F6406F" w:rsidP="00370D6B">
      <w:pPr>
        <w:spacing w:line="240" w:lineRule="auto"/>
        <w:rPr>
          <w:sz w:val="24"/>
          <w:szCs w:val="24"/>
        </w:rPr>
      </w:pPr>
      <w:r w:rsidRPr="00370D6B">
        <w:rPr>
          <w:sz w:val="24"/>
          <w:szCs w:val="24"/>
        </w:rPr>
        <w:t>Δυνατότητα αναρρόφησης: 1,25-1,37 m3/min.</w:t>
      </w:r>
    </w:p>
    <w:p w:rsidR="00F6406F" w:rsidRPr="00370D6B" w:rsidRDefault="00F6406F" w:rsidP="00370D6B">
      <w:pPr>
        <w:spacing w:line="240" w:lineRule="auto"/>
        <w:rPr>
          <w:sz w:val="24"/>
          <w:szCs w:val="24"/>
        </w:rPr>
      </w:pPr>
      <w:r w:rsidRPr="00370D6B">
        <w:rPr>
          <w:sz w:val="24"/>
          <w:szCs w:val="24"/>
        </w:rPr>
        <w:t>Ισχύς Μοτέρ: 20 Watt</w:t>
      </w:r>
    </w:p>
    <w:p w:rsidR="00F6406F" w:rsidRPr="00F6406F" w:rsidRDefault="00F6406F" w:rsidP="00F6406F"/>
    <w:sectPr w:rsidR="00F6406F" w:rsidRPr="00F6406F" w:rsidSect="00F77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04E08"/>
    <w:multiLevelType w:val="multilevel"/>
    <w:tmpl w:val="DB7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B4"/>
    <w:rsid w:val="00370D6B"/>
    <w:rsid w:val="004242B4"/>
    <w:rsid w:val="004579C5"/>
    <w:rsid w:val="004A1D82"/>
    <w:rsid w:val="00630C30"/>
    <w:rsid w:val="00960F09"/>
    <w:rsid w:val="009A78F6"/>
    <w:rsid w:val="00A11D29"/>
    <w:rsid w:val="00B1468B"/>
    <w:rsid w:val="00BB257C"/>
    <w:rsid w:val="00BC1407"/>
    <w:rsid w:val="00BE51C2"/>
    <w:rsid w:val="00C96D06"/>
    <w:rsid w:val="00CD68B0"/>
    <w:rsid w:val="00D445C4"/>
    <w:rsid w:val="00DC621D"/>
    <w:rsid w:val="00DF21D4"/>
    <w:rsid w:val="00ED2CFE"/>
    <w:rsid w:val="00F24188"/>
    <w:rsid w:val="00F6406F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796B1A8-F6D0-4448-98FD-EA9CDCC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D0"/>
  </w:style>
  <w:style w:type="paragraph" w:styleId="Heading1">
    <w:name w:val="heading 1"/>
    <w:basedOn w:val="Normal"/>
    <w:link w:val="Heading1Char"/>
    <w:uiPriority w:val="9"/>
    <w:qFormat/>
    <w:rsid w:val="00424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2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ontrol" Target="activeX/activeX4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ntrol" Target="activeX/activeX3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Teacher</cp:lastModifiedBy>
  <cp:revision>2</cp:revision>
  <dcterms:created xsi:type="dcterms:W3CDTF">2023-12-06T06:31:00Z</dcterms:created>
  <dcterms:modified xsi:type="dcterms:W3CDTF">2023-12-06T06:31:00Z</dcterms:modified>
</cp:coreProperties>
</file>