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AA7" w:rsidRPr="00035AA7" w:rsidRDefault="00035AA7" w:rsidP="00035AA7">
      <w:pPr>
        <w:pStyle w:val="a4"/>
        <w:ind w:right="-525"/>
        <w:rPr>
          <w:b/>
          <w:sz w:val="24"/>
          <w:szCs w:val="24"/>
          <w:u w:val="single"/>
        </w:rPr>
      </w:pPr>
      <w:r w:rsidRPr="00035AA7">
        <w:rPr>
          <w:b/>
          <w:sz w:val="24"/>
          <w:szCs w:val="24"/>
          <w:u w:val="single"/>
        </w:rPr>
        <w:t>Εξετάσεις Άδειας Βοηθών Φαρμακείου Φεβρουάριος 2020</w:t>
      </w:r>
    </w:p>
    <w:p w:rsidR="00035AA7" w:rsidRPr="00035AA7" w:rsidRDefault="00035AA7" w:rsidP="00035AA7">
      <w:pPr>
        <w:pStyle w:val="a4"/>
        <w:ind w:right="-525"/>
        <w:rPr>
          <w:b/>
        </w:rPr>
      </w:pPr>
      <w:r w:rsidRPr="00035AA7">
        <w:rPr>
          <w:b/>
        </w:rPr>
        <w:t>Προφορικά:</w:t>
      </w:r>
    </w:p>
    <w:p w:rsidR="00035AA7" w:rsidRPr="00035AA7" w:rsidRDefault="00035AA7" w:rsidP="00035AA7">
      <w:pPr>
        <w:pStyle w:val="a4"/>
        <w:numPr>
          <w:ilvl w:val="0"/>
          <w:numId w:val="2"/>
        </w:numPr>
        <w:ind w:left="284" w:right="-525"/>
      </w:pPr>
      <w:r w:rsidRPr="00035AA7">
        <w:t>Τι είναι έκδοχα και σε τι χρησιμεύουν</w:t>
      </w:r>
    </w:p>
    <w:p w:rsidR="00035AA7" w:rsidRPr="00035AA7" w:rsidRDefault="00035AA7" w:rsidP="00035AA7">
      <w:pPr>
        <w:pStyle w:val="a4"/>
        <w:numPr>
          <w:ilvl w:val="0"/>
          <w:numId w:val="2"/>
        </w:numPr>
        <w:ind w:left="284" w:right="-525"/>
      </w:pPr>
      <w:r w:rsidRPr="00035AA7">
        <w:t>Τι διαφέρει ένα γαλάκτωμα από ένα εναιώρημα</w:t>
      </w:r>
    </w:p>
    <w:p w:rsidR="00035AA7" w:rsidRPr="00035AA7" w:rsidRDefault="00035AA7" w:rsidP="00035AA7">
      <w:pPr>
        <w:pStyle w:val="a4"/>
        <w:numPr>
          <w:ilvl w:val="0"/>
          <w:numId w:val="2"/>
        </w:numPr>
        <w:ind w:left="284" w:right="-525"/>
      </w:pPr>
      <w:r w:rsidRPr="00035AA7">
        <w:t>Τι διαφέρει μια οφθαλμική αλοιφή από μία δερματική αλοιφή</w:t>
      </w:r>
    </w:p>
    <w:p w:rsidR="00035AA7" w:rsidRPr="00035AA7" w:rsidRDefault="00035AA7" w:rsidP="00035AA7">
      <w:pPr>
        <w:pStyle w:val="a4"/>
        <w:numPr>
          <w:ilvl w:val="0"/>
          <w:numId w:val="2"/>
        </w:numPr>
        <w:ind w:left="284" w:right="-525"/>
      </w:pPr>
      <w:r w:rsidRPr="00035AA7">
        <w:t xml:space="preserve">Ποιες οι υποδιαιρέσεις του </w:t>
      </w:r>
      <w:proofErr w:type="spellStart"/>
      <w:r w:rsidRPr="00035AA7">
        <w:t>Kg</w:t>
      </w:r>
      <w:proofErr w:type="spellEnd"/>
    </w:p>
    <w:p w:rsidR="00035AA7" w:rsidRPr="00035AA7" w:rsidRDefault="00035AA7" w:rsidP="00035AA7">
      <w:pPr>
        <w:pStyle w:val="a4"/>
        <w:numPr>
          <w:ilvl w:val="0"/>
          <w:numId w:val="2"/>
        </w:numPr>
        <w:ind w:left="284" w:right="-525"/>
      </w:pPr>
      <w:r w:rsidRPr="00035AA7">
        <w:t>Να αναφερθούν ιχνοστοιχεία</w:t>
      </w:r>
    </w:p>
    <w:p w:rsidR="00035AA7" w:rsidRPr="00035AA7" w:rsidRDefault="00035AA7" w:rsidP="00035AA7">
      <w:pPr>
        <w:pStyle w:val="a4"/>
        <w:numPr>
          <w:ilvl w:val="0"/>
          <w:numId w:val="2"/>
        </w:numPr>
        <w:ind w:left="284" w:right="-525"/>
      </w:pPr>
      <w:r w:rsidRPr="00035AA7">
        <w:t>Πως παρασκευάζεται το</w:t>
      </w:r>
      <w:r>
        <w:t xml:space="preserve"> </w:t>
      </w:r>
      <w:r w:rsidRPr="00035AA7">
        <w:t>βάμμα Ιωδίου</w:t>
      </w:r>
    </w:p>
    <w:p w:rsidR="00035AA7" w:rsidRPr="00035AA7" w:rsidRDefault="00035AA7" w:rsidP="00035AA7">
      <w:pPr>
        <w:pStyle w:val="a4"/>
        <w:numPr>
          <w:ilvl w:val="0"/>
          <w:numId w:val="2"/>
        </w:numPr>
        <w:ind w:left="284" w:right="-525"/>
      </w:pPr>
      <w:r w:rsidRPr="00035AA7">
        <w:t>Πως παρασκευάζεται υδατικό διάλυμα 10% χλωροφόρμιου (αν το θυμάμαι</w:t>
      </w:r>
      <w:r>
        <w:t xml:space="preserve"> </w:t>
      </w:r>
      <w:r w:rsidRPr="00035AA7">
        <w:t>σωστά)=δεν γίνεται γιατί αυτή η ουσία δεν διαλύεται στο νερό</w:t>
      </w:r>
    </w:p>
    <w:p w:rsidR="00035AA7" w:rsidRPr="00035AA7" w:rsidRDefault="00035AA7" w:rsidP="00035AA7">
      <w:pPr>
        <w:pStyle w:val="a4"/>
        <w:numPr>
          <w:ilvl w:val="0"/>
          <w:numId w:val="2"/>
        </w:numPr>
        <w:ind w:left="284" w:right="-525"/>
      </w:pPr>
      <w:r w:rsidRPr="00035AA7">
        <w:t>Ποια φάρμακα ονομάζονται ασύμβατα (παράδειγμα ασπιρίνη και αντιπηκτικά)</w:t>
      </w:r>
    </w:p>
    <w:p w:rsidR="00035AA7" w:rsidRPr="00035AA7" w:rsidRDefault="00035AA7" w:rsidP="00035AA7">
      <w:pPr>
        <w:pStyle w:val="a4"/>
        <w:numPr>
          <w:ilvl w:val="0"/>
          <w:numId w:val="2"/>
        </w:numPr>
        <w:ind w:left="284" w:right="-525"/>
      </w:pPr>
      <w:r w:rsidRPr="00035AA7">
        <w:t>Αναφέρατε ορμόνες που είναι φάρμακα (ινσουλίνη, θυροξίνη, οιστρογόνα κτλ)</w:t>
      </w:r>
    </w:p>
    <w:p w:rsidR="00035AA7" w:rsidRPr="00035AA7" w:rsidRDefault="00035AA7" w:rsidP="00035AA7">
      <w:pPr>
        <w:pStyle w:val="a4"/>
        <w:numPr>
          <w:ilvl w:val="0"/>
          <w:numId w:val="2"/>
        </w:numPr>
        <w:ind w:left="284" w:right="-525"/>
      </w:pPr>
      <w:r w:rsidRPr="00035AA7">
        <w:t xml:space="preserve">Επιτρέπεται να διαλύσουμε το </w:t>
      </w:r>
      <w:proofErr w:type="spellStart"/>
      <w:r w:rsidRPr="00035AA7">
        <w:t>Salospir</w:t>
      </w:r>
      <w:proofErr w:type="spellEnd"/>
      <w:r w:rsidRPr="00035AA7">
        <w:t xml:space="preserve"> ? ΟΧΙ</w:t>
      </w:r>
    </w:p>
    <w:p w:rsidR="00035AA7" w:rsidRPr="00035AA7" w:rsidRDefault="00035AA7" w:rsidP="00035AA7">
      <w:pPr>
        <w:pStyle w:val="a4"/>
        <w:numPr>
          <w:ilvl w:val="0"/>
          <w:numId w:val="2"/>
        </w:numPr>
        <w:ind w:left="284" w:right="-525"/>
      </w:pPr>
      <w:r w:rsidRPr="00035AA7">
        <w:t xml:space="preserve">Πως μπορούμε από μια κάψουλα των τάδε </w:t>
      </w:r>
      <w:proofErr w:type="spellStart"/>
      <w:r w:rsidRPr="00035AA7">
        <w:t>mg</w:t>
      </w:r>
      <w:proofErr w:type="spellEnd"/>
      <w:r w:rsidRPr="00035AA7">
        <w:t xml:space="preserve"> να την μοιράσουμε σε 10 δόσεις των</w:t>
      </w:r>
      <w:r>
        <w:t xml:space="preserve"> </w:t>
      </w:r>
      <w:proofErr w:type="spellStart"/>
      <w:r w:rsidRPr="00035AA7">
        <w:t>mg</w:t>
      </w:r>
      <w:proofErr w:type="spellEnd"/>
    </w:p>
    <w:p w:rsidR="00035AA7" w:rsidRPr="00035AA7" w:rsidRDefault="00035AA7" w:rsidP="00035AA7">
      <w:pPr>
        <w:pStyle w:val="a4"/>
        <w:numPr>
          <w:ilvl w:val="0"/>
          <w:numId w:val="2"/>
        </w:numPr>
        <w:ind w:left="284" w:right="-525"/>
      </w:pPr>
      <w:r w:rsidRPr="00035AA7">
        <w:t>Αναφέρατε φάρμακα για το γαστρεντερικό</w:t>
      </w:r>
    </w:p>
    <w:p w:rsidR="00035AA7" w:rsidRPr="00035AA7" w:rsidRDefault="00035AA7" w:rsidP="00035AA7">
      <w:pPr>
        <w:pStyle w:val="a4"/>
        <w:numPr>
          <w:ilvl w:val="0"/>
          <w:numId w:val="2"/>
        </w:numPr>
        <w:ind w:left="284" w:right="-525"/>
      </w:pPr>
      <w:r w:rsidRPr="00035AA7">
        <w:t xml:space="preserve">Σε ποια κατηγορία φαρμάκων ανήκουν οι </w:t>
      </w:r>
      <w:proofErr w:type="spellStart"/>
      <w:r w:rsidRPr="00035AA7">
        <w:t>Κινολόνες</w:t>
      </w:r>
      <w:proofErr w:type="spellEnd"/>
      <w:r w:rsidRPr="00035AA7">
        <w:t xml:space="preserve"> + παραδείγματα</w:t>
      </w:r>
    </w:p>
    <w:p w:rsidR="00035AA7" w:rsidRPr="00035AA7" w:rsidRDefault="00035AA7" w:rsidP="00035AA7">
      <w:pPr>
        <w:pStyle w:val="a4"/>
        <w:numPr>
          <w:ilvl w:val="0"/>
          <w:numId w:val="2"/>
        </w:numPr>
        <w:ind w:left="284" w:right="-525"/>
      </w:pPr>
      <w:r w:rsidRPr="00035AA7">
        <w:t>Αναφέρατε φάρμακα για το νευρικό σύστημα (παρασυμπαθητικό, συμπαθητικό,</w:t>
      </w:r>
    </w:p>
    <w:p w:rsidR="00035AA7" w:rsidRPr="00035AA7" w:rsidRDefault="00035AA7" w:rsidP="00035AA7">
      <w:pPr>
        <w:pStyle w:val="a4"/>
        <w:numPr>
          <w:ilvl w:val="0"/>
          <w:numId w:val="2"/>
        </w:numPr>
        <w:ind w:left="284" w:right="-525"/>
      </w:pPr>
      <w:r w:rsidRPr="00035AA7">
        <w:t>κεντρικό νευρικό σύστημα)</w:t>
      </w:r>
    </w:p>
    <w:p w:rsidR="00035AA7" w:rsidRPr="00035AA7" w:rsidRDefault="00035AA7" w:rsidP="00035AA7">
      <w:pPr>
        <w:pStyle w:val="a4"/>
        <w:ind w:right="-525"/>
        <w:rPr>
          <w:b/>
        </w:rPr>
      </w:pPr>
      <w:r w:rsidRPr="00035AA7">
        <w:rPr>
          <w:b/>
        </w:rPr>
        <w:t>Γραπτά:</w:t>
      </w:r>
    </w:p>
    <w:p w:rsidR="00035AA7" w:rsidRPr="00035AA7" w:rsidRDefault="00035AA7" w:rsidP="00035AA7">
      <w:pPr>
        <w:pStyle w:val="a4"/>
        <w:numPr>
          <w:ilvl w:val="0"/>
          <w:numId w:val="3"/>
        </w:numPr>
        <w:ind w:left="284" w:right="-525"/>
      </w:pPr>
      <w:r w:rsidRPr="00035AA7">
        <w:t>Κατηγορίες αντιβιοτικών + παραδείγματα</w:t>
      </w:r>
    </w:p>
    <w:p w:rsidR="00035AA7" w:rsidRPr="00035AA7" w:rsidRDefault="00035AA7" w:rsidP="00035AA7">
      <w:pPr>
        <w:pStyle w:val="a4"/>
        <w:numPr>
          <w:ilvl w:val="0"/>
          <w:numId w:val="3"/>
        </w:numPr>
        <w:ind w:left="284" w:right="-525"/>
      </w:pPr>
      <w:r w:rsidRPr="00035AA7">
        <w:t>Τι είναι βιοδιαθεσιμότητα</w:t>
      </w:r>
    </w:p>
    <w:p w:rsidR="00035AA7" w:rsidRPr="00035AA7" w:rsidRDefault="00035AA7" w:rsidP="00035AA7">
      <w:pPr>
        <w:pStyle w:val="a4"/>
        <w:numPr>
          <w:ilvl w:val="0"/>
          <w:numId w:val="3"/>
        </w:numPr>
        <w:ind w:left="284" w:right="-525"/>
      </w:pPr>
      <w:r w:rsidRPr="00035AA7">
        <w:t>Ποιες ιδιότητες πρέπει με έχει ένα συντηρητικό για κολλύρια, και ποια κολλύρια δεν</w:t>
      </w:r>
      <w:r>
        <w:t xml:space="preserve"> </w:t>
      </w:r>
      <w:r w:rsidRPr="00035AA7">
        <w:t>παίρνουν καθόλου?</w:t>
      </w:r>
    </w:p>
    <w:p w:rsidR="00035AA7" w:rsidRPr="00035AA7" w:rsidRDefault="00035AA7" w:rsidP="00035AA7">
      <w:pPr>
        <w:pStyle w:val="a4"/>
        <w:numPr>
          <w:ilvl w:val="0"/>
          <w:numId w:val="3"/>
        </w:numPr>
        <w:ind w:left="284" w:right="-525"/>
      </w:pPr>
      <w:r w:rsidRPr="00035AA7">
        <w:t>Τι είναι Βάμμα και πως παρασκευάζεται</w:t>
      </w:r>
    </w:p>
    <w:p w:rsidR="00035AA7" w:rsidRPr="00035AA7" w:rsidRDefault="00035AA7" w:rsidP="00035AA7">
      <w:pPr>
        <w:pStyle w:val="a4"/>
        <w:numPr>
          <w:ilvl w:val="0"/>
          <w:numId w:val="3"/>
        </w:numPr>
        <w:ind w:left="284" w:right="-525"/>
      </w:pPr>
      <w:r w:rsidRPr="00035AA7">
        <w:t>Τι είναι ο δείκτης SPF</w:t>
      </w:r>
    </w:p>
    <w:p w:rsidR="00035AA7" w:rsidRPr="00035AA7" w:rsidRDefault="00035AA7" w:rsidP="00035AA7">
      <w:pPr>
        <w:pStyle w:val="a4"/>
        <w:numPr>
          <w:ilvl w:val="0"/>
          <w:numId w:val="3"/>
        </w:numPr>
        <w:ind w:left="284" w:right="-525"/>
      </w:pPr>
      <w:r w:rsidRPr="00035AA7">
        <w:t>Τρόπος εύρεσης τύπου γαλακτώματος</w:t>
      </w:r>
    </w:p>
    <w:p w:rsidR="00035AA7" w:rsidRPr="00035AA7" w:rsidRDefault="00035AA7" w:rsidP="00035AA7">
      <w:pPr>
        <w:pStyle w:val="a4"/>
        <w:numPr>
          <w:ilvl w:val="0"/>
          <w:numId w:val="3"/>
        </w:numPr>
        <w:ind w:left="284" w:right="-525"/>
      </w:pPr>
      <w:r w:rsidRPr="00035AA7">
        <w:t xml:space="preserve">Τι γνωρίζετε για την βιταμίνη Ε, σε ποια κατηγορία ανήκει (λιποδιαλυτές), </w:t>
      </w:r>
      <w:proofErr w:type="spellStart"/>
      <w:r w:rsidRPr="00035AA7">
        <w:t>δράση,πηγές</w:t>
      </w:r>
      <w:proofErr w:type="spellEnd"/>
    </w:p>
    <w:p w:rsidR="00035AA7" w:rsidRPr="00035AA7" w:rsidRDefault="00035AA7" w:rsidP="00035AA7">
      <w:pPr>
        <w:pStyle w:val="a4"/>
        <w:numPr>
          <w:ilvl w:val="0"/>
          <w:numId w:val="3"/>
        </w:numPr>
        <w:ind w:left="284" w:right="-525"/>
      </w:pPr>
      <w:r w:rsidRPr="00035AA7">
        <w:t>Τι γνωρίζετε για βιταμίνη Β12</w:t>
      </w:r>
    </w:p>
    <w:p w:rsidR="00035AA7" w:rsidRDefault="00035AA7" w:rsidP="00035AA7">
      <w:pPr>
        <w:ind w:right="-525"/>
        <w:rPr>
          <w:b/>
          <w:sz w:val="28"/>
          <w:szCs w:val="28"/>
        </w:rPr>
      </w:pPr>
    </w:p>
    <w:p w:rsidR="00035AA7" w:rsidRPr="00035AA7" w:rsidRDefault="00035AA7" w:rsidP="00035AA7">
      <w:pPr>
        <w:ind w:right="-525"/>
        <w:rPr>
          <w:b/>
          <w:sz w:val="28"/>
          <w:szCs w:val="28"/>
        </w:rPr>
      </w:pPr>
      <w:r>
        <w:rPr>
          <w:b/>
          <w:sz w:val="28"/>
          <w:szCs w:val="28"/>
        </w:rPr>
        <w:t>Ερωτήσεις που έχουν τεθεί στις εξετάσεις τα τελευταία χρόνια</w:t>
      </w:r>
    </w:p>
    <w:p w:rsidR="007009DA" w:rsidRPr="007009DA" w:rsidRDefault="007009DA" w:rsidP="00035AA7">
      <w:pPr>
        <w:ind w:right="-525"/>
        <w:rPr>
          <w:b/>
          <w:sz w:val="28"/>
          <w:szCs w:val="28"/>
        </w:rPr>
      </w:pPr>
      <w:r w:rsidRPr="007009DA">
        <w:rPr>
          <w:b/>
          <w:sz w:val="28"/>
          <w:szCs w:val="28"/>
        </w:rPr>
        <w:t xml:space="preserve">Γραπτά </w:t>
      </w:r>
      <w:r w:rsidR="00035AA7">
        <w:rPr>
          <w:b/>
          <w:sz w:val="28"/>
          <w:szCs w:val="28"/>
        </w:rPr>
        <w:t xml:space="preserve"> </w:t>
      </w:r>
    </w:p>
    <w:p w:rsidR="009F2217" w:rsidRDefault="007009DA" w:rsidP="00035AA7">
      <w:pPr>
        <w:ind w:right="-525"/>
      </w:pPr>
      <w:r w:rsidRPr="007009DA">
        <w:rPr>
          <w:b/>
        </w:rPr>
        <w:t>Οδοί χορήγησης</w:t>
      </w:r>
      <w:r>
        <w:t>, λόγοι που επιλέγουμε μια συγκεκριμένη οδό χορήγησης</w:t>
      </w:r>
    </w:p>
    <w:p w:rsidR="007009DA" w:rsidRDefault="007009DA" w:rsidP="00035AA7">
      <w:pPr>
        <w:ind w:right="-525"/>
      </w:pPr>
      <w:r w:rsidRPr="007009DA">
        <w:rPr>
          <w:b/>
        </w:rPr>
        <w:t>Παράγοντες που επιδρούν στην δράση των φαρμάκων</w:t>
      </w:r>
      <w:r>
        <w:t xml:space="preserve"> (φαρμακολογία, σελ. 50)</w:t>
      </w:r>
    </w:p>
    <w:p w:rsidR="007009DA" w:rsidRDefault="007009DA" w:rsidP="00035AA7">
      <w:pPr>
        <w:ind w:right="-525"/>
      </w:pPr>
      <w:r w:rsidRPr="007009DA">
        <w:rPr>
          <w:b/>
        </w:rPr>
        <w:t xml:space="preserve">Ανεπιθύμητες </w:t>
      </w:r>
      <w:r>
        <w:rPr>
          <w:b/>
        </w:rPr>
        <w:t>ενέργειες</w:t>
      </w:r>
      <w:r>
        <w:t xml:space="preserve"> από τη χρήση ενός φαρμάκου (π.χ. αλλεργία)</w:t>
      </w:r>
    </w:p>
    <w:p w:rsidR="007009DA" w:rsidRDefault="007009DA" w:rsidP="00035AA7">
      <w:pPr>
        <w:ind w:right="-525"/>
      </w:pPr>
      <w:proofErr w:type="spellStart"/>
      <w:r w:rsidRPr="007009DA">
        <w:rPr>
          <w:b/>
        </w:rPr>
        <w:t>Αντιυπερτασικά</w:t>
      </w:r>
      <w:proofErr w:type="spellEnd"/>
      <w:r w:rsidRPr="007009DA">
        <w:rPr>
          <w:b/>
        </w:rPr>
        <w:t xml:space="preserve"> φάρμακα</w:t>
      </w:r>
      <w:r w:rsidRPr="007009DA">
        <w:t xml:space="preserve"> </w:t>
      </w:r>
    </w:p>
    <w:p w:rsidR="007009DA" w:rsidRDefault="007009DA" w:rsidP="00035AA7">
      <w:pPr>
        <w:ind w:right="-525"/>
      </w:pPr>
      <w:r w:rsidRPr="007009DA">
        <w:rPr>
          <w:b/>
        </w:rPr>
        <w:t>Αναφέρατε 3-4 φάρμακα (εμπορική ονομασία):</w:t>
      </w:r>
      <w:r>
        <w:t xml:space="preserve"> </w:t>
      </w:r>
      <w:proofErr w:type="spellStart"/>
      <w:r w:rsidRPr="00882689">
        <w:t>Αντιισταμινικά</w:t>
      </w:r>
      <w:proofErr w:type="spellEnd"/>
      <w:r w:rsidRPr="00882689">
        <w:t xml:space="preserve"> – αντικαρκινικά – </w:t>
      </w:r>
      <w:proofErr w:type="spellStart"/>
      <w:r w:rsidRPr="00882689">
        <w:t>μυοχαλαρωτικά</w:t>
      </w:r>
      <w:proofErr w:type="spellEnd"/>
      <w:r w:rsidRPr="00882689">
        <w:t xml:space="preserve"> -  </w:t>
      </w:r>
      <w:proofErr w:type="spellStart"/>
      <w:r w:rsidRPr="00882689">
        <w:t>αντιαρρυθμικά</w:t>
      </w:r>
      <w:proofErr w:type="spellEnd"/>
      <w:r w:rsidRPr="00882689">
        <w:t xml:space="preserve"> – αναλγητικά – αντιφλεγμονώδη – </w:t>
      </w:r>
      <w:proofErr w:type="spellStart"/>
      <w:r w:rsidRPr="00882689">
        <w:t>αντιλιπιδαιμικά</w:t>
      </w:r>
      <w:proofErr w:type="spellEnd"/>
      <w:r w:rsidRPr="00882689">
        <w:t xml:space="preserve"> –αντικαταθλιπτικά – </w:t>
      </w:r>
      <w:proofErr w:type="spellStart"/>
      <w:r>
        <w:t>σ</w:t>
      </w:r>
      <w:r w:rsidRPr="00882689">
        <w:t>ντιυπερτασικά</w:t>
      </w:r>
      <w:proofErr w:type="spellEnd"/>
      <w:r w:rsidRPr="00882689">
        <w:t xml:space="preserve"> – </w:t>
      </w:r>
      <w:proofErr w:type="spellStart"/>
      <w:r w:rsidRPr="00882689">
        <w:t>αντιστηθαγχικά</w:t>
      </w:r>
      <w:proofErr w:type="spellEnd"/>
    </w:p>
    <w:p w:rsidR="007009DA" w:rsidRDefault="007009DA" w:rsidP="00035AA7">
      <w:pPr>
        <w:ind w:right="-525"/>
      </w:pPr>
      <w:r w:rsidRPr="007009DA">
        <w:rPr>
          <w:b/>
        </w:rPr>
        <w:t>Δισκία</w:t>
      </w:r>
      <w:r>
        <w:t xml:space="preserve">: </w:t>
      </w:r>
      <w:r w:rsidRPr="007009DA">
        <w:rPr>
          <w:b/>
        </w:rPr>
        <w:t>Μορφές</w:t>
      </w:r>
      <w:r>
        <w:t xml:space="preserve"> (</w:t>
      </w:r>
      <w:proofErr w:type="spellStart"/>
      <w:r>
        <w:t>Αναβράζοντα</w:t>
      </w:r>
      <w:proofErr w:type="spellEnd"/>
      <w:r>
        <w:t xml:space="preserve">, </w:t>
      </w:r>
      <w:proofErr w:type="spellStart"/>
      <w:r>
        <w:t>μασ</w:t>
      </w:r>
      <w:r w:rsidRPr="00882689">
        <w:t>ώμενα</w:t>
      </w:r>
      <w:proofErr w:type="spellEnd"/>
      <w:r>
        <w:t>,</w:t>
      </w:r>
      <w:r w:rsidRPr="00882689">
        <w:t xml:space="preserve"> διαλυτά, υπογλώσσια, στοματικά, εμφυτευόμενα</w:t>
      </w:r>
      <w:r>
        <w:t>,</w:t>
      </w:r>
      <w:r w:rsidRPr="00882689">
        <w:t xml:space="preserve"> </w:t>
      </w:r>
      <w:proofErr w:type="spellStart"/>
      <w:r w:rsidRPr="00825444">
        <w:t>λειχόμενα</w:t>
      </w:r>
      <w:proofErr w:type="spellEnd"/>
      <w:r>
        <w:t xml:space="preserve">) </w:t>
      </w:r>
      <w:r w:rsidRPr="007009DA">
        <w:rPr>
          <w:b/>
        </w:rPr>
        <w:t>Ιδιότητες</w:t>
      </w:r>
      <w:r>
        <w:t xml:space="preserve">, </w:t>
      </w:r>
      <w:r w:rsidRPr="007009DA">
        <w:rPr>
          <w:b/>
        </w:rPr>
        <w:t>έλεγχος</w:t>
      </w:r>
      <w:r>
        <w:t xml:space="preserve">, </w:t>
      </w:r>
      <w:r w:rsidRPr="007009DA">
        <w:rPr>
          <w:b/>
        </w:rPr>
        <w:t>επιθυμητά χαρακτηριστικά</w:t>
      </w:r>
    </w:p>
    <w:p w:rsidR="007009DA" w:rsidRDefault="007009DA" w:rsidP="00035AA7">
      <w:pPr>
        <w:ind w:right="-525"/>
      </w:pPr>
      <w:proofErr w:type="spellStart"/>
      <w:r w:rsidRPr="007009DA">
        <w:rPr>
          <w:b/>
        </w:rPr>
        <w:lastRenderedPageBreak/>
        <w:t>Αναβράζοντα</w:t>
      </w:r>
      <w:proofErr w:type="spellEnd"/>
      <w:r w:rsidRPr="007009DA">
        <w:rPr>
          <w:b/>
        </w:rPr>
        <w:t xml:space="preserve"> δισκία</w:t>
      </w:r>
      <w:r>
        <w:t xml:space="preserve"> (ιδιότητες, αναβρασμός, κύρια συστατικά, πως παρασκευάζονται, πως συσκευάζονται)</w:t>
      </w:r>
    </w:p>
    <w:p w:rsidR="007009DA" w:rsidRDefault="007009DA" w:rsidP="00035AA7">
      <w:pPr>
        <w:ind w:right="-525"/>
      </w:pPr>
      <w:r w:rsidRPr="007009DA">
        <w:rPr>
          <w:b/>
        </w:rPr>
        <w:t>Γαλακτώματα</w:t>
      </w:r>
      <w:r>
        <w:t>: αναστροφή, σπάσιμο</w:t>
      </w:r>
    </w:p>
    <w:p w:rsidR="007009DA" w:rsidRDefault="007009DA" w:rsidP="00035AA7">
      <w:pPr>
        <w:ind w:right="-525"/>
      </w:pPr>
      <w:r>
        <w:rPr>
          <w:b/>
        </w:rPr>
        <w:t xml:space="preserve">Αντηλιακά: </w:t>
      </w:r>
      <w:r w:rsidRPr="007009DA">
        <w:t>Τύποι δέρματος</w:t>
      </w:r>
      <w:r>
        <w:t xml:space="preserve"> (</w:t>
      </w:r>
      <w:proofErr w:type="spellStart"/>
      <w:r>
        <w:t>φωτότυποι</w:t>
      </w:r>
      <w:proofErr w:type="spellEnd"/>
      <w:r>
        <w:t>), τάση για εγκαύματα και δείκτης αντηλιακής προστασίας, ιδιότητες αντηλιακών</w:t>
      </w:r>
    </w:p>
    <w:p w:rsidR="007009DA" w:rsidRDefault="007009DA" w:rsidP="00035AA7">
      <w:pPr>
        <w:ind w:right="-525"/>
      </w:pPr>
      <w:r w:rsidRPr="007009DA">
        <w:rPr>
          <w:b/>
        </w:rPr>
        <w:t>Βιταμίνες</w:t>
      </w:r>
      <w:r>
        <w:t xml:space="preserve">: </w:t>
      </w:r>
      <w:r w:rsidRPr="007009DA">
        <w:rPr>
          <w:b/>
        </w:rPr>
        <w:t>Β12</w:t>
      </w:r>
      <w:r>
        <w:t xml:space="preserve"> (πηγές, λειτουργίες, έλλειψη), </w:t>
      </w:r>
      <w:r w:rsidRPr="007009DA">
        <w:rPr>
          <w:b/>
        </w:rPr>
        <w:t>Ε</w:t>
      </w:r>
      <w:r>
        <w:t xml:space="preserve"> (πηγές λειτουργίες), </w:t>
      </w:r>
      <w:r w:rsidRPr="007009DA">
        <w:rPr>
          <w:b/>
        </w:rPr>
        <w:t>Κ</w:t>
      </w:r>
      <w:r>
        <w:t xml:space="preserve"> (</w:t>
      </w:r>
      <w:proofErr w:type="spellStart"/>
      <w:r>
        <w:t>αντιαιμοραγική</w:t>
      </w:r>
      <w:proofErr w:type="spellEnd"/>
      <w:r>
        <w:t xml:space="preserve">), </w:t>
      </w:r>
      <w:r w:rsidRPr="007009DA">
        <w:rPr>
          <w:b/>
          <w:lang w:val="en-US"/>
        </w:rPr>
        <w:t>C</w:t>
      </w:r>
      <w:r>
        <w:t xml:space="preserve"> (τι γνωρίζεις)</w:t>
      </w:r>
    </w:p>
    <w:p w:rsidR="00406CE8" w:rsidRPr="00406CE8" w:rsidRDefault="00406CE8" w:rsidP="00035AA7">
      <w:pPr>
        <w:ind w:right="-525"/>
        <w:rPr>
          <w:b/>
          <w:sz w:val="28"/>
          <w:szCs w:val="28"/>
        </w:rPr>
      </w:pPr>
      <w:r w:rsidRPr="00406CE8">
        <w:rPr>
          <w:b/>
          <w:sz w:val="28"/>
          <w:szCs w:val="28"/>
        </w:rPr>
        <w:t>Προφορικά</w:t>
      </w:r>
    </w:p>
    <w:p w:rsidR="00406CE8" w:rsidRDefault="00406CE8" w:rsidP="00035AA7">
      <w:pPr>
        <w:pStyle w:val="a3"/>
        <w:numPr>
          <w:ilvl w:val="0"/>
          <w:numId w:val="1"/>
        </w:numPr>
        <w:ind w:right="-525"/>
        <w:rPr>
          <w:lang w:val="el-GR"/>
        </w:rPr>
      </w:pPr>
      <w:r w:rsidRPr="00BA59EC">
        <w:rPr>
          <w:lang w:val="el-GR"/>
        </w:rPr>
        <w:t xml:space="preserve">Τι είναι φάρμακο; </w:t>
      </w:r>
    </w:p>
    <w:p w:rsidR="00406CE8" w:rsidRDefault="00406CE8" w:rsidP="00035AA7">
      <w:pPr>
        <w:pStyle w:val="a3"/>
        <w:numPr>
          <w:ilvl w:val="0"/>
          <w:numId w:val="1"/>
        </w:numPr>
        <w:ind w:right="-525"/>
        <w:rPr>
          <w:lang w:val="el-GR"/>
        </w:rPr>
      </w:pPr>
      <w:r>
        <w:rPr>
          <w:lang w:val="el-GR"/>
        </w:rPr>
        <w:t xml:space="preserve">Αδρεναλίνη, </w:t>
      </w:r>
      <w:proofErr w:type="spellStart"/>
      <w:r>
        <w:rPr>
          <w:lang w:val="el-GR"/>
        </w:rPr>
        <w:t>ατροπίνη</w:t>
      </w:r>
      <w:proofErr w:type="spellEnd"/>
      <w:r>
        <w:rPr>
          <w:lang w:val="el-GR"/>
        </w:rPr>
        <w:t>, συμπαθητικό, παρασυμπαθητικό</w:t>
      </w:r>
    </w:p>
    <w:p w:rsidR="00406CE8" w:rsidRDefault="00406CE8" w:rsidP="00035AA7">
      <w:pPr>
        <w:pStyle w:val="a3"/>
        <w:numPr>
          <w:ilvl w:val="0"/>
          <w:numId w:val="1"/>
        </w:numPr>
        <w:ind w:right="-525"/>
        <w:rPr>
          <w:lang w:val="el-GR"/>
        </w:rPr>
      </w:pPr>
      <w:r>
        <w:rPr>
          <w:lang w:val="el-GR"/>
        </w:rPr>
        <w:t>Β</w:t>
      </w:r>
      <w:r w:rsidRPr="00792770">
        <w:rPr>
          <w:lang w:val="el-GR"/>
        </w:rPr>
        <w:t>άμμα (ορισμός και διαφορά με βάμμα ιωδίου)</w:t>
      </w:r>
      <w:r w:rsidRPr="00BA59EC">
        <w:rPr>
          <w:lang w:val="el-GR"/>
        </w:rPr>
        <w:t xml:space="preserve"> </w:t>
      </w:r>
    </w:p>
    <w:p w:rsidR="00406CE8" w:rsidRDefault="00406CE8" w:rsidP="00035AA7">
      <w:pPr>
        <w:pStyle w:val="a3"/>
        <w:numPr>
          <w:ilvl w:val="0"/>
          <w:numId w:val="1"/>
        </w:numPr>
        <w:ind w:right="-525"/>
        <w:rPr>
          <w:lang w:val="el-GR"/>
        </w:rPr>
      </w:pPr>
      <w:r>
        <w:rPr>
          <w:lang w:val="el-GR"/>
        </w:rPr>
        <w:t>Τι είναι διάλυμα</w:t>
      </w:r>
    </w:p>
    <w:p w:rsidR="00406CE8" w:rsidRDefault="00406CE8" w:rsidP="00035AA7">
      <w:pPr>
        <w:pStyle w:val="a3"/>
        <w:numPr>
          <w:ilvl w:val="0"/>
          <w:numId w:val="1"/>
        </w:numPr>
        <w:ind w:right="-525"/>
        <w:rPr>
          <w:lang w:val="el-GR"/>
        </w:rPr>
      </w:pPr>
      <w:r>
        <w:rPr>
          <w:lang w:val="el-GR"/>
        </w:rPr>
        <w:t>Τι είναι τα ελιξίρια, εκχυλίσματα, αφέψημα, έγχυμα</w:t>
      </w:r>
    </w:p>
    <w:p w:rsidR="00406CE8" w:rsidRDefault="00406CE8" w:rsidP="00035AA7">
      <w:pPr>
        <w:pStyle w:val="a3"/>
        <w:numPr>
          <w:ilvl w:val="0"/>
          <w:numId w:val="1"/>
        </w:numPr>
        <w:ind w:right="-525"/>
        <w:rPr>
          <w:lang w:val="el-GR"/>
        </w:rPr>
      </w:pPr>
      <w:r>
        <w:rPr>
          <w:lang w:val="el-GR"/>
        </w:rPr>
        <w:t>Τ</w:t>
      </w:r>
      <w:r w:rsidRPr="007C3189">
        <w:rPr>
          <w:lang w:val="el-GR"/>
        </w:rPr>
        <w:t xml:space="preserve">ι είναι σιρόπι </w:t>
      </w:r>
      <w:r>
        <w:rPr>
          <w:lang w:val="el-GR"/>
        </w:rPr>
        <w:t>&amp; διαφορά με εναιώρημα</w:t>
      </w:r>
      <w:r w:rsidRPr="00E21ED6">
        <w:rPr>
          <w:lang w:val="el-GR"/>
        </w:rPr>
        <w:t xml:space="preserve">( </w:t>
      </w:r>
      <w:r>
        <w:rPr>
          <w:lang w:val="el-GR"/>
        </w:rPr>
        <w:t>ερωτήθηκε</w:t>
      </w:r>
      <w:r w:rsidRPr="007C3189">
        <w:rPr>
          <w:lang w:val="el-GR"/>
        </w:rPr>
        <w:t xml:space="preserve"> </w:t>
      </w:r>
      <w:r w:rsidRPr="00E21ED6">
        <w:rPr>
          <w:lang w:val="el-GR"/>
        </w:rPr>
        <w:t>2 φορές</w:t>
      </w:r>
      <w:r w:rsidRPr="0037413B">
        <w:rPr>
          <w:lang w:val="el-GR"/>
        </w:rPr>
        <w:t>)</w:t>
      </w:r>
    </w:p>
    <w:p w:rsidR="00406CE8" w:rsidRPr="00792770" w:rsidRDefault="00406CE8" w:rsidP="00035AA7">
      <w:pPr>
        <w:pStyle w:val="a3"/>
        <w:numPr>
          <w:ilvl w:val="0"/>
          <w:numId w:val="1"/>
        </w:numPr>
        <w:ind w:right="-525"/>
        <w:rPr>
          <w:lang w:val="el-GR"/>
        </w:rPr>
      </w:pPr>
      <w:r>
        <w:rPr>
          <w:lang w:val="el-GR"/>
        </w:rPr>
        <w:t>Γ</w:t>
      </w:r>
      <w:r w:rsidRPr="00792770">
        <w:rPr>
          <w:lang w:val="el-GR"/>
        </w:rPr>
        <w:t>αλακτώματα (ορισμός</w:t>
      </w:r>
      <w:r>
        <w:rPr>
          <w:lang w:val="el-GR"/>
        </w:rPr>
        <w:t>,</w:t>
      </w:r>
      <w:r w:rsidRPr="00792770">
        <w:rPr>
          <w:lang w:val="el-GR"/>
        </w:rPr>
        <w:t xml:space="preserve"> </w:t>
      </w:r>
      <w:r>
        <w:rPr>
          <w:lang w:val="el-GR"/>
        </w:rPr>
        <w:t>τύποι,</w:t>
      </w:r>
      <w:r w:rsidRPr="00792770">
        <w:rPr>
          <w:lang w:val="el-GR"/>
        </w:rPr>
        <w:t xml:space="preserve"> εντοπισμός τύπου γαλακτώματος)</w:t>
      </w:r>
    </w:p>
    <w:p w:rsidR="00406CE8" w:rsidRPr="00792770" w:rsidRDefault="00406CE8" w:rsidP="00035AA7">
      <w:pPr>
        <w:pStyle w:val="a3"/>
        <w:numPr>
          <w:ilvl w:val="0"/>
          <w:numId w:val="1"/>
        </w:numPr>
        <w:ind w:right="-525"/>
        <w:rPr>
          <w:lang w:val="el-GR"/>
        </w:rPr>
      </w:pPr>
      <w:r>
        <w:rPr>
          <w:lang w:val="el-GR"/>
        </w:rPr>
        <w:t>Ε</w:t>
      </w:r>
      <w:r w:rsidRPr="00792770">
        <w:rPr>
          <w:lang w:val="el-GR"/>
        </w:rPr>
        <w:t>ναιώρημα</w:t>
      </w:r>
      <w:r>
        <w:rPr>
          <w:lang w:val="el-GR"/>
        </w:rPr>
        <w:t xml:space="preserve"> (</w:t>
      </w:r>
      <w:proofErr w:type="spellStart"/>
      <w:r>
        <w:rPr>
          <w:lang w:val="el-GR"/>
        </w:rPr>
        <w:t>π.χ</w:t>
      </w:r>
      <w:proofErr w:type="spellEnd"/>
      <w:r>
        <w:rPr>
          <w:lang w:val="el-GR"/>
        </w:rPr>
        <w:t xml:space="preserve"> </w:t>
      </w:r>
      <w:proofErr w:type="spellStart"/>
      <w:r>
        <w:t>Ceclor</w:t>
      </w:r>
      <w:proofErr w:type="spellEnd"/>
      <w:r>
        <w:rPr>
          <w:lang w:val="el-GR"/>
        </w:rPr>
        <w:t xml:space="preserve">) </w:t>
      </w:r>
      <w:r w:rsidRPr="00792770">
        <w:rPr>
          <w:lang w:val="el-GR"/>
        </w:rPr>
        <w:t xml:space="preserve"> και διαφορά από το γαλάκτωμα</w:t>
      </w:r>
      <w:r>
        <w:rPr>
          <w:lang w:val="el-GR"/>
        </w:rPr>
        <w:t xml:space="preserve"> (0ρισμοί)</w:t>
      </w:r>
    </w:p>
    <w:p w:rsidR="00406CE8" w:rsidRDefault="00406CE8" w:rsidP="00035AA7">
      <w:pPr>
        <w:pStyle w:val="a3"/>
        <w:numPr>
          <w:ilvl w:val="0"/>
          <w:numId w:val="1"/>
        </w:numPr>
        <w:ind w:right="-525"/>
        <w:rPr>
          <w:lang w:val="el-GR"/>
        </w:rPr>
      </w:pPr>
      <w:r>
        <w:rPr>
          <w:lang w:val="el-GR"/>
        </w:rPr>
        <w:t>Διαφορές γαλακτώματος – αλοιφής ή αλοιφής – κρέμας ;</w:t>
      </w:r>
    </w:p>
    <w:p w:rsidR="00406CE8" w:rsidRDefault="00406CE8" w:rsidP="00035AA7">
      <w:pPr>
        <w:pStyle w:val="a3"/>
        <w:numPr>
          <w:ilvl w:val="0"/>
          <w:numId w:val="1"/>
        </w:numPr>
        <w:ind w:right="-525"/>
        <w:rPr>
          <w:lang w:val="el-GR"/>
        </w:rPr>
      </w:pPr>
      <w:r>
        <w:rPr>
          <w:lang w:val="el-GR"/>
        </w:rPr>
        <w:t xml:space="preserve">Τι είναι τα κολλύρια; (Διαφορές + Σκοπός </w:t>
      </w:r>
      <w:proofErr w:type="spellStart"/>
      <w:r>
        <w:t>Monodose</w:t>
      </w:r>
      <w:proofErr w:type="spellEnd"/>
      <w:r>
        <w:rPr>
          <w:lang w:val="el-GR"/>
        </w:rPr>
        <w:t xml:space="preserve"> και πολλαπλών δόσεων)</w:t>
      </w:r>
    </w:p>
    <w:p w:rsidR="00406CE8" w:rsidRDefault="00406CE8" w:rsidP="00035AA7">
      <w:pPr>
        <w:pStyle w:val="a3"/>
        <w:numPr>
          <w:ilvl w:val="0"/>
          <w:numId w:val="1"/>
        </w:numPr>
        <w:ind w:right="-525"/>
        <w:rPr>
          <w:lang w:val="el-GR"/>
        </w:rPr>
      </w:pPr>
      <w:r w:rsidRPr="00BA59EC">
        <w:rPr>
          <w:lang w:val="el-GR"/>
        </w:rPr>
        <w:t>Ιδιότητες που πρέπει να έχουν τα οφθαλμικά σκευάσματα; ΑΣΗΠΤΗ ΤΕΧΝΙΚΗ -Ποια είναι και ιδιότητες που πρέπει να έχουν τα συντηρητικά τους ; (ΑΠΟΣΤΕΙΡΩΜΕΝΑ)</w:t>
      </w:r>
    </w:p>
    <w:p w:rsidR="00406CE8" w:rsidRPr="00054F0F" w:rsidRDefault="00406CE8" w:rsidP="00035AA7">
      <w:pPr>
        <w:pStyle w:val="a3"/>
        <w:numPr>
          <w:ilvl w:val="0"/>
          <w:numId w:val="1"/>
        </w:numPr>
        <w:ind w:right="-525"/>
        <w:rPr>
          <w:lang w:val="el-GR"/>
        </w:rPr>
      </w:pPr>
      <w:r w:rsidRPr="00054F0F">
        <w:rPr>
          <w:lang w:val="el-GR"/>
        </w:rPr>
        <w:t>ΕΝΕΣΙΜΑ ΕΛΕΓΧΟΣ ή ΝΕΡΟ για Ενέσεις</w:t>
      </w:r>
    </w:p>
    <w:p w:rsidR="00406CE8" w:rsidRDefault="00406CE8" w:rsidP="00035AA7">
      <w:pPr>
        <w:pStyle w:val="a3"/>
        <w:numPr>
          <w:ilvl w:val="0"/>
          <w:numId w:val="1"/>
        </w:numPr>
        <w:ind w:right="-525"/>
        <w:rPr>
          <w:lang w:val="el-GR"/>
        </w:rPr>
      </w:pPr>
      <w:r>
        <w:rPr>
          <w:lang w:val="el-GR"/>
        </w:rPr>
        <w:t>Τι περιέχει ο φυσιολογικός ορός;</w:t>
      </w:r>
    </w:p>
    <w:p w:rsidR="00406CE8" w:rsidRPr="00054F0F" w:rsidRDefault="00406CE8" w:rsidP="00035AA7">
      <w:pPr>
        <w:pStyle w:val="a3"/>
        <w:numPr>
          <w:ilvl w:val="0"/>
          <w:numId w:val="1"/>
        </w:numPr>
        <w:ind w:right="-525"/>
      </w:pPr>
      <w:r>
        <w:rPr>
          <w:lang w:val="el-GR"/>
        </w:rPr>
        <w:t xml:space="preserve"> Οροί, εμβόλια, γενικά και </w:t>
      </w:r>
      <w:r w:rsidRPr="00054F0F">
        <w:rPr>
          <w:lang w:val="el-GR"/>
        </w:rPr>
        <w:t>Πως διατηρούνται τα εμβόλια; [ Ψυγείο</w:t>
      </w:r>
    </w:p>
    <w:p w:rsidR="00406CE8" w:rsidRPr="007C3189" w:rsidRDefault="00406CE8" w:rsidP="00035AA7">
      <w:pPr>
        <w:pStyle w:val="a3"/>
        <w:numPr>
          <w:ilvl w:val="0"/>
          <w:numId w:val="1"/>
        </w:numPr>
        <w:ind w:right="-525"/>
        <w:rPr>
          <w:lang w:val="el-GR"/>
        </w:rPr>
      </w:pPr>
      <w:r w:rsidRPr="007C3189">
        <w:rPr>
          <w:lang w:val="el-GR"/>
        </w:rPr>
        <w:t xml:space="preserve">Τι είναι </w:t>
      </w:r>
      <w:proofErr w:type="spellStart"/>
      <w:r w:rsidRPr="007C3189">
        <w:rPr>
          <w:lang w:val="el-GR"/>
        </w:rPr>
        <w:t>αναβράζον</w:t>
      </w:r>
      <w:proofErr w:type="spellEnd"/>
    </w:p>
    <w:p w:rsidR="00406CE8" w:rsidRDefault="00406CE8" w:rsidP="00035AA7">
      <w:pPr>
        <w:pStyle w:val="a3"/>
        <w:numPr>
          <w:ilvl w:val="0"/>
          <w:numId w:val="1"/>
        </w:numPr>
        <w:ind w:right="-525"/>
        <w:rPr>
          <w:lang w:val="el-GR"/>
        </w:rPr>
      </w:pPr>
      <w:proofErr w:type="spellStart"/>
      <w:r>
        <w:rPr>
          <w:lang w:val="el-GR"/>
        </w:rPr>
        <w:t>Υ</w:t>
      </w:r>
      <w:r w:rsidRPr="00792770">
        <w:rPr>
          <w:lang w:val="el-GR"/>
        </w:rPr>
        <w:t>ποθετομ</w:t>
      </w:r>
      <w:r>
        <w:rPr>
          <w:lang w:val="el-GR"/>
        </w:rPr>
        <w:t>άζα</w:t>
      </w:r>
      <w:proofErr w:type="spellEnd"/>
      <w:r w:rsidRPr="0012615B">
        <w:rPr>
          <w:lang w:val="el-GR"/>
        </w:rPr>
        <w:t xml:space="preserve"> </w:t>
      </w:r>
    </w:p>
    <w:p w:rsidR="00406CE8" w:rsidRDefault="00406CE8" w:rsidP="00035AA7">
      <w:pPr>
        <w:pStyle w:val="a3"/>
        <w:numPr>
          <w:ilvl w:val="0"/>
          <w:numId w:val="1"/>
        </w:numPr>
        <w:ind w:right="-525"/>
        <w:rPr>
          <w:lang w:val="el-GR"/>
        </w:rPr>
      </w:pPr>
      <w:r>
        <w:rPr>
          <w:lang w:val="el-GR"/>
        </w:rPr>
        <w:t>Ερωτήσεις 1-9 από κεφ.8 Συνταγολογίας.</w:t>
      </w:r>
    </w:p>
    <w:p w:rsidR="00406CE8" w:rsidRDefault="00406CE8" w:rsidP="00035AA7">
      <w:pPr>
        <w:pStyle w:val="a3"/>
        <w:numPr>
          <w:ilvl w:val="0"/>
          <w:numId w:val="1"/>
        </w:numPr>
        <w:ind w:right="-525"/>
        <w:rPr>
          <w:lang w:val="el-GR"/>
        </w:rPr>
      </w:pPr>
      <w:r w:rsidRPr="00BA59EC">
        <w:rPr>
          <w:lang w:val="el-GR"/>
        </w:rPr>
        <w:t>Τι περιέχει μια συνταγή (στοιχεία);</w:t>
      </w:r>
      <w:r w:rsidRPr="0012615B">
        <w:rPr>
          <w:lang w:val="el-GR"/>
        </w:rPr>
        <w:t xml:space="preserve"> </w:t>
      </w:r>
    </w:p>
    <w:p w:rsidR="00406CE8" w:rsidRPr="000A3C6B" w:rsidRDefault="00406CE8" w:rsidP="00035AA7">
      <w:pPr>
        <w:pStyle w:val="a3"/>
        <w:numPr>
          <w:ilvl w:val="0"/>
          <w:numId w:val="1"/>
        </w:numPr>
        <w:ind w:right="-525"/>
        <w:rPr>
          <w:lang w:val="el-GR"/>
        </w:rPr>
      </w:pPr>
      <w:r>
        <w:rPr>
          <w:lang w:val="el-GR"/>
        </w:rPr>
        <w:t>Υποδιαιρέσεις του κιλού.</w:t>
      </w:r>
    </w:p>
    <w:p w:rsidR="00406CE8" w:rsidRPr="00792770" w:rsidRDefault="00406CE8" w:rsidP="00035AA7">
      <w:pPr>
        <w:pStyle w:val="a3"/>
        <w:numPr>
          <w:ilvl w:val="0"/>
          <w:numId w:val="1"/>
        </w:numPr>
        <w:ind w:right="-525"/>
        <w:rPr>
          <w:lang w:val="el-GR"/>
        </w:rPr>
      </w:pPr>
      <w:r>
        <w:rPr>
          <w:lang w:val="el-GR"/>
        </w:rPr>
        <w:t>Τ</w:t>
      </w:r>
      <w:proofErr w:type="spellStart"/>
      <w:r>
        <w:t>erramycin</w:t>
      </w:r>
      <w:proofErr w:type="spellEnd"/>
      <w:r w:rsidRPr="00CB3584">
        <w:rPr>
          <w:lang w:val="el-GR"/>
        </w:rPr>
        <w:t xml:space="preserve"> </w:t>
      </w:r>
      <w:r w:rsidRPr="00792770">
        <w:rPr>
          <w:lang w:val="el-GR"/>
        </w:rPr>
        <w:t>:</w:t>
      </w:r>
      <w:r w:rsidRPr="00CB3584">
        <w:rPr>
          <w:lang w:val="el-GR"/>
        </w:rPr>
        <w:t xml:space="preserve"> </w:t>
      </w:r>
      <w:r w:rsidRPr="00792770">
        <w:rPr>
          <w:lang w:val="el-GR"/>
        </w:rPr>
        <w:t>δερματική &amp; οφθαλμική αλοιφή – διαφορές</w:t>
      </w:r>
      <w:r>
        <w:rPr>
          <w:lang w:val="el-GR"/>
        </w:rPr>
        <w:t xml:space="preserve"> [ </w:t>
      </w:r>
      <w:r w:rsidRPr="00792770">
        <w:rPr>
          <w:lang w:val="el-GR"/>
        </w:rPr>
        <w:t>οφθαλμική στείρα</w:t>
      </w:r>
      <w:r>
        <w:rPr>
          <w:lang w:val="el-GR"/>
        </w:rPr>
        <w:t xml:space="preserve"> ]</w:t>
      </w:r>
    </w:p>
    <w:p w:rsidR="00406CE8" w:rsidRDefault="00406CE8" w:rsidP="00035AA7">
      <w:pPr>
        <w:pStyle w:val="a3"/>
        <w:numPr>
          <w:ilvl w:val="0"/>
          <w:numId w:val="1"/>
        </w:numPr>
        <w:ind w:right="-525"/>
        <w:rPr>
          <w:lang w:val="el-GR"/>
        </w:rPr>
      </w:pPr>
      <w:proofErr w:type="spellStart"/>
      <w:r>
        <w:t>Salospir</w:t>
      </w:r>
      <w:proofErr w:type="spellEnd"/>
      <w:r w:rsidRPr="00792770">
        <w:rPr>
          <w:lang w:val="el-GR"/>
        </w:rPr>
        <w:t xml:space="preserve"> (αν μπορούμε να το διαλύσουμε</w:t>
      </w:r>
      <w:r>
        <w:rPr>
          <w:lang w:val="el-GR"/>
        </w:rPr>
        <w:t xml:space="preserve"> για να το κατα</w:t>
      </w:r>
      <w:r w:rsidRPr="00792770">
        <w:rPr>
          <w:lang w:val="el-GR"/>
        </w:rPr>
        <w:t>πιούμε</w:t>
      </w:r>
      <w:r>
        <w:rPr>
          <w:lang w:val="el-GR"/>
        </w:rPr>
        <w:t>) [</w:t>
      </w:r>
      <w:r w:rsidRPr="00792770">
        <w:rPr>
          <w:lang w:val="el-GR"/>
        </w:rPr>
        <w:t xml:space="preserve"> όχι εννοείται</w:t>
      </w:r>
      <w:r>
        <w:rPr>
          <w:lang w:val="el-GR"/>
        </w:rPr>
        <w:t xml:space="preserve"> </w:t>
      </w:r>
    </w:p>
    <w:p w:rsidR="00406CE8" w:rsidRDefault="00406CE8" w:rsidP="00035AA7">
      <w:pPr>
        <w:pStyle w:val="a3"/>
        <w:numPr>
          <w:ilvl w:val="0"/>
          <w:numId w:val="1"/>
        </w:numPr>
        <w:ind w:right="-525"/>
        <w:rPr>
          <w:lang w:val="el-GR"/>
        </w:rPr>
      </w:pPr>
      <w:r>
        <w:rPr>
          <w:lang w:val="el-GR"/>
        </w:rPr>
        <w:t xml:space="preserve"> </w:t>
      </w:r>
      <w:proofErr w:type="spellStart"/>
      <w:r>
        <w:t>Salospir</w:t>
      </w:r>
      <w:proofErr w:type="spellEnd"/>
      <w:r w:rsidRPr="00913F6D">
        <w:rPr>
          <w:lang w:val="el-GR"/>
        </w:rPr>
        <w:t xml:space="preserve">, </w:t>
      </w:r>
      <w:r>
        <w:rPr>
          <w:lang w:val="el-GR"/>
        </w:rPr>
        <w:t xml:space="preserve">Ασπιρίνη διαφορές, Κάνει να λαμβάνονται </w:t>
      </w:r>
      <w:r w:rsidRPr="007C3189">
        <w:rPr>
          <w:lang w:val="el-GR"/>
        </w:rPr>
        <w:t xml:space="preserve"> μαζί </w:t>
      </w:r>
      <w:r>
        <w:rPr>
          <w:lang w:val="el-GR"/>
        </w:rPr>
        <w:t>;</w:t>
      </w:r>
      <w:r w:rsidRPr="00DC717E">
        <w:rPr>
          <w:lang w:val="el-GR"/>
        </w:rPr>
        <w:t xml:space="preserve"> </w:t>
      </w:r>
      <w:r>
        <w:rPr>
          <w:lang w:val="el-GR"/>
        </w:rPr>
        <w:t>(</w:t>
      </w:r>
      <w:r w:rsidRPr="00E21ED6">
        <w:rPr>
          <w:lang w:val="el-GR"/>
        </w:rPr>
        <w:t xml:space="preserve"> </w:t>
      </w:r>
      <w:r>
        <w:rPr>
          <w:lang w:val="el-GR"/>
        </w:rPr>
        <w:t>ερωτήθηκε</w:t>
      </w:r>
      <w:r w:rsidRPr="007C3189">
        <w:rPr>
          <w:lang w:val="el-GR"/>
        </w:rPr>
        <w:t xml:space="preserve"> </w:t>
      </w:r>
      <w:r w:rsidRPr="00E21ED6">
        <w:rPr>
          <w:lang w:val="el-GR"/>
        </w:rPr>
        <w:t>2 φορές)</w:t>
      </w:r>
    </w:p>
    <w:p w:rsidR="00406CE8" w:rsidRDefault="00406CE8" w:rsidP="00035AA7">
      <w:pPr>
        <w:pStyle w:val="a3"/>
        <w:numPr>
          <w:ilvl w:val="0"/>
          <w:numId w:val="1"/>
        </w:numPr>
        <w:ind w:right="-525"/>
        <w:rPr>
          <w:lang w:val="el-GR"/>
        </w:rPr>
      </w:pPr>
      <w:proofErr w:type="spellStart"/>
      <w:r w:rsidRPr="000A3C6B">
        <w:rPr>
          <w:lang w:val="el-GR"/>
        </w:rPr>
        <w:t>Ασυμβασία</w:t>
      </w:r>
      <w:proofErr w:type="spellEnd"/>
      <w:r w:rsidRPr="000A3C6B">
        <w:rPr>
          <w:lang w:val="el-GR"/>
        </w:rPr>
        <w:t xml:space="preserve"> ασπιρίνης – αντιπηκτικών</w:t>
      </w:r>
    </w:p>
    <w:p w:rsidR="00406CE8" w:rsidRDefault="00406CE8" w:rsidP="00035AA7">
      <w:pPr>
        <w:pStyle w:val="a3"/>
        <w:numPr>
          <w:ilvl w:val="0"/>
          <w:numId w:val="1"/>
        </w:numPr>
        <w:ind w:right="-525"/>
        <w:rPr>
          <w:lang w:val="el-GR"/>
        </w:rPr>
      </w:pPr>
      <w:r>
        <w:rPr>
          <w:lang w:val="el-GR"/>
        </w:rPr>
        <w:t>Τ</w:t>
      </w:r>
      <w:r w:rsidRPr="00792770">
        <w:rPr>
          <w:lang w:val="el-GR"/>
        </w:rPr>
        <w:t xml:space="preserve">ι φάρμακα χορηγούνται στις εγκύους </w:t>
      </w:r>
    </w:p>
    <w:p w:rsidR="00406CE8" w:rsidRDefault="00406CE8" w:rsidP="00035AA7">
      <w:pPr>
        <w:pStyle w:val="a3"/>
        <w:numPr>
          <w:ilvl w:val="0"/>
          <w:numId w:val="1"/>
        </w:numPr>
        <w:ind w:right="-525"/>
        <w:rPr>
          <w:lang w:val="el-GR"/>
        </w:rPr>
      </w:pPr>
      <w:r>
        <w:rPr>
          <w:lang w:val="el-GR"/>
        </w:rPr>
        <w:t xml:space="preserve">Τι περιέχουν το </w:t>
      </w:r>
      <w:proofErr w:type="spellStart"/>
      <w:r>
        <w:t>Depon</w:t>
      </w:r>
      <w:proofErr w:type="spellEnd"/>
      <w:r w:rsidRPr="00AA158F">
        <w:rPr>
          <w:lang w:val="el-GR"/>
        </w:rPr>
        <w:t xml:space="preserve"> </w:t>
      </w:r>
      <w:r>
        <w:rPr>
          <w:lang w:val="el-GR"/>
        </w:rPr>
        <w:t>και το</w:t>
      </w:r>
      <w:r w:rsidRPr="00AA158F">
        <w:rPr>
          <w:lang w:val="el-GR"/>
        </w:rPr>
        <w:t xml:space="preserve"> </w:t>
      </w:r>
      <w:proofErr w:type="spellStart"/>
      <w:r>
        <w:t>Panadol</w:t>
      </w:r>
      <w:proofErr w:type="spellEnd"/>
      <w:r>
        <w:rPr>
          <w:lang w:val="el-GR"/>
        </w:rPr>
        <w:t>;</w:t>
      </w:r>
    </w:p>
    <w:p w:rsidR="00406CE8" w:rsidRDefault="00406CE8" w:rsidP="00035AA7">
      <w:pPr>
        <w:pStyle w:val="a3"/>
        <w:numPr>
          <w:ilvl w:val="0"/>
          <w:numId w:val="1"/>
        </w:numPr>
        <w:ind w:right="-525"/>
        <w:rPr>
          <w:lang w:val="el-GR"/>
        </w:rPr>
      </w:pPr>
      <w:r>
        <w:rPr>
          <w:lang w:val="el-GR"/>
        </w:rPr>
        <w:t>Τι κάνουμε με τις κόκκινες δίγραμμες συνταγές;</w:t>
      </w:r>
    </w:p>
    <w:p w:rsidR="00406CE8" w:rsidRDefault="00406CE8" w:rsidP="00035AA7">
      <w:pPr>
        <w:pStyle w:val="a3"/>
        <w:numPr>
          <w:ilvl w:val="0"/>
          <w:numId w:val="1"/>
        </w:numPr>
        <w:ind w:right="-525"/>
        <w:rPr>
          <w:lang w:val="el-GR"/>
        </w:rPr>
      </w:pPr>
      <w:r>
        <w:rPr>
          <w:lang w:val="el-GR"/>
        </w:rPr>
        <w:t xml:space="preserve">Ποια φάρμακα </w:t>
      </w:r>
      <w:proofErr w:type="spellStart"/>
      <w:r>
        <w:rPr>
          <w:lang w:val="el-GR"/>
        </w:rPr>
        <w:t>συνταγογραφούνται</w:t>
      </w:r>
      <w:proofErr w:type="spellEnd"/>
      <w:r>
        <w:rPr>
          <w:lang w:val="el-GR"/>
        </w:rPr>
        <w:t xml:space="preserve"> σε ειδική συνταγή ναρκωτικών (δίγραμμη);</w:t>
      </w:r>
      <w:r w:rsidRPr="0012615B">
        <w:rPr>
          <w:lang w:val="el-GR"/>
        </w:rPr>
        <w:t xml:space="preserve"> </w:t>
      </w:r>
    </w:p>
    <w:p w:rsidR="00406CE8" w:rsidRDefault="00406CE8" w:rsidP="00035AA7">
      <w:pPr>
        <w:pStyle w:val="a3"/>
        <w:numPr>
          <w:ilvl w:val="0"/>
          <w:numId w:val="1"/>
        </w:numPr>
        <w:ind w:right="-525"/>
        <w:rPr>
          <w:lang w:val="el-GR"/>
        </w:rPr>
      </w:pPr>
      <w:r>
        <w:rPr>
          <w:lang w:val="el-GR"/>
        </w:rPr>
        <w:t>Μέγιστη ημερήσια δόση μορφίνης</w:t>
      </w:r>
    </w:p>
    <w:p w:rsidR="00406CE8" w:rsidRDefault="00406CE8" w:rsidP="00035AA7">
      <w:pPr>
        <w:pStyle w:val="a3"/>
        <w:numPr>
          <w:ilvl w:val="0"/>
          <w:numId w:val="1"/>
        </w:numPr>
        <w:ind w:right="-525"/>
        <w:rPr>
          <w:lang w:val="el-GR"/>
        </w:rPr>
      </w:pPr>
      <w:proofErr w:type="spellStart"/>
      <w:r>
        <w:t>Lonarid</w:t>
      </w:r>
      <w:proofErr w:type="spellEnd"/>
      <w:r w:rsidRPr="00BA59EC">
        <w:rPr>
          <w:lang w:val="el-GR"/>
        </w:rPr>
        <w:t>. Ποσότητες για</w:t>
      </w:r>
      <w:r>
        <w:rPr>
          <w:lang w:val="el-GR"/>
        </w:rPr>
        <w:t xml:space="preserve"> απλή και ειδική συνταγή </w:t>
      </w:r>
      <w:r w:rsidRPr="00BA59EC">
        <w:rPr>
          <w:lang w:val="el-GR"/>
        </w:rPr>
        <w:t xml:space="preserve">Και για </w:t>
      </w:r>
      <w:proofErr w:type="spellStart"/>
      <w:r>
        <w:t>Lonalgal</w:t>
      </w:r>
      <w:proofErr w:type="spellEnd"/>
      <w:r w:rsidRPr="00BA59EC">
        <w:rPr>
          <w:lang w:val="el-GR"/>
        </w:rPr>
        <w:t xml:space="preserve"> (</w:t>
      </w:r>
      <w:proofErr w:type="spellStart"/>
      <w:r w:rsidRPr="00BA59EC">
        <w:rPr>
          <w:lang w:val="el-GR"/>
        </w:rPr>
        <w:t>Κωδείνη</w:t>
      </w:r>
      <w:proofErr w:type="spellEnd"/>
      <w:r w:rsidRPr="00BA59EC">
        <w:rPr>
          <w:lang w:val="el-GR"/>
        </w:rPr>
        <w:t>)</w:t>
      </w:r>
      <w:r w:rsidRPr="0012615B">
        <w:rPr>
          <w:lang w:val="el-GR"/>
        </w:rPr>
        <w:t xml:space="preserve"> </w:t>
      </w:r>
    </w:p>
    <w:p w:rsidR="00406CE8" w:rsidRDefault="00406CE8" w:rsidP="00035AA7">
      <w:pPr>
        <w:pStyle w:val="a3"/>
        <w:numPr>
          <w:ilvl w:val="0"/>
          <w:numId w:val="1"/>
        </w:numPr>
        <w:ind w:right="-525"/>
        <w:rPr>
          <w:lang w:val="el-GR"/>
        </w:rPr>
      </w:pPr>
      <w:proofErr w:type="spellStart"/>
      <w:r>
        <w:rPr>
          <w:lang w:val="el-GR"/>
        </w:rPr>
        <w:t>Κινολόνες</w:t>
      </w:r>
      <w:proofErr w:type="spellEnd"/>
      <w:r>
        <w:rPr>
          <w:lang w:val="el-GR"/>
        </w:rPr>
        <w:t xml:space="preserve"> (Συνταγές +παραδείγματα)</w:t>
      </w:r>
    </w:p>
    <w:p w:rsidR="00406CE8" w:rsidRPr="007C3189" w:rsidRDefault="00406CE8" w:rsidP="00035AA7">
      <w:pPr>
        <w:pStyle w:val="a3"/>
        <w:numPr>
          <w:ilvl w:val="0"/>
          <w:numId w:val="1"/>
        </w:numPr>
        <w:ind w:right="-525"/>
        <w:rPr>
          <w:lang w:val="el-GR"/>
        </w:rPr>
      </w:pPr>
      <w:r w:rsidRPr="007C3189">
        <w:rPr>
          <w:lang w:val="el-GR"/>
        </w:rPr>
        <w:t xml:space="preserve">Βιταμίνες </w:t>
      </w:r>
    </w:p>
    <w:p w:rsidR="00406CE8" w:rsidRPr="007C3189" w:rsidRDefault="00406CE8" w:rsidP="00035AA7">
      <w:pPr>
        <w:pStyle w:val="a3"/>
        <w:numPr>
          <w:ilvl w:val="0"/>
          <w:numId w:val="1"/>
        </w:numPr>
        <w:ind w:right="-525"/>
        <w:rPr>
          <w:lang w:val="el-GR"/>
        </w:rPr>
      </w:pPr>
      <w:r w:rsidRPr="007C3189">
        <w:rPr>
          <w:lang w:val="el-GR"/>
        </w:rPr>
        <w:t>Φάρμακα για το στομάχι</w:t>
      </w:r>
      <w:r>
        <w:rPr>
          <w:lang w:val="el-GR"/>
        </w:rPr>
        <w:t xml:space="preserve"> -</w:t>
      </w:r>
      <w:r w:rsidRPr="00E21ED6">
        <w:rPr>
          <w:lang w:val="el-GR"/>
        </w:rPr>
        <w:t>Όχι ουσίες μόνο ονόματα -(</w:t>
      </w:r>
      <w:r>
        <w:rPr>
          <w:lang w:val="el-GR"/>
        </w:rPr>
        <w:t>ερωτήθηκε</w:t>
      </w:r>
      <w:r w:rsidRPr="00E21ED6">
        <w:rPr>
          <w:lang w:val="el-GR"/>
        </w:rPr>
        <w:t xml:space="preserve"> 2 φορές)</w:t>
      </w:r>
      <w:r w:rsidRPr="007C3189">
        <w:rPr>
          <w:lang w:val="el-GR"/>
        </w:rPr>
        <w:t xml:space="preserve"> </w:t>
      </w:r>
      <w:r>
        <w:rPr>
          <w:lang w:val="el-GR"/>
        </w:rPr>
        <w:t xml:space="preserve"> </w:t>
      </w:r>
    </w:p>
    <w:p w:rsidR="00406CE8" w:rsidRPr="007C3189" w:rsidRDefault="00406CE8" w:rsidP="00035AA7">
      <w:pPr>
        <w:pStyle w:val="a3"/>
        <w:numPr>
          <w:ilvl w:val="0"/>
          <w:numId w:val="1"/>
        </w:numPr>
        <w:ind w:right="-525"/>
        <w:rPr>
          <w:lang w:val="el-GR"/>
        </w:rPr>
      </w:pPr>
      <w:r>
        <w:rPr>
          <w:lang w:val="el-GR"/>
        </w:rPr>
        <w:t>Αντιφλεγμονώδη</w:t>
      </w:r>
      <w:r w:rsidRPr="007C3189">
        <w:rPr>
          <w:lang w:val="el-GR"/>
        </w:rPr>
        <w:t xml:space="preserve"> φάρμακα</w:t>
      </w:r>
    </w:p>
    <w:p w:rsidR="00406CE8" w:rsidRDefault="00406CE8" w:rsidP="00035AA7">
      <w:pPr>
        <w:pStyle w:val="a3"/>
        <w:numPr>
          <w:ilvl w:val="0"/>
          <w:numId w:val="1"/>
        </w:numPr>
        <w:ind w:right="-525"/>
        <w:rPr>
          <w:lang w:val="el-GR"/>
        </w:rPr>
      </w:pPr>
      <w:r>
        <w:rPr>
          <w:lang w:val="el-GR"/>
        </w:rPr>
        <w:lastRenderedPageBreak/>
        <w:t>Π</w:t>
      </w:r>
      <w:r w:rsidRPr="007C3189">
        <w:rPr>
          <w:lang w:val="el-GR"/>
        </w:rPr>
        <w:t xml:space="preserve">αυσίπονα </w:t>
      </w:r>
      <w:r>
        <w:rPr>
          <w:lang w:val="el-GR"/>
        </w:rPr>
        <w:t>(</w:t>
      </w:r>
      <w:r w:rsidRPr="00E21ED6">
        <w:rPr>
          <w:lang w:val="el-GR"/>
        </w:rPr>
        <w:t>ερωτήθηκε 2 φορές</w:t>
      </w:r>
      <w:r w:rsidRPr="0037413B">
        <w:rPr>
          <w:lang w:val="el-GR"/>
        </w:rPr>
        <w:t>)</w:t>
      </w:r>
    </w:p>
    <w:p w:rsidR="00406CE8" w:rsidRPr="0037413B" w:rsidRDefault="00406CE8" w:rsidP="00035AA7">
      <w:pPr>
        <w:pStyle w:val="a3"/>
        <w:numPr>
          <w:ilvl w:val="0"/>
          <w:numId w:val="1"/>
        </w:numPr>
        <w:ind w:right="-525"/>
        <w:rPr>
          <w:lang w:val="el-GR"/>
        </w:rPr>
      </w:pPr>
      <w:r>
        <w:rPr>
          <w:lang w:val="el-GR"/>
        </w:rPr>
        <w:t>Κατηγορίες αντιβιοτικών</w:t>
      </w:r>
    </w:p>
    <w:p w:rsidR="00406CE8" w:rsidRPr="0012615B" w:rsidRDefault="00406CE8" w:rsidP="00035AA7">
      <w:pPr>
        <w:pStyle w:val="a3"/>
        <w:numPr>
          <w:ilvl w:val="0"/>
          <w:numId w:val="1"/>
        </w:numPr>
        <w:ind w:right="-525"/>
        <w:rPr>
          <w:lang w:val="el-GR"/>
        </w:rPr>
      </w:pPr>
      <w:r w:rsidRPr="0012615B">
        <w:rPr>
          <w:lang w:val="el-GR"/>
        </w:rPr>
        <w:t>- Τι δίνουμε σε κάποιον που έρχεται στο φαρμακείο και μας λέει ότι κάνει εμετούς;</w:t>
      </w:r>
    </w:p>
    <w:p w:rsidR="00406CE8" w:rsidRDefault="00406CE8" w:rsidP="00035AA7">
      <w:pPr>
        <w:pStyle w:val="a3"/>
        <w:numPr>
          <w:ilvl w:val="0"/>
          <w:numId w:val="1"/>
        </w:numPr>
        <w:ind w:right="-525"/>
        <w:rPr>
          <w:lang w:val="el-GR"/>
        </w:rPr>
      </w:pPr>
      <w:r w:rsidRPr="00913F6D">
        <w:rPr>
          <w:lang w:val="el-GR"/>
        </w:rPr>
        <w:t>Εάν ερχόταν στο φαρμακείο σας μια γυναίκα με ένα μωρό στην αγκαλιά,  τι πρώτες βοήθειες θα δώσετε [SOS τίποτα στο παιδίατρο ]</w:t>
      </w:r>
    </w:p>
    <w:p w:rsidR="00406CE8" w:rsidRPr="0012615B" w:rsidRDefault="00406CE8" w:rsidP="00035AA7">
      <w:pPr>
        <w:pStyle w:val="a3"/>
        <w:numPr>
          <w:ilvl w:val="0"/>
          <w:numId w:val="1"/>
        </w:numPr>
        <w:ind w:right="-525"/>
        <w:rPr>
          <w:lang w:val="el-GR"/>
        </w:rPr>
      </w:pPr>
      <w:r>
        <w:rPr>
          <w:lang w:val="el-GR"/>
        </w:rPr>
        <w:t>Τι κάνουμε αν κάποιος λιποθυμήσει στο φαρμακείο;</w:t>
      </w:r>
    </w:p>
    <w:p w:rsidR="00406CE8" w:rsidRDefault="00406CE8" w:rsidP="00035AA7">
      <w:pPr>
        <w:pStyle w:val="a3"/>
        <w:numPr>
          <w:ilvl w:val="0"/>
          <w:numId w:val="1"/>
        </w:numPr>
        <w:ind w:right="-525"/>
        <w:rPr>
          <w:lang w:val="el-GR"/>
        </w:rPr>
      </w:pPr>
      <w:r w:rsidRPr="00054F0F">
        <w:rPr>
          <w:lang w:val="el-GR"/>
        </w:rPr>
        <w:t>Τι είναι το υπεροξείδιο του Υδρογόνου; [ Οξυζενέ ]</w:t>
      </w:r>
      <w:r w:rsidRPr="0012615B">
        <w:rPr>
          <w:lang w:val="el-GR"/>
        </w:rPr>
        <w:t xml:space="preserve"> </w:t>
      </w:r>
    </w:p>
    <w:p w:rsidR="00406CE8" w:rsidRPr="00CB3584" w:rsidRDefault="00406CE8" w:rsidP="00035AA7">
      <w:pPr>
        <w:pStyle w:val="a3"/>
        <w:numPr>
          <w:ilvl w:val="0"/>
          <w:numId w:val="1"/>
        </w:numPr>
        <w:ind w:right="-525"/>
        <w:rPr>
          <w:lang w:val="el-GR"/>
        </w:rPr>
      </w:pPr>
      <w:proofErr w:type="spellStart"/>
      <w:r w:rsidRPr="00CB3584">
        <w:rPr>
          <w:lang w:val="el-GR"/>
        </w:rPr>
        <w:t>Περιντρόλ</w:t>
      </w:r>
      <w:proofErr w:type="spellEnd"/>
      <w:r w:rsidRPr="00CB3584">
        <w:rPr>
          <w:lang w:val="el-GR"/>
        </w:rPr>
        <w:t xml:space="preserve"> (τους βαθμούς στο πυκνό-επισήμανση : καυστικό+++)</w:t>
      </w:r>
    </w:p>
    <w:p w:rsidR="00406CE8" w:rsidRPr="00054F0F" w:rsidRDefault="00406CE8" w:rsidP="00035AA7">
      <w:pPr>
        <w:pStyle w:val="a3"/>
        <w:numPr>
          <w:ilvl w:val="0"/>
          <w:numId w:val="1"/>
        </w:numPr>
        <w:ind w:right="-525"/>
        <w:rPr>
          <w:lang w:val="el-GR"/>
        </w:rPr>
      </w:pPr>
      <w:r w:rsidRPr="0012615B">
        <w:rPr>
          <w:lang w:val="el-GR"/>
        </w:rPr>
        <w:t xml:space="preserve">2 συνταγές από </w:t>
      </w:r>
      <w:proofErr w:type="spellStart"/>
      <w:r w:rsidRPr="0012615B">
        <w:rPr>
          <w:lang w:val="el-GR"/>
        </w:rPr>
        <w:t>Γαληνικό</w:t>
      </w:r>
      <w:proofErr w:type="spellEnd"/>
      <w:r w:rsidRPr="0012615B">
        <w:rPr>
          <w:lang w:val="el-GR"/>
        </w:rPr>
        <w:t xml:space="preserve"> σκεύασμα ( η μια να περιέχει </w:t>
      </w:r>
      <w:proofErr w:type="spellStart"/>
      <w:r w:rsidRPr="0012615B">
        <w:rPr>
          <w:lang w:val="el-GR"/>
        </w:rPr>
        <w:t>ακετυλοσαλικυλικό</w:t>
      </w:r>
      <w:proofErr w:type="spellEnd"/>
      <w:r w:rsidRPr="0012615B">
        <w:rPr>
          <w:lang w:val="el-GR"/>
        </w:rPr>
        <w:t>)</w:t>
      </w:r>
    </w:p>
    <w:p w:rsidR="00406CE8" w:rsidRPr="000B587C" w:rsidRDefault="00406CE8" w:rsidP="00035AA7">
      <w:pPr>
        <w:pStyle w:val="a3"/>
        <w:numPr>
          <w:ilvl w:val="0"/>
          <w:numId w:val="1"/>
        </w:numPr>
        <w:ind w:right="-525"/>
        <w:rPr>
          <w:lang w:val="el-GR"/>
        </w:rPr>
      </w:pPr>
      <w:r w:rsidRPr="000B587C">
        <w:rPr>
          <w:lang w:val="el-GR"/>
        </w:rPr>
        <w:t xml:space="preserve">Δείκτης προστασίας </w:t>
      </w:r>
      <w:r>
        <w:t>SPF</w:t>
      </w:r>
      <w:r w:rsidRPr="000B587C">
        <w:rPr>
          <w:lang w:val="el-GR"/>
        </w:rPr>
        <w:t xml:space="preserve"> (</w:t>
      </w:r>
      <w:proofErr w:type="spellStart"/>
      <w:r w:rsidRPr="000B587C">
        <w:rPr>
          <w:lang w:val="el-GR"/>
        </w:rPr>
        <w:t>Κοσμητολογία</w:t>
      </w:r>
      <w:proofErr w:type="spellEnd"/>
      <w:r w:rsidRPr="000B587C">
        <w:rPr>
          <w:lang w:val="el-GR"/>
        </w:rPr>
        <w:t xml:space="preserve"> σελ 143-144)  </w:t>
      </w:r>
    </w:p>
    <w:p w:rsidR="00406CE8" w:rsidRPr="007009DA" w:rsidRDefault="00406CE8" w:rsidP="00035AA7">
      <w:pPr>
        <w:ind w:right="-525"/>
      </w:pPr>
    </w:p>
    <w:sectPr w:rsidR="00406CE8" w:rsidRPr="007009DA" w:rsidSect="00035AA7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B55A1"/>
    <w:multiLevelType w:val="hybridMultilevel"/>
    <w:tmpl w:val="A420F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1E5639"/>
    <w:multiLevelType w:val="hybridMultilevel"/>
    <w:tmpl w:val="014E7388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BB7F66"/>
    <w:multiLevelType w:val="hybridMultilevel"/>
    <w:tmpl w:val="65F604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09DA"/>
    <w:rsid w:val="00035AA7"/>
    <w:rsid w:val="003C1895"/>
    <w:rsid w:val="00406CE8"/>
    <w:rsid w:val="007009DA"/>
    <w:rsid w:val="008E2466"/>
    <w:rsid w:val="009F2217"/>
    <w:rsid w:val="00AC3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CE8"/>
    <w:pPr>
      <w:ind w:left="720"/>
      <w:contextualSpacing/>
    </w:pPr>
    <w:rPr>
      <w:lang w:val="en-US"/>
    </w:rPr>
  </w:style>
  <w:style w:type="paragraph" w:styleId="a4">
    <w:name w:val="No Spacing"/>
    <w:uiPriority w:val="1"/>
    <w:qFormat/>
    <w:rsid w:val="00035A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695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</dc:creator>
  <cp:lastModifiedBy>Ν</cp:lastModifiedBy>
  <cp:revision>2</cp:revision>
  <dcterms:created xsi:type="dcterms:W3CDTF">2020-02-24T05:21:00Z</dcterms:created>
  <dcterms:modified xsi:type="dcterms:W3CDTF">2020-03-26T07:04:00Z</dcterms:modified>
</cp:coreProperties>
</file>