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241" w:rsidRPr="00C40D26" w:rsidRDefault="00313241" w:rsidP="00313241">
      <w:pPr>
        <w:jc w:val="center"/>
        <w:rPr>
          <w:rFonts w:ascii="Arial" w:hAnsi="Arial" w:cs="Arial"/>
          <w:b/>
          <w:sz w:val="20"/>
          <w:szCs w:val="20"/>
        </w:rPr>
      </w:pPr>
      <w:r>
        <w:rPr>
          <w:rFonts w:ascii="Arial" w:hAnsi="Arial" w:cs="Arial"/>
          <w:b/>
          <w:noProof/>
          <w:sz w:val="20"/>
          <w:szCs w:val="20"/>
        </w:rPr>
        <w:pict>
          <v:shapetype id="_x0000_t202" coordsize="21600,21600" o:spt="202" path="m,l,21600r21600,l21600,xe">
            <v:stroke joinstyle="miter"/>
            <v:path gradientshapeok="t" o:connecttype="rect"/>
          </v:shapetype>
          <v:shape id="Πλαίσιο κειμένου 1" o:spid="_x0000_s1027" type="#_x0000_t202" style="position:absolute;left:0;text-align:left;margin-left:-27pt;margin-top:5.3pt;width:478.8pt;height:5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">
            <v:textbox>
              <w:txbxContent>
                <w:p w:rsidR="00313241" w:rsidRPr="006910AD" w:rsidRDefault="00313241" w:rsidP="00313241">
                  <w:pPr>
                    <w:rPr>
                      <w:sz w:val="20"/>
                      <w:szCs w:val="20"/>
                    </w:rPr>
                  </w:pPr>
                  <w:r w:rsidRPr="006910AD">
                    <w:rPr>
                      <w:sz w:val="20"/>
                      <w:szCs w:val="20"/>
                    </w:rPr>
                    <w:t>ΟΝΟΜ/ΝΥΜΟ:                                                                                                                      ΗΜ/ΝΙΑ:</w:t>
                  </w:r>
                </w:p>
                <w:p w:rsidR="00313241" w:rsidRPr="006910AD" w:rsidRDefault="00313241" w:rsidP="00313241">
                  <w:pPr>
                    <w:rPr>
                      <w:sz w:val="20"/>
                      <w:szCs w:val="20"/>
                    </w:rPr>
                  </w:pPr>
                  <w:r w:rsidRPr="006910AD">
                    <w:rPr>
                      <w:sz w:val="20"/>
                      <w:szCs w:val="20"/>
                    </w:rPr>
                    <w:t>ΤΜΗΜΑ:</w:t>
                  </w:r>
                </w:p>
              </w:txbxContent>
            </v:textbox>
            <w10:wrap type="square"/>
          </v:shape>
        </w:pict>
      </w:r>
      <w:r>
        <w:rPr>
          <w:rFonts w:ascii="Arial" w:hAnsi="Arial" w:cs="Arial"/>
          <w:b/>
          <w:sz w:val="20"/>
          <w:szCs w:val="20"/>
        </w:rPr>
        <w:t>ΕΡΓΑΣΙΑ 4</w:t>
      </w:r>
    </w:p>
    <w:p w:rsidR="00313241" w:rsidRPr="00313241" w:rsidRDefault="00313241" w:rsidP="00313241">
      <w:pPr>
        <w:pStyle w:val="a"/>
        <w:numPr>
          <w:ilvl w:val="0"/>
          <w:numId w:val="1"/>
        </w:numPr>
        <w:spacing w:line="360" w:lineRule="auto"/>
        <w:ind w:left="-567" w:firstLine="0"/>
        <w:rPr>
          <w:rFonts w:ascii="Arial" w:hAnsi="Arial" w:cs="Arial"/>
          <w:szCs w:val="22"/>
        </w:rPr>
      </w:pPr>
      <w:r w:rsidRPr="00313241">
        <w:rPr>
          <w:rFonts w:ascii="Arial" w:hAnsi="Arial" w:cs="Arial"/>
          <w:szCs w:val="22"/>
        </w:rPr>
        <w:t>Τέσσερα σώματα ξεκινούν από τη θέση Α (αρχική) και φτάνουν στη θέση Τ (τελική) στις τέσσερις  κινήσεις που εμφανίζονται στα παρακάτω σχήματα. Να σχεδιάστε πάνω στα σχήματα τη μετατόπιση κάθε σώματος, αφού συμπληρώστε πρώτα τον παρακάτω πίνακα, με τις θέσεις και την τιμή της μετατόπισης.</w:t>
      </w:r>
    </w:p>
    <w:tbl>
      <w:tblPr>
        <w:tblpPr w:leftFromText="180" w:rightFromText="180" w:vertAnchor="text" w:horzAnchor="page" w:tblpX="772" w:tblpY="4189"/>
        <w:tblW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
        <w:gridCol w:w="1207"/>
        <w:gridCol w:w="1151"/>
        <w:gridCol w:w="1380"/>
      </w:tblGrid>
      <w:tr w:rsidR="00F934A3" w:rsidRPr="00313241" w:rsidTr="00F934A3">
        <w:trPr>
          <w:trHeight w:val="739"/>
        </w:trPr>
        <w:tc>
          <w:tcPr>
            <w:tcW w:w="885" w:type="dxa"/>
            <w:shd w:val="clear" w:color="auto" w:fill="E6E6E6"/>
          </w:tcPr>
          <w:p w:rsidR="00F934A3" w:rsidRPr="00313241" w:rsidRDefault="00F934A3" w:rsidP="00F934A3">
            <w:pPr>
              <w:spacing w:line="360" w:lineRule="auto"/>
              <w:jc w:val="center"/>
              <w:rPr>
                <w:rFonts w:ascii="Arial" w:hAnsi="Arial" w:cs="Arial"/>
              </w:rPr>
            </w:pPr>
            <w:r w:rsidRPr="00313241">
              <w:rPr>
                <w:rFonts w:ascii="Arial" w:hAnsi="Arial" w:cs="Arial"/>
              </w:rPr>
              <w:t>Κινητό</w:t>
            </w:r>
          </w:p>
        </w:tc>
        <w:tc>
          <w:tcPr>
            <w:tcW w:w="1207" w:type="dxa"/>
            <w:shd w:val="clear" w:color="auto" w:fill="E6E6E6"/>
          </w:tcPr>
          <w:p w:rsidR="00F934A3" w:rsidRPr="00313241" w:rsidRDefault="00F934A3" w:rsidP="00F934A3">
            <w:pPr>
              <w:spacing w:line="360" w:lineRule="auto"/>
              <w:rPr>
                <w:rFonts w:ascii="Arial" w:hAnsi="Arial" w:cs="Arial"/>
              </w:rPr>
            </w:pPr>
            <w:r w:rsidRPr="00313241">
              <w:rPr>
                <w:rFonts w:ascii="Arial" w:hAnsi="Arial" w:cs="Arial"/>
              </w:rPr>
              <w:t>Αρχική θέση</w:t>
            </w:r>
          </w:p>
        </w:tc>
        <w:tc>
          <w:tcPr>
            <w:tcW w:w="1151" w:type="dxa"/>
            <w:shd w:val="clear" w:color="auto" w:fill="E6E6E6"/>
          </w:tcPr>
          <w:p w:rsidR="00F934A3" w:rsidRPr="00313241" w:rsidRDefault="00F934A3" w:rsidP="00F934A3">
            <w:pPr>
              <w:spacing w:line="360" w:lineRule="auto"/>
              <w:rPr>
                <w:rFonts w:ascii="Arial" w:hAnsi="Arial" w:cs="Arial"/>
              </w:rPr>
            </w:pPr>
            <w:r w:rsidRPr="00313241">
              <w:rPr>
                <w:rFonts w:ascii="Arial" w:hAnsi="Arial" w:cs="Arial"/>
              </w:rPr>
              <w:t>Τελική θέση</w:t>
            </w:r>
          </w:p>
        </w:tc>
        <w:tc>
          <w:tcPr>
            <w:tcW w:w="1380" w:type="dxa"/>
            <w:shd w:val="clear" w:color="auto" w:fill="E6E6E6"/>
          </w:tcPr>
          <w:p w:rsidR="00F934A3" w:rsidRPr="00313241" w:rsidRDefault="00F934A3" w:rsidP="00F934A3">
            <w:pPr>
              <w:spacing w:line="360" w:lineRule="auto"/>
              <w:rPr>
                <w:rFonts w:ascii="Arial" w:hAnsi="Arial" w:cs="Arial"/>
              </w:rPr>
            </w:pPr>
            <w:r w:rsidRPr="00313241">
              <w:rPr>
                <w:rFonts w:ascii="Arial" w:hAnsi="Arial" w:cs="Arial"/>
              </w:rPr>
              <w:t>Μετατόπιση</w:t>
            </w:r>
          </w:p>
        </w:tc>
      </w:tr>
      <w:tr w:rsidR="00F934A3" w:rsidRPr="00313241" w:rsidTr="00F934A3">
        <w:trPr>
          <w:trHeight w:val="739"/>
        </w:trPr>
        <w:tc>
          <w:tcPr>
            <w:tcW w:w="885" w:type="dxa"/>
            <w:shd w:val="clear" w:color="auto" w:fill="auto"/>
          </w:tcPr>
          <w:p w:rsidR="00F934A3" w:rsidRPr="00313241" w:rsidRDefault="00F934A3" w:rsidP="00F934A3">
            <w:pPr>
              <w:spacing w:line="360" w:lineRule="auto"/>
              <w:jc w:val="center"/>
              <w:rPr>
                <w:rFonts w:ascii="Arial" w:hAnsi="Arial" w:cs="Arial"/>
              </w:rPr>
            </w:pPr>
            <w:r w:rsidRPr="00313241">
              <w:rPr>
                <w:rFonts w:ascii="Arial" w:hAnsi="Arial" w:cs="Arial"/>
              </w:rPr>
              <w:t>Α</w:t>
            </w:r>
          </w:p>
        </w:tc>
        <w:tc>
          <w:tcPr>
            <w:tcW w:w="1207" w:type="dxa"/>
            <w:shd w:val="clear" w:color="auto" w:fill="auto"/>
          </w:tcPr>
          <w:p w:rsidR="00F934A3" w:rsidRPr="00313241" w:rsidRDefault="00F934A3" w:rsidP="00F934A3">
            <w:pPr>
              <w:spacing w:line="360" w:lineRule="auto"/>
              <w:jc w:val="center"/>
              <w:rPr>
                <w:rFonts w:ascii="Arial" w:hAnsi="Arial" w:cs="Arial"/>
              </w:rPr>
            </w:pPr>
          </w:p>
        </w:tc>
        <w:tc>
          <w:tcPr>
            <w:tcW w:w="1151" w:type="dxa"/>
            <w:shd w:val="clear" w:color="auto" w:fill="auto"/>
          </w:tcPr>
          <w:p w:rsidR="00F934A3" w:rsidRPr="00313241" w:rsidRDefault="00F934A3" w:rsidP="00F934A3">
            <w:pPr>
              <w:spacing w:line="360" w:lineRule="auto"/>
              <w:jc w:val="center"/>
              <w:rPr>
                <w:rFonts w:ascii="Arial" w:hAnsi="Arial" w:cs="Arial"/>
              </w:rPr>
            </w:pPr>
          </w:p>
        </w:tc>
        <w:tc>
          <w:tcPr>
            <w:tcW w:w="1380" w:type="dxa"/>
            <w:shd w:val="clear" w:color="auto" w:fill="auto"/>
          </w:tcPr>
          <w:p w:rsidR="00F934A3" w:rsidRPr="00313241" w:rsidRDefault="00F934A3" w:rsidP="00F934A3">
            <w:pPr>
              <w:spacing w:line="360" w:lineRule="auto"/>
              <w:jc w:val="center"/>
              <w:rPr>
                <w:rFonts w:ascii="Arial" w:hAnsi="Arial" w:cs="Arial"/>
              </w:rPr>
            </w:pPr>
          </w:p>
        </w:tc>
      </w:tr>
      <w:tr w:rsidR="00F934A3" w:rsidRPr="00313241" w:rsidTr="00F934A3">
        <w:trPr>
          <w:trHeight w:val="739"/>
        </w:trPr>
        <w:tc>
          <w:tcPr>
            <w:tcW w:w="885" w:type="dxa"/>
            <w:shd w:val="clear" w:color="auto" w:fill="auto"/>
          </w:tcPr>
          <w:p w:rsidR="00F934A3" w:rsidRPr="00313241" w:rsidRDefault="00F934A3" w:rsidP="00F934A3">
            <w:pPr>
              <w:spacing w:line="360" w:lineRule="auto"/>
              <w:jc w:val="center"/>
              <w:rPr>
                <w:rFonts w:ascii="Arial" w:hAnsi="Arial" w:cs="Arial"/>
              </w:rPr>
            </w:pPr>
            <w:r w:rsidRPr="00313241">
              <w:rPr>
                <w:rFonts w:ascii="Arial" w:hAnsi="Arial" w:cs="Arial"/>
              </w:rPr>
              <w:t>Β</w:t>
            </w:r>
          </w:p>
        </w:tc>
        <w:tc>
          <w:tcPr>
            <w:tcW w:w="1207" w:type="dxa"/>
            <w:shd w:val="clear" w:color="auto" w:fill="auto"/>
          </w:tcPr>
          <w:p w:rsidR="00F934A3" w:rsidRPr="00313241" w:rsidRDefault="00F934A3" w:rsidP="00F934A3">
            <w:pPr>
              <w:spacing w:line="360" w:lineRule="auto"/>
              <w:jc w:val="center"/>
              <w:rPr>
                <w:rFonts w:ascii="Arial" w:hAnsi="Arial" w:cs="Arial"/>
              </w:rPr>
            </w:pPr>
          </w:p>
        </w:tc>
        <w:tc>
          <w:tcPr>
            <w:tcW w:w="1151" w:type="dxa"/>
            <w:shd w:val="clear" w:color="auto" w:fill="auto"/>
          </w:tcPr>
          <w:p w:rsidR="00F934A3" w:rsidRPr="00313241" w:rsidRDefault="00F934A3" w:rsidP="00F934A3">
            <w:pPr>
              <w:spacing w:line="360" w:lineRule="auto"/>
              <w:jc w:val="center"/>
              <w:rPr>
                <w:rFonts w:ascii="Arial" w:hAnsi="Arial" w:cs="Arial"/>
              </w:rPr>
            </w:pPr>
          </w:p>
        </w:tc>
        <w:tc>
          <w:tcPr>
            <w:tcW w:w="1380" w:type="dxa"/>
            <w:shd w:val="clear" w:color="auto" w:fill="auto"/>
          </w:tcPr>
          <w:p w:rsidR="00F934A3" w:rsidRPr="00313241" w:rsidRDefault="00F934A3" w:rsidP="00F934A3">
            <w:pPr>
              <w:spacing w:line="360" w:lineRule="auto"/>
              <w:jc w:val="center"/>
              <w:rPr>
                <w:rFonts w:ascii="Arial" w:hAnsi="Arial" w:cs="Arial"/>
              </w:rPr>
            </w:pPr>
          </w:p>
        </w:tc>
      </w:tr>
      <w:tr w:rsidR="00F934A3" w:rsidRPr="00313241" w:rsidTr="00F934A3">
        <w:trPr>
          <w:trHeight w:val="739"/>
        </w:trPr>
        <w:tc>
          <w:tcPr>
            <w:tcW w:w="885" w:type="dxa"/>
            <w:shd w:val="clear" w:color="auto" w:fill="auto"/>
          </w:tcPr>
          <w:p w:rsidR="00F934A3" w:rsidRPr="00313241" w:rsidRDefault="00F934A3" w:rsidP="00F934A3">
            <w:pPr>
              <w:spacing w:line="360" w:lineRule="auto"/>
              <w:jc w:val="center"/>
              <w:rPr>
                <w:rFonts w:ascii="Arial" w:hAnsi="Arial" w:cs="Arial"/>
              </w:rPr>
            </w:pPr>
            <w:r w:rsidRPr="00313241">
              <w:rPr>
                <w:rFonts w:ascii="Arial" w:hAnsi="Arial" w:cs="Arial"/>
              </w:rPr>
              <w:t>Γ</w:t>
            </w:r>
          </w:p>
        </w:tc>
        <w:tc>
          <w:tcPr>
            <w:tcW w:w="1207" w:type="dxa"/>
            <w:shd w:val="clear" w:color="auto" w:fill="auto"/>
          </w:tcPr>
          <w:p w:rsidR="00F934A3" w:rsidRPr="00313241" w:rsidRDefault="00F934A3" w:rsidP="00F934A3">
            <w:pPr>
              <w:spacing w:line="360" w:lineRule="auto"/>
              <w:jc w:val="center"/>
              <w:rPr>
                <w:rFonts w:ascii="Arial" w:hAnsi="Arial" w:cs="Arial"/>
              </w:rPr>
            </w:pPr>
          </w:p>
        </w:tc>
        <w:tc>
          <w:tcPr>
            <w:tcW w:w="1151" w:type="dxa"/>
            <w:shd w:val="clear" w:color="auto" w:fill="auto"/>
          </w:tcPr>
          <w:p w:rsidR="00F934A3" w:rsidRPr="00313241" w:rsidRDefault="00F934A3" w:rsidP="00F934A3">
            <w:pPr>
              <w:spacing w:line="360" w:lineRule="auto"/>
              <w:jc w:val="center"/>
              <w:rPr>
                <w:rFonts w:ascii="Arial" w:hAnsi="Arial" w:cs="Arial"/>
              </w:rPr>
            </w:pPr>
          </w:p>
        </w:tc>
        <w:tc>
          <w:tcPr>
            <w:tcW w:w="1380" w:type="dxa"/>
            <w:shd w:val="clear" w:color="auto" w:fill="auto"/>
          </w:tcPr>
          <w:p w:rsidR="00F934A3" w:rsidRPr="00313241" w:rsidRDefault="00F934A3" w:rsidP="00F934A3">
            <w:pPr>
              <w:spacing w:line="360" w:lineRule="auto"/>
              <w:jc w:val="center"/>
              <w:rPr>
                <w:rFonts w:ascii="Arial" w:hAnsi="Arial" w:cs="Arial"/>
              </w:rPr>
            </w:pPr>
          </w:p>
        </w:tc>
      </w:tr>
      <w:tr w:rsidR="00F934A3" w:rsidRPr="00313241" w:rsidTr="00F934A3">
        <w:trPr>
          <w:trHeight w:val="803"/>
        </w:trPr>
        <w:tc>
          <w:tcPr>
            <w:tcW w:w="885" w:type="dxa"/>
            <w:shd w:val="clear" w:color="auto" w:fill="auto"/>
          </w:tcPr>
          <w:p w:rsidR="00F934A3" w:rsidRPr="00313241" w:rsidRDefault="00F934A3" w:rsidP="00F934A3">
            <w:pPr>
              <w:spacing w:line="360" w:lineRule="auto"/>
              <w:jc w:val="center"/>
              <w:rPr>
                <w:rFonts w:ascii="Arial" w:hAnsi="Arial" w:cs="Arial"/>
              </w:rPr>
            </w:pPr>
            <w:r w:rsidRPr="00313241">
              <w:rPr>
                <w:rFonts w:ascii="Arial" w:hAnsi="Arial" w:cs="Arial"/>
              </w:rPr>
              <w:t>Δ</w:t>
            </w:r>
          </w:p>
        </w:tc>
        <w:tc>
          <w:tcPr>
            <w:tcW w:w="1207" w:type="dxa"/>
            <w:shd w:val="clear" w:color="auto" w:fill="auto"/>
          </w:tcPr>
          <w:p w:rsidR="00F934A3" w:rsidRPr="00313241" w:rsidRDefault="00F934A3" w:rsidP="00F934A3">
            <w:pPr>
              <w:spacing w:line="360" w:lineRule="auto"/>
              <w:jc w:val="center"/>
              <w:rPr>
                <w:rFonts w:ascii="Arial" w:hAnsi="Arial" w:cs="Arial"/>
              </w:rPr>
            </w:pPr>
          </w:p>
        </w:tc>
        <w:tc>
          <w:tcPr>
            <w:tcW w:w="1151" w:type="dxa"/>
            <w:shd w:val="clear" w:color="auto" w:fill="auto"/>
          </w:tcPr>
          <w:p w:rsidR="00F934A3" w:rsidRPr="00313241" w:rsidRDefault="00F934A3" w:rsidP="00F934A3">
            <w:pPr>
              <w:spacing w:line="360" w:lineRule="auto"/>
              <w:jc w:val="center"/>
              <w:rPr>
                <w:rFonts w:ascii="Arial" w:hAnsi="Arial" w:cs="Arial"/>
              </w:rPr>
            </w:pPr>
          </w:p>
        </w:tc>
        <w:tc>
          <w:tcPr>
            <w:tcW w:w="1380" w:type="dxa"/>
            <w:shd w:val="clear" w:color="auto" w:fill="auto"/>
          </w:tcPr>
          <w:p w:rsidR="00F934A3" w:rsidRPr="00313241" w:rsidRDefault="00F934A3" w:rsidP="00F934A3">
            <w:pPr>
              <w:spacing w:line="360" w:lineRule="auto"/>
              <w:jc w:val="center"/>
              <w:rPr>
                <w:rFonts w:ascii="Arial" w:hAnsi="Arial" w:cs="Arial"/>
              </w:rPr>
            </w:pPr>
          </w:p>
        </w:tc>
      </w:tr>
    </w:tbl>
    <w:p w:rsidR="00313241" w:rsidRDefault="00313241" w:rsidP="00313241">
      <w:pPr>
        <w:spacing w:line="360" w:lineRule="auto"/>
        <w:jc w:val="center"/>
        <w:rPr>
          <w:rFonts w:ascii="Arial" w:hAnsi="Arial" w:cs="Arial"/>
        </w:rPr>
      </w:pPr>
      <w:r w:rsidRPr="00313241">
        <w:rPr>
          <w:rFonts w:ascii="Arial" w:hAnsi="Arial" w:cs="Arial"/>
        </w:rPr>
        <w:object w:dxaOrig="7047" w:dyaOrig="4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4pt;height:175.9pt" o:ole="" filled="t">
            <v:imagedata r:id="rId5" o:title=""/>
          </v:shape>
          <o:OLEObject Type="Embed" ProgID="Visio.Drawing.11" ShapeID="_x0000_i1025" DrawAspect="Content" ObjectID="_1677956688" r:id="rId6"/>
        </w:object>
      </w:r>
    </w:p>
    <w:p w:rsidR="00313241" w:rsidRPr="00C9320F" w:rsidRDefault="00313241" w:rsidP="00313241">
      <w:pPr>
        <w:spacing w:line="360" w:lineRule="auto"/>
        <w:jc w:val="center"/>
        <w:rPr>
          <w:rFonts w:ascii="Arial" w:eastAsia="Times New Roman" w:hAnsi="Arial" w:cs="Arial"/>
        </w:rPr>
      </w:pPr>
      <w:r>
        <w:rPr>
          <w:rFonts w:ascii="Arial" w:eastAsia="Times New Roman" w:hAnsi="Arial" w:cs="Arial"/>
          <w:b/>
        </w:rPr>
        <w:t>2.</w:t>
      </w:r>
      <w:r>
        <w:rPr>
          <w:rFonts w:ascii="Arial" w:eastAsia="Times New Roman" w:hAnsi="Arial" w:cs="Arial"/>
        </w:rPr>
        <w:t>Μ</w:t>
      </w:r>
      <w:r w:rsidRPr="00C9320F">
        <w:rPr>
          <w:rFonts w:ascii="Arial" w:eastAsia="Times New Roman" w:hAnsi="Arial" w:cs="Arial"/>
        </w:rPr>
        <w:t>ε βάση τα παραπάνω παραδείγματα, χαρακτηρίστε τις παρακάτω προτάσεις ως σωστές ή λανθασμένες.</w:t>
      </w:r>
    </w:p>
    <w:p w:rsidR="00313241" w:rsidRPr="00C9320F" w:rsidRDefault="00313241" w:rsidP="00313241">
      <w:pPr>
        <w:widowControl w:val="0"/>
        <w:numPr>
          <w:ilvl w:val="3"/>
          <w:numId w:val="3"/>
        </w:numPr>
        <w:spacing w:after="0" w:line="360" w:lineRule="auto"/>
        <w:ind w:left="-142" w:firstLine="0"/>
        <w:jc w:val="both"/>
        <w:rPr>
          <w:rFonts w:ascii="Arial" w:eastAsia="Times New Roman" w:hAnsi="Arial" w:cs="Arial"/>
        </w:rPr>
      </w:pPr>
      <w:r w:rsidRPr="00C9320F">
        <w:rPr>
          <w:rFonts w:ascii="Arial" w:eastAsia="Times New Roman" w:hAnsi="Arial" w:cs="Arial"/>
        </w:rPr>
        <w:t>Όταν ένα σώμα ξεκινά από μια αρχική θετική θέση, αποκτά και θετική μετατόπιση.</w:t>
      </w:r>
    </w:p>
    <w:p w:rsidR="00313241" w:rsidRPr="00C9320F" w:rsidRDefault="00313241" w:rsidP="00313241">
      <w:pPr>
        <w:widowControl w:val="0"/>
        <w:numPr>
          <w:ilvl w:val="3"/>
          <w:numId w:val="3"/>
        </w:numPr>
        <w:spacing w:after="0" w:line="360" w:lineRule="auto"/>
        <w:ind w:left="-142" w:firstLine="0"/>
        <w:jc w:val="both"/>
        <w:rPr>
          <w:rFonts w:ascii="Arial" w:eastAsia="Times New Roman" w:hAnsi="Arial" w:cs="Arial"/>
        </w:rPr>
      </w:pPr>
      <w:r w:rsidRPr="00C9320F">
        <w:rPr>
          <w:rFonts w:ascii="Arial" w:eastAsia="Times New Roman" w:hAnsi="Arial" w:cs="Arial"/>
        </w:rPr>
        <w:t>Αν η τελική θέση ενός σώματος έχει αρνητική τιμή, το σώμα κινείται προς τα αριστερά.</w:t>
      </w:r>
    </w:p>
    <w:p w:rsidR="00313241" w:rsidRPr="00C9320F" w:rsidRDefault="00313241" w:rsidP="00313241">
      <w:pPr>
        <w:widowControl w:val="0"/>
        <w:numPr>
          <w:ilvl w:val="3"/>
          <w:numId w:val="3"/>
        </w:numPr>
        <w:spacing w:after="0" w:line="360" w:lineRule="auto"/>
        <w:ind w:left="-142" w:firstLine="0"/>
        <w:jc w:val="both"/>
        <w:rPr>
          <w:rFonts w:ascii="Arial" w:eastAsia="Times New Roman" w:hAnsi="Arial" w:cs="Arial"/>
        </w:rPr>
      </w:pPr>
      <w:r w:rsidRPr="00C9320F">
        <w:rPr>
          <w:rFonts w:ascii="Arial" w:eastAsia="Times New Roman" w:hAnsi="Arial" w:cs="Arial"/>
        </w:rPr>
        <w:t>Θετική τιμή μετατόπισης σημαίνει ότι το σώμα κινήθηκε προς τα δεξιά.</w:t>
      </w:r>
    </w:p>
    <w:p w:rsidR="00313241" w:rsidRPr="00C9320F" w:rsidRDefault="00313241" w:rsidP="00313241">
      <w:pPr>
        <w:widowControl w:val="0"/>
        <w:numPr>
          <w:ilvl w:val="3"/>
          <w:numId w:val="3"/>
        </w:numPr>
        <w:spacing w:after="0" w:line="360" w:lineRule="auto"/>
        <w:ind w:left="-142" w:firstLine="0"/>
        <w:jc w:val="both"/>
        <w:rPr>
          <w:b/>
        </w:rPr>
      </w:pPr>
      <w:r w:rsidRPr="00C9320F">
        <w:rPr>
          <w:rFonts w:ascii="Arial" w:eastAsia="Times New Roman" w:hAnsi="Arial" w:cs="Arial"/>
        </w:rPr>
        <w:t xml:space="preserve">Αρνητική μετατόπιση σημαίνει ότι το σώμα </w:t>
      </w:r>
      <w:r>
        <w:rPr>
          <w:rFonts w:ascii="Arial" w:eastAsia="Times New Roman" w:hAnsi="Arial" w:cs="Arial"/>
        </w:rPr>
        <w:t xml:space="preserve">     </w:t>
      </w:r>
      <w:r w:rsidRPr="00C9320F">
        <w:rPr>
          <w:rFonts w:ascii="Arial" w:eastAsia="Times New Roman" w:hAnsi="Arial" w:cs="Arial"/>
        </w:rPr>
        <w:t>κινήθηκε προς την αρνητική κατεύθυνση του άξονα.</w:t>
      </w:r>
    </w:p>
    <w:p w:rsidR="00F934A3" w:rsidRDefault="00F934A3" w:rsidP="00F934A3">
      <w:pPr>
        <w:tabs>
          <w:tab w:val="left" w:pos="142"/>
        </w:tabs>
        <w:spacing w:after="0"/>
        <w:ind w:left="360" w:right="-180"/>
        <w:rPr>
          <w:rFonts w:ascii="Arial" w:hAnsi="Arial" w:cs="Arial"/>
        </w:rPr>
      </w:pPr>
    </w:p>
    <w:p w:rsidR="00F934A3" w:rsidRPr="00F934A3" w:rsidRDefault="00F934A3" w:rsidP="00F934A3">
      <w:pPr>
        <w:pStyle w:val="a4"/>
        <w:numPr>
          <w:ilvl w:val="0"/>
          <w:numId w:val="8"/>
        </w:numPr>
        <w:tabs>
          <w:tab w:val="left" w:pos="142"/>
        </w:tabs>
        <w:spacing w:after="0"/>
        <w:ind w:left="-142" w:right="-180" w:hanging="141"/>
        <w:rPr>
          <w:rFonts w:ascii="Arial" w:hAnsi="Arial" w:cs="Arial"/>
        </w:rPr>
      </w:pPr>
      <w:r w:rsidRPr="00F934A3">
        <w:rPr>
          <w:noProof/>
          <w:lang w:eastAsia="el-GR"/>
        </w:rPr>
        <w:pict>
          <v:group id="Ομάδα 17" o:spid="_x0000_s1028" style="position:absolute;left:0;text-align:left;margin-left:233.7pt;margin-top:1.1pt;width:225.6pt;height:82.4pt;z-index:251662336" coordorigin="6096,2856" coordsize="4512,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">
            <v:group id="Group 19" o:spid="_x0000_s1029" style="position:absolute;left:6096;top:2856;width:4512;height:1572" coordorigin="6552,2580" coordsize="4512,1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 20" o:spid="_x0000_s1030" style="position:absolute;left:6552;top:2580;width:4512;height:1572" coordorigin="6492,3144" coordsize="4512,1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21" o:spid="_x0000_s1031" style="position:absolute;left:6492;top:3144;width:4512;height:1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F934A3" w:rsidRDefault="00F934A3" w:rsidP="00F934A3"/>
                    </w:txbxContent>
                  </v:textbox>
                </v:rect>
                <v:group id="Group 22" o:spid="_x0000_s1032" style="position:absolute;left:6696;top:3852;width:3924;height:300" coordorigin="6696,3852" coordsize="3924,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32" coordsize="21600,21600" o:spt="32" o:oned="t" path="m,l21600,21600e" filled="f">
                    <v:path arrowok="t" fillok="f" o:connecttype="none"/>
                    <o:lock v:ext="edit" shapetype="t"/>
                  </v:shapetype>
                  <v:shape id="AutoShape 23" o:spid="_x0000_s1033" type="#_x0000_t32" style="position:absolute;left:6696;top:3998;width:3924;height:2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24" o:spid="_x0000_s1034" type="#_x0000_t32" style="position:absolute;left:8568;top:3852;width:0;height:3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v:group id="Group 25" o:spid="_x0000_s1035" style="position:absolute;left:6876;top:3452;width:3600;height:916" coordorigin="6876,3452" coordsize="3600,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26" o:spid="_x0000_s1036" type="#_x0000_t202" style="position:absolute;left:8328;top:3480;width:660;height: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FssQA&#10;AADbAAAADwAAAGRycy9kb3ducmV2LnhtbESPQWvCQBSE7wX/w/IEb81GUdHoKqWl0osUo6jHZ/aZ&#10;BLNvQ3ar0V/fLRQ8DjPzDTNftqYSV2pcaVlBP4pBEGdWl5wr2G0/XycgnEfWWFkmBXdysFx0XuaY&#10;aHvjDV1Tn4sAYZeggsL7OpHSZQUZdJGtiYN3to1BH2STS93gLcBNJQdxPJYGSw4LBdb0XlB2SX+M&#10;ApfF4/33MN0fTnJFj6nWH8fVWqlet32bgfDU+mf4v/2lFQxG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WxbLEAAAA2wAAAA8AAAAAAAAAAAAAAAAAmAIAAGRycy9k&#10;b3ducmV2LnhtbFBLBQYAAAAABAAEAPUAAACJAwAAAAA=&#10;" strokecolor="white [3212]">
                    <v:textbox>
                      <w:txbxContent>
                        <w:p w:rsidR="00F934A3" w:rsidRPr="00467A4D" w:rsidRDefault="00F934A3" w:rsidP="00F934A3">
                          <w:pPr>
                            <w:rPr>
                              <w:sz w:val="18"/>
                              <w:szCs w:val="18"/>
                            </w:rPr>
                          </w:pPr>
                          <w:r w:rsidRPr="00467A4D">
                            <w:rPr>
                              <w:sz w:val="18"/>
                              <w:szCs w:val="18"/>
                            </w:rPr>
                            <w:t>O</w:t>
                          </w:r>
                        </w:p>
                      </w:txbxContent>
                    </v:textbox>
                  </v:shape>
                  <v:shape id="Text Box 27" o:spid="_x0000_s1037" type="#_x0000_t202" style="position:absolute;left:7932;top:4080;width:468;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WjcMA&#10;AADbAAAADwAAAGRycy9kb3ducmV2LnhtbESP3YrCMBSE7wXfIRzBO01X8YeuUYooeCOy1Qc4Nsem&#10;2JyUJtXu228WFvZymJlvmM2ut7V4Uesrxwo+pgkI4sLpiksFt+txsgbhA7LG2jEp+CYPu+1wsMFU&#10;uzd/0SsPpYgQ9ikqMCE0qZS+MGTRT11DHL2Hay2GKNtS6hbfEW5rOUuSpbRYcVww2NDeUPHMO6tg&#10;vrg8s0vZZet8NTeP7nyvT4e7UuNRn32CCNSH//Bf+6QVzJb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UWjcMAAADbAAAADwAAAAAAAAAAAAAAAACYAgAAZHJzL2Rv&#10;d25yZXYueG1sUEsFBgAAAAAEAAQA9QAAAIgDAAAAAA==&#10;" strokecolor="white [3212]" strokeweight=".25pt">
                    <v:textbox>
                      <w:txbxContent>
                        <w:p w:rsidR="00F934A3" w:rsidRPr="00862747" w:rsidRDefault="00F934A3" w:rsidP="00F934A3">
                          <w:pPr>
                            <w:rPr>
                              <w:sz w:val="16"/>
                              <w:szCs w:val="16"/>
                            </w:rPr>
                          </w:pPr>
                          <w:r w:rsidRPr="00862747">
                            <w:rPr>
                              <w:sz w:val="16"/>
                              <w:szCs w:val="16"/>
                            </w:rPr>
                            <w:t>-2</w:t>
                          </w:r>
                        </w:p>
                      </w:txbxContent>
                    </v:textbox>
                  </v:shape>
                  <v:shape id="Text Box 28" o:spid="_x0000_s1038" type="#_x0000_t202" style="position:absolute;left:9312;top:4020;width:539;height: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mzFsMA&#10;AADbAAAADwAAAGRycy9kb3ducmV2LnhtbESP3YrCMBSE74V9h3AWvNN0FX+oRinLLngjYvUBjs2x&#10;KTYnpUm1vr0RFvZymJlvmPW2t7W4U+srxwq+xgkI4sLpiksF59PvaAnCB2SNtWNS8CQP283HYI2p&#10;dg8+0j0PpYgQ9ikqMCE0qZS+MGTRj11DHL2ray2GKNtS6hYfEW5rOUmSubRYcVww2NC3oeKWd1bB&#10;dHa4ZYeyy5b5Ymqu3f5S734uSg0/+2wFIlAf/sN/7Z1WMFnA+0v8AX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mzFsMAAADbAAAADwAAAAAAAAAAAAAAAACYAgAAZHJzL2Rv&#10;d25yZXYueG1sUEsFBgAAAAAEAAQA9QAAAIgDAAAAAA==&#10;" strokecolor="white [3212]" strokeweight=".25pt">
                    <v:textbox>
                      <w:txbxContent>
                        <w:p w:rsidR="00F934A3" w:rsidRPr="00A62F8A" w:rsidRDefault="00F934A3" w:rsidP="00F934A3">
                          <w:pPr>
                            <w:rPr>
                              <w:sz w:val="16"/>
                              <w:szCs w:val="16"/>
                            </w:rPr>
                          </w:pPr>
                          <w:r w:rsidRPr="00A62F8A">
                            <w:rPr>
                              <w:sz w:val="16"/>
                              <w:szCs w:val="16"/>
                            </w:rPr>
                            <w:t>+4</w:t>
                          </w:r>
                        </w:p>
                      </w:txbxContent>
                    </v:textbox>
                  </v:shape>
                  <v:group id="Group 29" o:spid="_x0000_s1039" style="position:absolute;left:6876;top:3452;width:3600;height:462" coordorigin="6876,3452" coordsize="3600,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30" o:spid="_x0000_s1040" type="#_x0000_t202" style="position:absolute;left:8767;top:3480;width:545;height:4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vPt8UA&#10;AADbAAAADwAAAGRycy9kb3ducmV2LnhtbESPQWvCQBSE70L/w/KE3sxGKVKjq5SWihcpTUvq8Zl9&#10;JqHZt2F31dhf7wpCj8PMfMMsVr1pxYmcbywrGCcpCOLS6oYrBd9f76NnED4ga2wtk4ILeVgtHwYL&#10;zLQ98yed8lCJCGGfoYI6hC6T0pc1GfSJ7Yijd7DOYIjSVVI7PEe4aeUkTafSYMNxocaOXmsqf/Oj&#10;UeDLdFp8POXFz16u6W+m9dtuvVXqcdi/zEEE6sN/+N7eaAWTG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8+3xQAAANsAAAAPAAAAAAAAAAAAAAAAAJgCAABkcnMv&#10;ZG93bnJldi54bWxQSwUGAAAAAAQABAD1AAAAigMAAAAA&#10;" strokecolor="white [3212]">
                      <v:textbox>
                        <w:txbxContent>
                          <w:p w:rsidR="00F934A3" w:rsidRPr="00E80E93" w:rsidRDefault="00F934A3" w:rsidP="00F934A3">
                            <w:pPr>
                              <w:rPr>
                                <w:sz w:val="16"/>
                                <w:szCs w:val="16"/>
                              </w:rPr>
                            </w:pPr>
                            <w:r w:rsidRPr="00E80E93">
                              <w:rPr>
                                <w:sz w:val="16"/>
                                <w:szCs w:val="16"/>
                              </w:rPr>
                              <w:t>M1</w:t>
                            </w:r>
                          </w:p>
                        </w:txbxContent>
                      </v:textbox>
                    </v:shape>
                    <v:shape id="Text Box 31" o:spid="_x0000_s1041" type="#_x0000_t202" style="position:absolute;left:9924;top:3494;width:552;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jw98IA&#10;AADbAAAADwAAAGRycy9kb3ducmV2LnhtbERPTWvCQBC9C/6HZQq96aa2iE2zCaI09CJiWmyP0+w0&#10;CWZnQ3ar0V/vHgSPj/edZINpxZF611hW8DSNQBCXVjdcKfj6fJ8sQDiPrLG1TArO5CBLx6MEY21P&#10;vKNj4SsRQtjFqKD2vouldGVNBt3UdsSB+7O9QR9gX0nd4ymEm1bOomguDTYcGmrsaFVTeSj+jQJX&#10;RvP99qXYf//KnC6vWq9/8o1Sjw/D8g2Ep8HfxTf3h1bwHNaHL+E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uPD3wgAAANsAAAAPAAAAAAAAAAAAAAAAAJgCAABkcnMvZG93&#10;bnJldi54bWxQSwUGAAAAAAQABAD1AAAAhwMAAAAA&#10;" strokecolor="white [3212]">
                      <v:textbox>
                        <w:txbxContent>
                          <w:p w:rsidR="00F934A3" w:rsidRDefault="00F934A3" w:rsidP="00F934A3">
                            <w:r w:rsidRPr="00E80E93">
                              <w:rPr>
                                <w:sz w:val="16"/>
                                <w:szCs w:val="16"/>
                              </w:rPr>
                              <w:t>M2</w:t>
                            </w:r>
                          </w:p>
                        </w:txbxContent>
                      </v:textbox>
                    </v:shape>
                    <v:shape id="Text Box 32" o:spid="_x0000_s1042" type="#_x0000_t202" style="position:absolute;left:7848;top:3494;width:552;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VbMQA&#10;AADbAAAADwAAAGRycy9kb3ducmV2LnhtbESPQWvCQBSE7wX/w/KE3pqNrYhGV5GK0osUo6jHZ/aZ&#10;BLNvQ3ar0V/fLRQ8DjPzDTOZtaYSV2pcaVlBL4pBEGdWl5wr2G2Xb0MQziNrrCyTgjs5mE07LxNM&#10;tL3xhq6pz0WAsEtQQeF9nUjpsoIMusjWxME728agD7LJpW7wFuCmku9xPJAGSw4LBdb0WVB2SX+M&#10;ApfFg/13P90fTnJFj5HWi+NqrdRrt52PQXhq/TP83/7SCj568Pcl/A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0VWzEAAAA2wAAAA8AAAAAAAAAAAAAAAAAmAIAAGRycy9k&#10;b3ducmV2LnhtbFBLBQYAAAAABAAEAPUAAACJAwAAAAA=&#10;" strokecolor="white [3212]">
                      <v:textbox>
                        <w:txbxContent>
                          <w:p w:rsidR="00F934A3" w:rsidRPr="00E80E93" w:rsidRDefault="00F934A3" w:rsidP="00F934A3">
                            <w:pPr>
                              <w:rPr>
                                <w:sz w:val="16"/>
                                <w:szCs w:val="16"/>
                              </w:rPr>
                            </w:pPr>
                            <w:r w:rsidRPr="00E80E93">
                              <w:rPr>
                                <w:sz w:val="16"/>
                                <w:szCs w:val="16"/>
                              </w:rPr>
                              <w:t>M3</w:t>
                            </w:r>
                          </w:p>
                        </w:txbxContent>
                      </v:textbox>
                    </v:shape>
                    <v:shape id="Text Box 33" o:spid="_x0000_s1043" type="#_x0000_t202" style="position:absolute;left:6876;top:3452;width:580;height:3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LG8UA&#10;AADbAAAADwAAAGRycy9kb3ducmV2LnhtbESPT2vCQBTE7wW/w/IEb83GP4hGVyktlV6kGEU9PrPP&#10;JJh9G7JbjX76bqHgcZiZ3zDzZWsqcaXGlZYV9KMYBHFmdcm5gt3283UCwnlkjZVlUnAnB8tF52WO&#10;ibY33tA19bkIEHYJKii8rxMpXVaQQRfZmjh4Z9sY9EE2udQN3gLcVHIQx2NpsOSwUGBN7wVll/TH&#10;KHBZPN5/j9L94SRX9Jhq/XFcrZXqddu3GQhPrX+G/9tfWsFwAH9fw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ssbxQAAANsAAAAPAAAAAAAAAAAAAAAAAJgCAABkcnMv&#10;ZG93bnJldi54bWxQSwUGAAAAAAQABAD1AAAAigMAAAAA&#10;" strokecolor="white [3212]">
                      <v:textbox>
                        <w:txbxContent>
                          <w:p w:rsidR="00F934A3" w:rsidRDefault="00F934A3" w:rsidP="00F934A3">
                            <w:r w:rsidRPr="00E80E93">
                              <w:rPr>
                                <w:sz w:val="16"/>
                                <w:szCs w:val="16"/>
                              </w:rPr>
                              <w:t>M4</w:t>
                            </w:r>
                          </w:p>
                        </w:txbxContent>
                      </v:textbox>
                    </v:shape>
                  </v:group>
                </v:group>
              </v:group>
              <v:shape id="AutoShape 34" o:spid="_x0000_s1044" type="#_x0000_t32" style="position:absolute;left:7201;top:3286;width:0;height:1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35" o:spid="_x0000_s1045" type="#_x0000_t32" style="position:absolute;left:8159;top:3296;width:0;height:14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gNcQAAADbAAAADwAAAGRycy9kb3ducmV2LnhtbESPQWsCMRSE74X+h/AEL0Wza0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2A1xAAAANsAAAAPAAAAAAAAAAAA&#10;AAAAAKECAABkcnMvZG93bnJldi54bWxQSwUGAAAAAAQABAD5AAAAkgMAAAAA&#10;"/>
              <v:shape id="AutoShape 36" o:spid="_x0000_s1046" type="#_x0000_t32" style="position:absolute;left:7669;top:3308;width:1;height:1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v:shape id="AutoShape 37" o:spid="_x0000_s1047" type="#_x0000_t32" style="position:absolute;left:8633;top:3626;width:1;height: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38" o:spid="_x0000_s1048" type="#_x0000_t32" style="position:absolute;left:9173;top:3572;width:0;height:14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shape id="AutoShape 39" o:spid="_x0000_s1049" type="#_x0000_t32" style="position:absolute;left:9828;top:3584;width:0;height:1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w10:wrap type="square"/>
          </v:group>
        </w:pict>
      </w:r>
      <w:r w:rsidRPr="00F934A3">
        <w:rPr>
          <w:rFonts w:ascii="Arial" w:hAnsi="Arial" w:cs="Arial"/>
        </w:rPr>
        <w:t xml:space="preserve">Στο διπλανό σύστημα αναφοράς , φαίνονται διάφορες θέσεις ενός κινητού.  </w:t>
      </w:r>
    </w:p>
    <w:p w:rsidR="00F934A3" w:rsidRPr="00F934A3" w:rsidRDefault="00F934A3" w:rsidP="00F934A3">
      <w:pPr>
        <w:pStyle w:val="a4"/>
        <w:numPr>
          <w:ilvl w:val="0"/>
          <w:numId w:val="6"/>
        </w:numPr>
        <w:tabs>
          <w:tab w:val="left" w:pos="-284"/>
          <w:tab w:val="left" w:pos="426"/>
        </w:tabs>
        <w:spacing w:after="0"/>
        <w:ind w:left="-142" w:right="-180" w:hanging="141"/>
        <w:rPr>
          <w:rFonts w:ascii="Arial" w:hAnsi="Arial" w:cs="Arial"/>
        </w:rPr>
      </w:pPr>
      <w:r w:rsidRPr="00F934A3">
        <w:rPr>
          <w:rFonts w:ascii="Arial" w:hAnsi="Arial" w:cs="Arial"/>
        </w:rPr>
        <w:t xml:space="preserve">Βρείτε την συντεταγμένη θέσης των σημείων Μ1 και Μ3                             </w:t>
      </w:r>
    </w:p>
    <w:p w:rsidR="00F934A3" w:rsidRPr="00F934A3" w:rsidRDefault="00F934A3" w:rsidP="00F934A3">
      <w:pPr>
        <w:pStyle w:val="a4"/>
        <w:numPr>
          <w:ilvl w:val="0"/>
          <w:numId w:val="6"/>
        </w:numPr>
        <w:tabs>
          <w:tab w:val="left" w:pos="426"/>
        </w:tabs>
        <w:spacing w:after="0"/>
        <w:ind w:left="-142" w:right="-180" w:hanging="141"/>
        <w:rPr>
          <w:rFonts w:ascii="Arial" w:hAnsi="Arial" w:cs="Arial"/>
        </w:rPr>
      </w:pPr>
      <w:r w:rsidRPr="00F934A3">
        <w:rPr>
          <w:rFonts w:ascii="Arial" w:hAnsi="Arial" w:cs="Arial"/>
        </w:rPr>
        <w:t xml:space="preserve">Υπολογίστε και σχεδιάστε την μετατόπιση του κινητού από το Μ4 στο Μ1.   </w:t>
      </w:r>
    </w:p>
    <w:p w:rsidR="003936FC" w:rsidRPr="00F934A3" w:rsidRDefault="00F934A3" w:rsidP="00F934A3">
      <w:pPr>
        <w:ind w:left="-142" w:hanging="141"/>
        <w:rPr>
          <w:rFonts w:ascii="Arial" w:hAnsi="Arial" w:cs="Arial"/>
        </w:rPr>
      </w:pPr>
      <w:r w:rsidRPr="00F934A3">
        <w:rPr>
          <w:rFonts w:ascii="Arial" w:hAnsi="Arial" w:cs="Arial"/>
        </w:rPr>
        <w:t xml:space="preserve">Πόση είναι η μετατόπιση και πόσο το διάστημα για την διαδρομή του κινητού από το Μ3→ Μ2→ Μ1;                          </w:t>
      </w:r>
    </w:p>
    <w:sectPr w:rsidR="003936FC" w:rsidRPr="00F934A3" w:rsidSect="00F934A3">
      <w:pgSz w:w="11906" w:h="16838"/>
      <w:pgMar w:top="567" w:right="1800" w:bottom="28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A54C2"/>
    <w:multiLevelType w:val="hybridMultilevel"/>
    <w:tmpl w:val="D42AD5DE"/>
    <w:lvl w:ilvl="0" w:tplc="56B850F6">
      <w:start w:val="1"/>
      <w:numFmt w:val="decimal"/>
      <w:lvlText w:val="%1."/>
      <w:lvlJc w:val="left"/>
      <w:pPr>
        <w:ind w:left="502" w:hanging="360"/>
      </w:pPr>
      <w:rPr>
        <w:rFonts w:hint="default"/>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
    <w:nsid w:val="40094E04"/>
    <w:multiLevelType w:val="multilevel"/>
    <w:tmpl w:val="4C421362"/>
    <w:styleLink w:val="1ia"/>
    <w:lvl w:ilvl="0">
      <w:start w:val="1"/>
      <w:numFmt w:val="none"/>
      <w:pStyle w:val="1"/>
      <w:lvlText w:val=""/>
      <w:lvlJc w:val="left"/>
      <w:pPr>
        <w:tabs>
          <w:tab w:val="num" w:pos="360"/>
        </w:tabs>
        <w:ind w:left="360" w:hanging="360"/>
      </w:pPr>
      <w:rPr>
        <w:rFonts w:hint="default"/>
      </w:rPr>
    </w:lvl>
    <w:lvl w:ilvl="1">
      <w:start w:val="1"/>
      <w:numFmt w:val="none"/>
      <w:pStyle w:val="2"/>
      <w:lvlText w:val=""/>
      <w:lvlJc w:val="left"/>
      <w:pPr>
        <w:tabs>
          <w:tab w:val="num" w:pos="357"/>
        </w:tabs>
        <w:ind w:left="0" w:firstLine="567"/>
      </w:pPr>
      <w:rPr>
        <w:rFonts w:hint="default"/>
      </w:rPr>
    </w:lvl>
    <w:lvl w:ilvl="2">
      <w:start w:val="1"/>
      <w:numFmt w:val="decimal"/>
      <w:pStyle w:val="a"/>
      <w:lvlText w:val="%3)"/>
      <w:lvlJc w:val="left"/>
      <w:pPr>
        <w:tabs>
          <w:tab w:val="num" w:pos="397"/>
        </w:tabs>
        <w:ind w:left="397" w:hanging="397"/>
      </w:pPr>
      <w:rPr>
        <w:rFonts w:ascii="Times New Roman" w:hAnsi="Times New Roman" w:hint="default"/>
        <w:b w:val="0"/>
        <w:i w:val="0"/>
        <w:caps w:val="0"/>
        <w:strike w:val="0"/>
        <w:dstrike w:val="0"/>
        <w:outline w:val="0"/>
        <w:shadow w:val="0"/>
        <w:emboss w:val="0"/>
        <w:imprint w:val="0"/>
        <w:vanish w:val="0"/>
        <w:color w:val="auto"/>
        <w:sz w:val="22"/>
        <w:szCs w:val="22"/>
        <w:vertAlign w:val="baseline"/>
      </w:rPr>
    </w:lvl>
    <w:lvl w:ilvl="3">
      <w:start w:val="1"/>
      <w:numFmt w:val="lowerRoman"/>
      <w:pStyle w:val="10"/>
      <w:lvlText w:val="%4)"/>
      <w:lvlJc w:val="left"/>
      <w:pPr>
        <w:tabs>
          <w:tab w:val="num" w:pos="737"/>
        </w:tabs>
        <w:ind w:left="737" w:hanging="340"/>
      </w:pPr>
      <w:rPr>
        <w:rFonts w:hint="default"/>
      </w:rPr>
    </w:lvl>
    <w:lvl w:ilvl="4">
      <w:start w:val="1"/>
      <w:numFmt w:val="lowerLetter"/>
      <w:pStyle w:val="abc"/>
      <w:lvlText w:val="%5)"/>
      <w:lvlJc w:val="left"/>
      <w:pPr>
        <w:tabs>
          <w:tab w:val="num" w:pos="1021"/>
        </w:tabs>
        <w:ind w:left="1021"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520E1B3B"/>
    <w:multiLevelType w:val="hybridMultilevel"/>
    <w:tmpl w:val="CA84A642"/>
    <w:lvl w:ilvl="0" w:tplc="5F84D84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8811337"/>
    <w:multiLevelType w:val="hybridMultilevel"/>
    <w:tmpl w:val="5052C95C"/>
    <w:lvl w:ilvl="0" w:tplc="65D8973A">
      <w:start w:val="3"/>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618A4417"/>
    <w:multiLevelType w:val="multilevel"/>
    <w:tmpl w:val="5F721026"/>
    <w:styleLink w:val="1i"/>
    <w:lvl w:ilvl="0">
      <w:start w:val="1"/>
      <w:numFmt w:val="none"/>
      <w:lvlText w:val="%1"/>
      <w:lvlJc w:val="left"/>
      <w:pPr>
        <w:tabs>
          <w:tab w:val="num" w:pos="0"/>
        </w:tabs>
        <w:ind w:left="567" w:hanging="567"/>
      </w:pPr>
      <w:rPr>
        <w:rFonts w:ascii="Times New Roman" w:hAnsi="Times New Roman" w:hint="default"/>
        <w:dstrike w:val="0"/>
        <w:spacing w:val="0"/>
        <w:position w:val="0"/>
        <w:sz w:val="22"/>
        <w:szCs w:val="22"/>
        <w:vertAlign w:val="baseline"/>
      </w:rPr>
    </w:lvl>
    <w:lvl w:ilvl="1">
      <w:start w:val="1"/>
      <w:numFmt w:val="none"/>
      <w:lvlText w:val=""/>
      <w:lvlJc w:val="left"/>
      <w:pPr>
        <w:tabs>
          <w:tab w:val="num" w:pos="0"/>
        </w:tabs>
        <w:ind w:left="0" w:firstLine="0"/>
      </w:pPr>
      <w:rPr>
        <w:rFonts w:hint="default"/>
      </w:rPr>
    </w:lvl>
    <w:lvl w:ilvl="2">
      <w:start w:val="1"/>
      <w:numFmt w:val="decimal"/>
      <w:lvlText w:val="%3)"/>
      <w:lvlJc w:val="left"/>
      <w:pPr>
        <w:tabs>
          <w:tab w:val="num" w:pos="340"/>
        </w:tabs>
        <w:ind w:left="340" w:hanging="340"/>
      </w:pPr>
      <w:rPr>
        <w:rFonts w:hint="default"/>
      </w:rPr>
    </w:lvl>
    <w:lvl w:ilvl="3">
      <w:start w:val="1"/>
      <w:numFmt w:val="lowerRoman"/>
      <w:lvlText w:val="%4)"/>
      <w:lvlJc w:val="left"/>
      <w:pPr>
        <w:tabs>
          <w:tab w:val="num" w:pos="482"/>
        </w:tabs>
        <w:ind w:left="482" w:hanging="340"/>
      </w:pPr>
      <w:rPr>
        <w:rFonts w:hint="default"/>
      </w:rPr>
    </w:lvl>
    <w:lvl w:ilvl="4">
      <w:start w:val="1"/>
      <w:numFmt w:val="lowerLetter"/>
      <w:lvlText w:val="%5)"/>
      <w:lvlJc w:val="left"/>
      <w:pPr>
        <w:tabs>
          <w:tab w:val="num" w:pos="1021"/>
        </w:tabs>
        <w:ind w:left="1021" w:hanging="341"/>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64061FF"/>
    <w:multiLevelType w:val="hybridMultilevel"/>
    <w:tmpl w:val="0212D49A"/>
    <w:lvl w:ilvl="0" w:tplc="9BD22D34">
      <w:start w:val="3"/>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4EC4A10"/>
    <w:multiLevelType w:val="hybridMultilevel"/>
    <w:tmpl w:val="69F8D9B4"/>
    <w:lvl w:ilvl="0" w:tplc="5CF0D544">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
  </w:num>
  <w:num w:numId="3">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lowerRoman"/>
        <w:lvlText w:val="%4)"/>
        <w:lvlJc w:val="left"/>
        <w:pPr>
          <w:tabs>
            <w:tab w:val="num" w:pos="482"/>
          </w:tabs>
          <w:ind w:left="482" w:hanging="340"/>
        </w:pPr>
        <w:rPr>
          <w:rFonts w:hint="default"/>
          <w:b w:val="0"/>
        </w:rPr>
      </w:lvl>
    </w:lvlOverride>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13241"/>
    <w:rsid w:val="00313241"/>
    <w:rsid w:val="003936FC"/>
    <w:rsid w:val="00F934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3"/>
        <o:r id="V:Rule2" type="connector" idref="#AutoShape 24"/>
        <o:r id="V:Rule3" type="connector" idref="#AutoShape 34"/>
        <o:r id="V:Rule4" type="connector" idref="#AutoShape 35"/>
        <o:r id="V:Rule5" type="connector" idref="#AutoShape 36"/>
        <o:r id="V:Rule6" type="connector" idref="#AutoShape 37"/>
        <o:r id="V:Rule7" type="connector" idref="#AutoShape 38"/>
        <o:r id="V:Rule8"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qFormat/>
    <w:rsid w:val="00313241"/>
    <w:pPr>
      <w:keepNext/>
      <w:pageBreakBefore/>
      <w:widowControl w:val="0"/>
      <w:numPr>
        <w:numId w:val="2"/>
      </w:numPr>
      <w:pBdr>
        <w:bottom w:val="thinThickSmallGap" w:sz="24" w:space="1" w:color="auto"/>
      </w:pBdr>
      <w:shd w:val="clear" w:color="auto" w:fill="D9D9D9"/>
      <w:spacing w:after="120" w:line="280" w:lineRule="atLeast"/>
      <w:ind w:right="1701"/>
      <w:jc w:val="center"/>
      <w:outlineLvl w:val="0"/>
    </w:pPr>
    <w:rPr>
      <w:rFonts w:ascii="Times New Roman" w:eastAsia="Times New Roman" w:hAnsi="Times New Roman" w:cs="Arial"/>
      <w:b/>
      <w:bCs/>
      <w:i/>
      <w:color w:val="FF0000"/>
      <w:spacing w:val="20"/>
      <w:kern w:val="32"/>
      <w:sz w:val="32"/>
      <w:szCs w:val="32"/>
    </w:rPr>
  </w:style>
  <w:style w:type="paragraph" w:styleId="2">
    <w:name w:val="heading 2"/>
    <w:basedOn w:val="a0"/>
    <w:next w:val="a0"/>
    <w:link w:val="2Char"/>
    <w:qFormat/>
    <w:rsid w:val="00313241"/>
    <w:pPr>
      <w:keepNext/>
      <w:widowControl w:val="0"/>
      <w:numPr>
        <w:ilvl w:val="1"/>
        <w:numId w:val="2"/>
      </w:numPr>
      <w:pBdr>
        <w:bottom w:val="double" w:sz="6" w:space="1" w:color="auto"/>
      </w:pBdr>
      <w:shd w:val="clear" w:color="FFFF00" w:fill="auto"/>
      <w:spacing w:before="240" w:after="120" w:line="280" w:lineRule="atLeast"/>
      <w:ind w:right="567"/>
      <w:outlineLvl w:val="1"/>
    </w:pPr>
    <w:rPr>
      <w:rFonts w:ascii="Verdana" w:eastAsia="Times New Roman" w:hAnsi="Verdana" w:cs="Times New Roman"/>
      <w:i/>
      <w:spacing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313241"/>
    <w:rPr>
      <w:rFonts w:ascii="Times New Roman" w:eastAsia="Times New Roman" w:hAnsi="Times New Roman" w:cs="Arial"/>
      <w:b/>
      <w:bCs/>
      <w:i/>
      <w:color w:val="FF0000"/>
      <w:spacing w:val="20"/>
      <w:kern w:val="32"/>
      <w:sz w:val="32"/>
      <w:szCs w:val="32"/>
      <w:shd w:val="clear" w:color="auto" w:fill="D9D9D9"/>
    </w:rPr>
  </w:style>
  <w:style w:type="character" w:customStyle="1" w:styleId="2Char">
    <w:name w:val="Επικεφαλίδα 2 Char"/>
    <w:basedOn w:val="a1"/>
    <w:link w:val="2"/>
    <w:rsid w:val="00313241"/>
    <w:rPr>
      <w:rFonts w:ascii="Verdana" w:eastAsia="Times New Roman" w:hAnsi="Verdana" w:cs="Times New Roman"/>
      <w:i/>
      <w:spacing w:val="20"/>
      <w:shd w:val="clear" w:color="FFFF00" w:fill="auto"/>
    </w:rPr>
  </w:style>
  <w:style w:type="paragraph" w:styleId="a4">
    <w:name w:val="List Paragraph"/>
    <w:basedOn w:val="a0"/>
    <w:uiPriority w:val="34"/>
    <w:qFormat/>
    <w:rsid w:val="00313241"/>
    <w:pPr>
      <w:ind w:left="720"/>
      <w:contextualSpacing/>
    </w:pPr>
    <w:rPr>
      <w:rFonts w:eastAsiaTheme="minorHAnsi"/>
      <w:lang w:eastAsia="en-US"/>
    </w:rPr>
  </w:style>
  <w:style w:type="paragraph" w:customStyle="1" w:styleId="abc">
    <w:name w:val="abc"/>
    <w:basedOn w:val="a0"/>
    <w:rsid w:val="00313241"/>
    <w:pPr>
      <w:widowControl w:val="0"/>
      <w:numPr>
        <w:ilvl w:val="4"/>
        <w:numId w:val="2"/>
      </w:numPr>
      <w:spacing w:after="0" w:line="280" w:lineRule="atLeast"/>
      <w:jc w:val="both"/>
    </w:pPr>
    <w:rPr>
      <w:rFonts w:ascii="Times New Roman" w:eastAsia="Times New Roman" w:hAnsi="Times New Roman" w:cs="Times New Roman"/>
      <w:szCs w:val="20"/>
    </w:rPr>
  </w:style>
  <w:style w:type="paragraph" w:customStyle="1" w:styleId="a">
    <w:name w:val="Αριθμός"/>
    <w:basedOn w:val="a0"/>
    <w:rsid w:val="00313241"/>
    <w:pPr>
      <w:widowControl w:val="0"/>
      <w:numPr>
        <w:ilvl w:val="2"/>
        <w:numId w:val="2"/>
      </w:numPr>
      <w:spacing w:before="120" w:after="0" w:line="280" w:lineRule="atLeast"/>
      <w:jc w:val="both"/>
    </w:pPr>
    <w:rPr>
      <w:rFonts w:ascii="Times New Roman" w:eastAsia="Times New Roman" w:hAnsi="Times New Roman" w:cs="Times New Roman"/>
      <w:szCs w:val="20"/>
    </w:rPr>
  </w:style>
  <w:style w:type="paragraph" w:customStyle="1" w:styleId="10">
    <w:name w:val="Αριθμός 1"/>
    <w:basedOn w:val="a"/>
    <w:rsid w:val="00313241"/>
    <w:pPr>
      <w:numPr>
        <w:ilvl w:val="3"/>
      </w:numPr>
      <w:spacing w:before="0"/>
    </w:pPr>
  </w:style>
  <w:style w:type="numbering" w:customStyle="1" w:styleId="1ia">
    <w:name w:val="1.i.a."/>
    <w:basedOn w:val="a3"/>
    <w:rsid w:val="00313241"/>
    <w:pPr>
      <w:numPr>
        <w:numId w:val="2"/>
      </w:numPr>
    </w:pPr>
  </w:style>
  <w:style w:type="numbering" w:styleId="1i">
    <w:name w:val="Outline List 1"/>
    <w:aliases w:val="1 / α /i"/>
    <w:basedOn w:val="a3"/>
    <w:rsid w:val="00313241"/>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986</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2021-03-22T20:12:00Z</dcterms:created>
  <dcterms:modified xsi:type="dcterms:W3CDTF">2021-03-22T20:18:00Z</dcterms:modified>
</cp:coreProperties>
</file>