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169B" w14:textId="1929879B" w:rsidR="00B73EB8" w:rsidRPr="00B73EB8" w:rsidRDefault="00B73EB8" w:rsidP="00B73EB8">
      <w:pPr>
        <w:jc w:val="center"/>
        <w:rPr>
          <w:b/>
          <w:bCs/>
          <w:sz w:val="32"/>
          <w:szCs w:val="32"/>
        </w:rPr>
      </w:pPr>
      <w:r w:rsidRPr="00B73EB8">
        <w:rPr>
          <w:b/>
          <w:bCs/>
          <w:sz w:val="32"/>
          <w:szCs w:val="32"/>
        </w:rPr>
        <w:t xml:space="preserve">ΑΣΚΗΣΗ </w:t>
      </w:r>
      <w:r w:rsidR="000B1FCF">
        <w:rPr>
          <w:b/>
          <w:bCs/>
          <w:sz w:val="32"/>
          <w:szCs w:val="32"/>
        </w:rPr>
        <w:t xml:space="preserve">2 </w:t>
      </w:r>
      <w:r w:rsidRPr="00B73EB8">
        <w:rPr>
          <w:b/>
          <w:bCs/>
          <w:sz w:val="32"/>
          <w:szCs w:val="32"/>
        </w:rPr>
        <w:t>ΜΟΥΣΙΚΟ ΥΠΟΒΑΘΡΟ</w:t>
      </w:r>
    </w:p>
    <w:p w14:paraId="09ADF8B9" w14:textId="25F0F7D9" w:rsidR="00B73EB8" w:rsidRPr="00B73EB8" w:rsidRDefault="00B73EB8" w:rsidP="00B73EB8">
      <w:pPr>
        <w:rPr>
          <w:rFonts w:ascii="Arial" w:hAnsi="Arial" w:cs="Arial"/>
          <w:sz w:val="24"/>
          <w:szCs w:val="24"/>
        </w:rPr>
      </w:pPr>
      <w:r w:rsidRPr="00B73EB8">
        <w:rPr>
          <w:rFonts w:ascii="Arial" w:hAnsi="Arial" w:cs="Arial"/>
          <w:sz w:val="24"/>
          <w:szCs w:val="24"/>
        </w:rPr>
        <w:t>Στο ηχητικό απόσπασμα από τη γνωστή ελληνική ταινία </w:t>
      </w:r>
      <w:r w:rsidRPr="00B73EB8">
        <w:rPr>
          <w:rFonts w:ascii="Arial" w:hAnsi="Arial" w:cs="Arial"/>
          <w:i/>
          <w:iCs/>
          <w:sz w:val="24"/>
          <w:szCs w:val="24"/>
        </w:rPr>
        <w:t>Τύφλα να 'χει ο Μάρλον Μπράντο (1963) </w:t>
      </w:r>
      <w:r w:rsidRPr="00B73EB8">
        <w:rPr>
          <w:rFonts w:ascii="Arial" w:hAnsi="Arial" w:cs="Arial"/>
          <w:sz w:val="24"/>
          <w:szCs w:val="24"/>
        </w:rPr>
        <w:t xml:space="preserve">ο Θανάσης </w:t>
      </w:r>
      <w:proofErr w:type="spellStart"/>
      <w:r w:rsidRPr="00B73EB8">
        <w:rPr>
          <w:rFonts w:ascii="Arial" w:hAnsi="Arial" w:cs="Arial"/>
          <w:sz w:val="24"/>
          <w:szCs w:val="24"/>
        </w:rPr>
        <w:t>Βέγγος</w:t>
      </w:r>
      <w:proofErr w:type="spellEnd"/>
      <w:r w:rsidRPr="00B73EB8">
        <w:rPr>
          <w:rFonts w:ascii="Arial" w:hAnsi="Arial" w:cs="Arial"/>
          <w:sz w:val="24"/>
          <w:szCs w:val="24"/>
        </w:rPr>
        <w:t xml:space="preserve"> (που εκμεταλλεύεται τη συνωνυμία του με τον διάσημο ποιητή Στέφανο Αυγερινό) απαγγέλει ένα από τα αριστουργήματα του. Σκοπός της άσκησης είναι να προσθέσετε μια μουσική υπόκρουση στο αρχικό ηχητικό απόσπασμα.</w:t>
      </w:r>
    </w:p>
    <w:p w14:paraId="24E7B59B" w14:textId="31D1F0DA" w:rsidR="00B73EB8" w:rsidRPr="00B73EB8" w:rsidRDefault="00B73EB8" w:rsidP="00B73EB8">
      <w:pPr>
        <w:rPr>
          <w:rFonts w:ascii="Arial" w:hAnsi="Arial" w:cs="Arial"/>
          <w:sz w:val="24"/>
          <w:szCs w:val="24"/>
        </w:rPr>
      </w:pPr>
      <w:r w:rsidRPr="00B73EB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</w:rPr>
        <w:t>ισάγετε</w:t>
      </w:r>
      <w:proofErr w:type="spellEnd"/>
      <w:r>
        <w:rPr>
          <w:rFonts w:ascii="Arial" w:hAnsi="Arial" w:cs="Arial"/>
          <w:sz w:val="24"/>
          <w:szCs w:val="24"/>
        </w:rPr>
        <w:t xml:space="preserve"> το </w:t>
      </w:r>
      <w:r w:rsidRPr="00B73EB8">
        <w:rPr>
          <w:rFonts w:ascii="Arial" w:hAnsi="Arial" w:cs="Arial"/>
          <w:sz w:val="24"/>
          <w:szCs w:val="24"/>
        </w:rPr>
        <w:t> </w:t>
      </w:r>
      <w:hyperlink r:id="rId4" w:tooltip="αρχικό ηχητικό απόσπασμα" w:history="1">
        <w:r w:rsidRPr="00B73EB8">
          <w:rPr>
            <w:rStyle w:val="-"/>
            <w:rFonts w:ascii="Arial" w:hAnsi="Arial" w:cs="Arial"/>
            <w:sz w:val="24"/>
            <w:szCs w:val="24"/>
          </w:rPr>
          <w:t>αρχικό ηχητικό απόσπασμα</w:t>
        </w:r>
      </w:hyperlink>
      <w:r w:rsidRPr="00B73EB8">
        <w:rPr>
          <w:rFonts w:ascii="Arial" w:hAnsi="Arial" w:cs="Arial"/>
          <w:sz w:val="24"/>
          <w:szCs w:val="24"/>
        </w:rPr>
        <w:t>.</w:t>
      </w:r>
    </w:p>
    <w:p w14:paraId="682EBBD2" w14:textId="39313A4E" w:rsidR="00B73EB8" w:rsidRPr="00B73EB8" w:rsidRDefault="00B73EB8" w:rsidP="00B73EB8">
      <w:pPr>
        <w:rPr>
          <w:rFonts w:ascii="Arial" w:hAnsi="Arial" w:cs="Arial"/>
          <w:sz w:val="24"/>
          <w:szCs w:val="24"/>
        </w:rPr>
      </w:pPr>
      <w:r w:rsidRPr="00B73EB8">
        <w:rPr>
          <w:rFonts w:ascii="Arial" w:hAnsi="Arial" w:cs="Arial"/>
          <w:sz w:val="24"/>
          <w:szCs w:val="24"/>
        </w:rPr>
        <w:t>2. </w:t>
      </w:r>
      <w:r w:rsidRPr="00B73EB8">
        <w:rPr>
          <w:rFonts w:ascii="Arial" w:hAnsi="Arial" w:cs="Arial"/>
          <w:b/>
          <w:bCs/>
          <w:sz w:val="24"/>
          <w:szCs w:val="24"/>
        </w:rPr>
        <w:t>Μουσικό υπόβαθρο</w:t>
      </w:r>
      <w:r w:rsidRPr="00B73EB8">
        <w:rPr>
          <w:rFonts w:ascii="Arial" w:hAnsi="Arial" w:cs="Arial"/>
          <w:sz w:val="24"/>
          <w:szCs w:val="24"/>
        </w:rPr>
        <w:t>. Για τη μουσική υπόκρουση θα χρησιμοποιήσετε οποιοδήποτε αρχείο μουσικής MP3 έχετε στη βιβλιοθήκη σας. Μπορείτε επίσης να κατεβάσετε μουσική ειδική για μουσική υπόκρουση με ελεύθερη άδεια χρήσης από πηγές όπως </w:t>
      </w:r>
      <w:proofErr w:type="spellStart"/>
      <w:r w:rsidRPr="00B73EB8">
        <w:rPr>
          <w:rFonts w:ascii="Arial" w:hAnsi="Arial" w:cs="Arial"/>
          <w:sz w:val="24"/>
          <w:szCs w:val="24"/>
        </w:rPr>
        <w:fldChar w:fldCharType="begin"/>
      </w:r>
      <w:r w:rsidRPr="00B73EB8">
        <w:rPr>
          <w:rFonts w:ascii="Arial" w:hAnsi="Arial" w:cs="Arial"/>
          <w:sz w:val="24"/>
          <w:szCs w:val="24"/>
        </w:rPr>
        <w:instrText xml:space="preserve"> HYPERLINK "https://pixabay.com/music/search/?order=ec" \t "_blank" </w:instrText>
      </w:r>
      <w:r w:rsidRPr="00B73EB8">
        <w:rPr>
          <w:rFonts w:ascii="Arial" w:hAnsi="Arial" w:cs="Arial"/>
          <w:sz w:val="24"/>
          <w:szCs w:val="24"/>
        </w:rPr>
      </w:r>
      <w:r w:rsidRPr="00B73EB8">
        <w:rPr>
          <w:rFonts w:ascii="Arial" w:hAnsi="Arial" w:cs="Arial"/>
          <w:sz w:val="24"/>
          <w:szCs w:val="24"/>
        </w:rPr>
        <w:fldChar w:fldCharType="separate"/>
      </w:r>
      <w:r w:rsidRPr="00B73EB8">
        <w:rPr>
          <w:rStyle w:val="-"/>
          <w:rFonts w:ascii="Arial" w:hAnsi="Arial" w:cs="Arial"/>
          <w:sz w:val="24"/>
          <w:szCs w:val="24"/>
        </w:rPr>
        <w:t>Pixabay</w:t>
      </w:r>
      <w:proofErr w:type="spellEnd"/>
      <w:r w:rsidRPr="00B73EB8">
        <w:rPr>
          <w:rFonts w:ascii="Arial" w:hAnsi="Arial" w:cs="Arial"/>
          <w:sz w:val="24"/>
          <w:szCs w:val="24"/>
        </w:rPr>
        <w:fldChar w:fldCharType="end"/>
      </w:r>
      <w:r w:rsidRPr="00B73EB8">
        <w:rPr>
          <w:rFonts w:ascii="Arial" w:hAnsi="Arial" w:cs="Arial"/>
          <w:sz w:val="24"/>
          <w:szCs w:val="24"/>
        </w:rPr>
        <w:t> και </w:t>
      </w:r>
      <w:proofErr w:type="spellStart"/>
      <w:r w:rsidRPr="00B73EB8">
        <w:rPr>
          <w:rFonts w:ascii="Arial" w:hAnsi="Arial" w:cs="Arial"/>
          <w:sz w:val="24"/>
          <w:szCs w:val="24"/>
        </w:rPr>
        <w:fldChar w:fldCharType="begin"/>
      </w:r>
      <w:r w:rsidRPr="00B73EB8">
        <w:rPr>
          <w:rFonts w:ascii="Arial" w:hAnsi="Arial" w:cs="Arial"/>
          <w:sz w:val="24"/>
          <w:szCs w:val="24"/>
        </w:rPr>
        <w:instrText xml:space="preserve"> HYPERLINK "https://mixkit.co/free-stock-music/" \t "_blank" </w:instrText>
      </w:r>
      <w:r w:rsidRPr="00B73EB8">
        <w:rPr>
          <w:rFonts w:ascii="Arial" w:hAnsi="Arial" w:cs="Arial"/>
          <w:sz w:val="24"/>
          <w:szCs w:val="24"/>
        </w:rPr>
      </w:r>
      <w:r w:rsidRPr="00B73EB8">
        <w:rPr>
          <w:rFonts w:ascii="Arial" w:hAnsi="Arial" w:cs="Arial"/>
          <w:sz w:val="24"/>
          <w:szCs w:val="24"/>
        </w:rPr>
        <w:fldChar w:fldCharType="separate"/>
      </w:r>
      <w:r w:rsidRPr="00B73EB8">
        <w:rPr>
          <w:rStyle w:val="-"/>
          <w:rFonts w:ascii="Arial" w:hAnsi="Arial" w:cs="Arial"/>
          <w:sz w:val="24"/>
          <w:szCs w:val="24"/>
        </w:rPr>
        <w:t>Mixkit</w:t>
      </w:r>
      <w:proofErr w:type="spellEnd"/>
      <w:r w:rsidRPr="00B73EB8">
        <w:rPr>
          <w:rFonts w:ascii="Arial" w:hAnsi="Arial" w:cs="Arial"/>
          <w:sz w:val="24"/>
          <w:szCs w:val="24"/>
        </w:rPr>
        <w:fldChar w:fldCharType="end"/>
      </w:r>
      <w:r w:rsidRPr="00B73EB8">
        <w:rPr>
          <w:rFonts w:ascii="Arial" w:hAnsi="Arial" w:cs="Arial"/>
          <w:sz w:val="24"/>
          <w:szCs w:val="24"/>
        </w:rPr>
        <w:t>. Κατά προτίμηση, συνιστ</w:t>
      </w:r>
      <w:r w:rsidR="000B1FCF">
        <w:rPr>
          <w:rFonts w:ascii="Arial" w:hAnsi="Arial" w:cs="Arial"/>
          <w:sz w:val="24"/>
          <w:szCs w:val="24"/>
        </w:rPr>
        <w:t>ώ</w:t>
      </w:r>
      <w:r w:rsidRPr="00B73EB8">
        <w:rPr>
          <w:rFonts w:ascii="Arial" w:hAnsi="Arial" w:cs="Arial"/>
          <w:sz w:val="24"/>
          <w:szCs w:val="24"/>
        </w:rPr>
        <w:t xml:space="preserve"> η μουσική που θα επιλέξετε να είναι ορχηστρική (</w:t>
      </w:r>
      <w:proofErr w:type="spellStart"/>
      <w:r w:rsidRPr="00B73EB8">
        <w:rPr>
          <w:rFonts w:ascii="Arial" w:hAnsi="Arial" w:cs="Arial"/>
          <w:sz w:val="24"/>
          <w:szCs w:val="24"/>
        </w:rPr>
        <w:t>instrumental</w:t>
      </w:r>
      <w:proofErr w:type="spellEnd"/>
      <w:r w:rsidRPr="00B73EB8">
        <w:rPr>
          <w:rFonts w:ascii="Arial" w:hAnsi="Arial" w:cs="Arial"/>
          <w:sz w:val="24"/>
          <w:szCs w:val="24"/>
        </w:rPr>
        <w:t>) δηλαδή χωρίς φωνητικά και με ύφος που να ταιριάζει με την κωμική διάσταση του αποσπάσματος.</w:t>
      </w:r>
    </w:p>
    <w:p w14:paraId="625926AA" w14:textId="77777777" w:rsidR="00B73EB8" w:rsidRPr="00B73EB8" w:rsidRDefault="00B73EB8" w:rsidP="00B73EB8">
      <w:pPr>
        <w:rPr>
          <w:rFonts w:ascii="Arial" w:hAnsi="Arial" w:cs="Arial"/>
          <w:sz w:val="24"/>
          <w:szCs w:val="24"/>
        </w:rPr>
      </w:pPr>
      <w:r w:rsidRPr="00B73EB8">
        <w:rPr>
          <w:rFonts w:ascii="Arial" w:hAnsi="Arial" w:cs="Arial"/>
          <w:sz w:val="24"/>
          <w:szCs w:val="24"/>
        </w:rPr>
        <w:t xml:space="preserve">3. Εισάγετε το ηχητικό απόσπασμα και τη μουσική στο </w:t>
      </w:r>
      <w:proofErr w:type="spellStart"/>
      <w:r w:rsidRPr="00B73EB8">
        <w:rPr>
          <w:rFonts w:ascii="Arial" w:hAnsi="Arial" w:cs="Arial"/>
          <w:sz w:val="24"/>
          <w:szCs w:val="24"/>
        </w:rPr>
        <w:t>Audacity</w:t>
      </w:r>
      <w:proofErr w:type="spellEnd"/>
      <w:r w:rsidRPr="00B73EB8">
        <w:rPr>
          <w:rFonts w:ascii="Arial" w:hAnsi="Arial" w:cs="Arial"/>
          <w:sz w:val="24"/>
          <w:szCs w:val="24"/>
        </w:rPr>
        <w:t>. Αυτά θα προστεθούν ως δύο ξεχωριστά κομμάτια (</w:t>
      </w:r>
      <w:proofErr w:type="spellStart"/>
      <w:r w:rsidRPr="00B73EB8">
        <w:rPr>
          <w:rFonts w:ascii="Arial" w:hAnsi="Arial" w:cs="Arial"/>
          <w:sz w:val="24"/>
          <w:szCs w:val="24"/>
        </w:rPr>
        <w:t>tracks</w:t>
      </w:r>
      <w:proofErr w:type="spellEnd"/>
      <w:r w:rsidRPr="00B73EB8">
        <w:rPr>
          <w:rFonts w:ascii="Arial" w:hAnsi="Arial" w:cs="Arial"/>
          <w:sz w:val="24"/>
          <w:szCs w:val="24"/>
        </w:rPr>
        <w:t>)</w:t>
      </w:r>
    </w:p>
    <w:p w14:paraId="112D30CF" w14:textId="77777777" w:rsidR="00B73EB8" w:rsidRPr="00B73EB8" w:rsidRDefault="00B73EB8" w:rsidP="00B73EB8">
      <w:pPr>
        <w:rPr>
          <w:rFonts w:ascii="Arial" w:hAnsi="Arial" w:cs="Arial"/>
          <w:sz w:val="24"/>
          <w:szCs w:val="24"/>
        </w:rPr>
      </w:pPr>
      <w:r w:rsidRPr="00B73EB8">
        <w:rPr>
          <w:rFonts w:ascii="Arial" w:hAnsi="Arial" w:cs="Arial"/>
          <w:sz w:val="24"/>
          <w:szCs w:val="24"/>
        </w:rPr>
        <w:t>4. Κόψτε τα πρώτα 11 δευτερόλεπτα περίπου του ηχητικού αποσπάσματος ώστε να ξεκινά από την απαγγελία του ποιήματος.</w:t>
      </w:r>
    </w:p>
    <w:p w14:paraId="0DB64201" w14:textId="77777777" w:rsidR="00B73EB8" w:rsidRPr="00B73EB8" w:rsidRDefault="00B73EB8" w:rsidP="00B73EB8">
      <w:pPr>
        <w:rPr>
          <w:rFonts w:ascii="Arial" w:hAnsi="Arial" w:cs="Arial"/>
          <w:sz w:val="24"/>
          <w:szCs w:val="24"/>
        </w:rPr>
      </w:pPr>
      <w:r w:rsidRPr="00B73EB8">
        <w:rPr>
          <w:rFonts w:ascii="Arial" w:hAnsi="Arial" w:cs="Arial"/>
          <w:sz w:val="24"/>
          <w:szCs w:val="24"/>
        </w:rPr>
        <w:t>5. Κόψτε το μέρος της μουσικής που περισσεύει ώστε να τελειώνει ακριβώς με το τέλος του ηχητικού αποσπάσματος</w:t>
      </w:r>
    </w:p>
    <w:p w14:paraId="240EDACF" w14:textId="77777777" w:rsidR="00B73EB8" w:rsidRPr="00B73EB8" w:rsidRDefault="00B73EB8" w:rsidP="00B73EB8">
      <w:pPr>
        <w:rPr>
          <w:rFonts w:ascii="Arial" w:hAnsi="Arial" w:cs="Arial"/>
          <w:sz w:val="24"/>
          <w:szCs w:val="24"/>
        </w:rPr>
      </w:pPr>
      <w:r w:rsidRPr="00B73EB8">
        <w:rPr>
          <w:rFonts w:ascii="Arial" w:hAnsi="Arial" w:cs="Arial"/>
          <w:sz w:val="24"/>
          <w:szCs w:val="24"/>
        </w:rPr>
        <w:t>6. Ρυθμίστε τις σχετικές εντάσεις των δύο κομματιών ώστε να δίνεται έμφαση στην απαγγελία και η μουσική να λειτουργεί ως υπόβαθρο.</w:t>
      </w:r>
    </w:p>
    <w:p w14:paraId="68ED04BF" w14:textId="77777777" w:rsidR="00B73EB8" w:rsidRPr="00B73EB8" w:rsidRDefault="00B73EB8" w:rsidP="00B73EB8">
      <w:pPr>
        <w:rPr>
          <w:rFonts w:ascii="Arial" w:hAnsi="Arial" w:cs="Arial"/>
          <w:sz w:val="24"/>
          <w:szCs w:val="24"/>
        </w:rPr>
      </w:pPr>
      <w:r w:rsidRPr="00B73EB8">
        <w:rPr>
          <w:rFonts w:ascii="Arial" w:hAnsi="Arial" w:cs="Arial"/>
          <w:sz w:val="24"/>
          <w:szCs w:val="24"/>
        </w:rPr>
        <w:t xml:space="preserve">7. Εφαρμόστε εφέ </w:t>
      </w:r>
      <w:proofErr w:type="spellStart"/>
      <w:r w:rsidRPr="00B73EB8">
        <w:rPr>
          <w:rFonts w:ascii="Arial" w:hAnsi="Arial" w:cs="Arial"/>
          <w:sz w:val="24"/>
          <w:szCs w:val="24"/>
        </w:rPr>
        <w:t>Fade</w:t>
      </w:r>
      <w:proofErr w:type="spellEnd"/>
      <w:r w:rsidRPr="00B73EB8">
        <w:rPr>
          <w:rFonts w:ascii="Arial" w:hAnsi="Arial" w:cs="Arial"/>
          <w:sz w:val="24"/>
          <w:szCs w:val="24"/>
        </w:rPr>
        <w:t xml:space="preserve"> In (Βαθμιαία ενίσχυση) και </w:t>
      </w:r>
      <w:proofErr w:type="spellStart"/>
      <w:r w:rsidRPr="00B73EB8">
        <w:rPr>
          <w:rFonts w:ascii="Arial" w:hAnsi="Arial" w:cs="Arial"/>
          <w:sz w:val="24"/>
          <w:szCs w:val="24"/>
        </w:rPr>
        <w:t>Fade</w:t>
      </w:r>
      <w:proofErr w:type="spellEnd"/>
      <w:r w:rsidRPr="00B73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3EB8">
        <w:rPr>
          <w:rFonts w:ascii="Arial" w:hAnsi="Arial" w:cs="Arial"/>
          <w:sz w:val="24"/>
          <w:szCs w:val="24"/>
        </w:rPr>
        <w:t>Out</w:t>
      </w:r>
      <w:proofErr w:type="spellEnd"/>
      <w:r w:rsidRPr="00B73EB8">
        <w:rPr>
          <w:rFonts w:ascii="Arial" w:hAnsi="Arial" w:cs="Arial"/>
          <w:sz w:val="24"/>
          <w:szCs w:val="24"/>
        </w:rPr>
        <w:t xml:space="preserve"> (Βαθμιαία εξασθένιση) στην αρχή και στο τέλος και για τα δυο κομμάτια.</w:t>
      </w:r>
    </w:p>
    <w:p w14:paraId="67DC1383" w14:textId="77777777" w:rsidR="00B73EB8" w:rsidRPr="00B73EB8" w:rsidRDefault="00B73EB8" w:rsidP="00B73EB8">
      <w:pPr>
        <w:rPr>
          <w:rFonts w:ascii="Arial" w:hAnsi="Arial" w:cs="Arial"/>
          <w:sz w:val="24"/>
          <w:szCs w:val="24"/>
        </w:rPr>
      </w:pPr>
      <w:r w:rsidRPr="00B73EB8">
        <w:rPr>
          <w:rFonts w:ascii="Arial" w:hAnsi="Arial" w:cs="Arial"/>
          <w:sz w:val="24"/>
          <w:szCs w:val="24"/>
        </w:rPr>
        <w:t>8. Εξάγετε το τελικό αποτέλεσμα σε μορφή MP3 με την ποιότητα </w:t>
      </w:r>
      <w:r w:rsidRPr="00B73EB8">
        <w:rPr>
          <w:rFonts w:ascii="Arial" w:hAnsi="Arial" w:cs="Arial"/>
          <w:i/>
          <w:iCs/>
          <w:sz w:val="24"/>
          <w:szCs w:val="24"/>
        </w:rPr>
        <w:t>Τυπικό</w:t>
      </w:r>
      <w:r w:rsidRPr="00B73EB8">
        <w:rPr>
          <w:rFonts w:ascii="Arial" w:hAnsi="Arial" w:cs="Arial"/>
          <w:sz w:val="24"/>
          <w:szCs w:val="24"/>
        </w:rPr>
        <w:t>. Το τελικό αρχείο θα έχει διάρκεια 30 δευτερόλεπτα </w:t>
      </w:r>
      <w:r w:rsidRPr="00B73EB8">
        <w:rPr>
          <w:rFonts w:ascii="Arial" w:hAnsi="Arial" w:cs="Arial"/>
          <w:b/>
          <w:bCs/>
          <w:sz w:val="24"/>
          <w:szCs w:val="24"/>
        </w:rPr>
        <w:t>περίπου</w:t>
      </w:r>
      <w:r w:rsidRPr="00B73EB8">
        <w:rPr>
          <w:rFonts w:ascii="Arial" w:hAnsi="Arial" w:cs="Arial"/>
          <w:sz w:val="24"/>
          <w:szCs w:val="24"/>
        </w:rPr>
        <w:t> και μέγεθος </w:t>
      </w:r>
      <w:r w:rsidRPr="00B73EB8">
        <w:rPr>
          <w:rFonts w:ascii="Arial" w:hAnsi="Arial" w:cs="Arial"/>
          <w:b/>
          <w:bCs/>
          <w:sz w:val="24"/>
          <w:szCs w:val="24"/>
        </w:rPr>
        <w:t>μικρότερο του 1Mbyte</w:t>
      </w:r>
      <w:r w:rsidRPr="00B73EB8">
        <w:rPr>
          <w:rFonts w:ascii="Arial" w:hAnsi="Arial" w:cs="Arial"/>
          <w:sz w:val="24"/>
          <w:szCs w:val="24"/>
        </w:rPr>
        <w:t>. Για να μειώσετε το μέγεθος κατά την εξαγωγή επιλέξτε </w:t>
      </w:r>
      <w:r w:rsidRPr="00B73EB8">
        <w:rPr>
          <w:rFonts w:ascii="Arial" w:hAnsi="Arial" w:cs="Arial"/>
          <w:i/>
          <w:iCs/>
          <w:sz w:val="24"/>
          <w:szCs w:val="24"/>
        </w:rPr>
        <w:t>Αναγκαστική εξαγωγή σε μονοφωνικό</w:t>
      </w:r>
      <w:r w:rsidRPr="00B73EB8">
        <w:rPr>
          <w:rFonts w:ascii="Arial" w:hAnsi="Arial" w:cs="Arial"/>
          <w:sz w:val="24"/>
          <w:szCs w:val="24"/>
        </w:rPr>
        <w:t>.</w:t>
      </w:r>
    </w:p>
    <w:p w14:paraId="00424034" w14:textId="77777777" w:rsidR="00EB18BC" w:rsidRPr="00B73EB8" w:rsidRDefault="00EB18BC">
      <w:pPr>
        <w:rPr>
          <w:rFonts w:ascii="Arial" w:hAnsi="Arial" w:cs="Arial"/>
          <w:sz w:val="24"/>
          <w:szCs w:val="24"/>
        </w:rPr>
      </w:pPr>
    </w:p>
    <w:sectPr w:rsidR="00EB18BC" w:rsidRPr="00B73E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B8"/>
    <w:rsid w:val="000B1FCF"/>
    <w:rsid w:val="00B73EB8"/>
    <w:rsid w:val="00E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44E6"/>
  <w15:chartTrackingRefBased/>
  <w15:docId w15:val="{A5136F08-E978-4F3D-99C3-C28B16DE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3EB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73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0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7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54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21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37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11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37hhb26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Iwannis Koutsoukos</dc:creator>
  <cp:keywords/>
  <dc:description/>
  <cp:lastModifiedBy>Iwannis Koutsoukos</cp:lastModifiedBy>
  <cp:revision>2</cp:revision>
  <dcterms:created xsi:type="dcterms:W3CDTF">2023-01-04T20:21:00Z</dcterms:created>
  <dcterms:modified xsi:type="dcterms:W3CDTF">2023-01-20T19:40:00Z</dcterms:modified>
</cp:coreProperties>
</file>