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E5" w:rsidRDefault="00263DBD" w:rsidP="00263DBD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ΤΟΠΟΘΕΤΗΣΗ </w:t>
      </w:r>
      <w:r w:rsidR="00E35D3F" w:rsidRPr="00E35D3F">
        <w:rPr>
          <w:rFonts w:ascii="Georgia" w:hAnsi="Georgia"/>
          <w:b/>
          <w:sz w:val="28"/>
          <w:szCs w:val="28"/>
        </w:rPr>
        <w:t>ΠΑΣΧΟΝΤΑ ΣΕ ΘΕΣΗ ΑΝΑΝΗΨΗΣ</w:t>
      </w:r>
    </w:p>
    <w:p w:rsidR="00E35D3F" w:rsidRPr="00263DBD" w:rsidRDefault="00E35D3F" w:rsidP="00E35D3F">
      <w:pPr>
        <w:jc w:val="both"/>
        <w:rPr>
          <w:rFonts w:ascii="Georgia" w:hAnsi="Georgia"/>
          <w:sz w:val="24"/>
          <w:szCs w:val="24"/>
        </w:rPr>
      </w:pPr>
      <w:r w:rsidRPr="00263DBD">
        <w:rPr>
          <w:rFonts w:ascii="Georgia" w:hAnsi="Georgia"/>
          <w:sz w:val="24"/>
          <w:szCs w:val="24"/>
        </w:rPr>
        <w:t xml:space="preserve">Στις παρακάτω </w:t>
      </w:r>
      <w:r w:rsidR="002F0EDD" w:rsidRPr="00263DBD">
        <w:rPr>
          <w:rFonts w:ascii="Georgia" w:hAnsi="Georgia"/>
          <w:sz w:val="24"/>
          <w:szCs w:val="24"/>
        </w:rPr>
        <w:t xml:space="preserve">διευθύνσεις ιστοσελίδων θα βρείτε </w:t>
      </w:r>
      <w:r w:rsidR="002F0EDD" w:rsidRPr="00263DBD">
        <w:rPr>
          <w:rFonts w:ascii="Georgia" w:hAnsi="Georgia"/>
          <w:sz w:val="24"/>
          <w:szCs w:val="24"/>
          <w:lang w:val="en-US"/>
        </w:rPr>
        <w:t>videos</w:t>
      </w:r>
      <w:r w:rsidR="002F0EDD" w:rsidRPr="00263DBD">
        <w:rPr>
          <w:rFonts w:ascii="Georgia" w:hAnsi="Georgia"/>
          <w:sz w:val="24"/>
          <w:szCs w:val="24"/>
        </w:rPr>
        <w:t xml:space="preserve"> που θα σας θυμίσουν πώς τοποθετούμε έναν πάσχοντα σε θέση ανάνηψης. Μην ξεχνάμε ότι καλό είναι πάντα να εξασκούμαστε σε αυτά που μαθαίνουμε. </w:t>
      </w:r>
    </w:p>
    <w:p w:rsidR="002F0EDD" w:rsidRPr="00263DBD" w:rsidRDefault="002F0EDD" w:rsidP="00E35D3F">
      <w:pPr>
        <w:jc w:val="both"/>
        <w:rPr>
          <w:rFonts w:ascii="Georgia" w:hAnsi="Georgia"/>
        </w:rPr>
      </w:pPr>
      <w:hyperlink r:id="rId5" w:history="1">
        <w:r w:rsidRPr="00263DBD">
          <w:rPr>
            <w:rStyle w:val="-"/>
            <w:rFonts w:ascii="Georgia" w:hAnsi="Georgia"/>
            <w:u w:val="none"/>
          </w:rPr>
          <w:t>https://www.facebook.com/kidssavelives/videos/647755396046111/?__so__=permalink&amp;__rv__=related_videos</w:t>
        </w:r>
      </w:hyperlink>
      <w:r w:rsidR="00263DBD" w:rsidRPr="00263DBD">
        <w:rPr>
          <w:rFonts w:ascii="Georgia" w:hAnsi="Georgia"/>
        </w:rPr>
        <w:t xml:space="preserve">  (από </w:t>
      </w:r>
      <w:hyperlink r:id="rId6" w:history="1">
        <w:r w:rsidR="00263DBD" w:rsidRPr="00263DBD">
          <w:rPr>
            <w:rStyle w:val="-"/>
            <w:rFonts w:ascii="Georgia" w:hAnsi="Georgia" w:cs="Helvetica"/>
            <w:b/>
            <w:bCs/>
            <w:color w:val="385898"/>
            <w:shd w:val="clear" w:color="auto" w:fill="FFFFFF"/>
          </w:rPr>
          <w:t>KIDS SAVE LIVES - Τα Παιδιά Σώζουν Ζωές</w:t>
        </w:r>
      </w:hyperlink>
      <w:r w:rsidR="00263DBD" w:rsidRPr="00263DBD">
        <w:rPr>
          <w:rFonts w:ascii="Georgia" w:hAnsi="Georgia"/>
        </w:rPr>
        <w:t>)</w:t>
      </w:r>
    </w:p>
    <w:p w:rsidR="00263DBD" w:rsidRPr="00263DBD" w:rsidRDefault="00263DBD" w:rsidP="00263DBD">
      <w:pPr>
        <w:rPr>
          <w:rFonts w:ascii="Georgia" w:hAnsi="Georgia"/>
          <w:color w:val="030303"/>
          <w:sz w:val="21"/>
          <w:szCs w:val="21"/>
          <w:shd w:val="clear" w:color="auto" w:fill="F9F9F9"/>
        </w:rPr>
      </w:pPr>
      <w:hyperlink r:id="rId7" w:history="1">
        <w:r w:rsidRPr="00263DBD">
          <w:rPr>
            <w:rStyle w:val="-"/>
            <w:rFonts w:ascii="Georgia" w:hAnsi="Georgia"/>
            <w:lang w:val="en-US"/>
          </w:rPr>
          <w:t>https://www.youtube.com/watch?v=O7HSq3AkGiE</w:t>
        </w:r>
      </w:hyperlink>
      <w:r w:rsidRPr="00263DBD">
        <w:rPr>
          <w:rFonts w:ascii="Georgia" w:hAnsi="Georgia"/>
          <w:lang w:val="en-US"/>
        </w:rPr>
        <w:t xml:space="preserve">  (</w:t>
      </w:r>
      <w:r w:rsidRPr="00263DBD">
        <w:rPr>
          <w:rFonts w:ascii="Georgia" w:hAnsi="Georgia"/>
        </w:rPr>
        <w:t>από</w:t>
      </w:r>
      <w:r w:rsidRPr="00263DBD">
        <w:rPr>
          <w:rFonts w:ascii="Georgia" w:hAnsi="Georgia"/>
          <w:lang w:val="en-US"/>
        </w:rPr>
        <w:t xml:space="preserve"> </w:t>
      </w:r>
      <w:r w:rsidRPr="00263DBD">
        <w:rPr>
          <w:rFonts w:ascii="Georgia" w:hAnsi="Georgia"/>
          <w:color w:val="030303"/>
          <w:sz w:val="21"/>
          <w:szCs w:val="21"/>
          <w:shd w:val="clear" w:color="auto" w:fill="F9F9F9"/>
          <w:lang w:val="en-US"/>
        </w:rPr>
        <w:t>First Aid Greece)</w:t>
      </w:r>
    </w:p>
    <w:p w:rsidR="00263DBD" w:rsidRDefault="00263DBD" w:rsidP="00263DBD">
      <w:pPr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:rsidR="00263DBD" w:rsidRDefault="00263DBD" w:rsidP="004D4D64">
      <w:pPr>
        <w:jc w:val="both"/>
        <w:rPr>
          <w:rFonts w:ascii="Georgia" w:hAnsi="Georgia"/>
          <w:color w:val="030303"/>
          <w:sz w:val="24"/>
          <w:szCs w:val="24"/>
          <w:shd w:val="clear" w:color="auto" w:fill="F9F9F9"/>
        </w:rPr>
      </w:pPr>
      <w:r w:rsidRPr="00263DBD">
        <w:rPr>
          <w:rFonts w:ascii="Georgia" w:hAnsi="Georgia"/>
          <w:color w:val="030303"/>
          <w:sz w:val="24"/>
          <w:szCs w:val="24"/>
          <w:shd w:val="clear" w:color="auto" w:fill="F9F9F9"/>
        </w:rPr>
        <w:t xml:space="preserve">Και 2 </w:t>
      </w:r>
      <w:r w:rsidR="004D4D64" w:rsidRPr="00263DBD">
        <w:rPr>
          <w:rFonts w:ascii="Georgia" w:hAnsi="Georgia"/>
          <w:color w:val="030303"/>
          <w:sz w:val="24"/>
          <w:szCs w:val="24"/>
          <w:shd w:val="clear" w:color="auto" w:fill="F9F9F9"/>
        </w:rPr>
        <w:t>ερωτήσ</w:t>
      </w:r>
      <w:r w:rsidR="004D4D64">
        <w:rPr>
          <w:rFonts w:ascii="Georgia" w:hAnsi="Georgia"/>
          <w:color w:val="030303"/>
          <w:sz w:val="24"/>
          <w:szCs w:val="24"/>
          <w:shd w:val="clear" w:color="auto" w:fill="F9F9F9"/>
        </w:rPr>
        <w:t>ει</w:t>
      </w:r>
      <w:r w:rsidR="004D4D64" w:rsidRPr="00263DBD">
        <w:rPr>
          <w:rFonts w:ascii="Georgia" w:hAnsi="Georgia"/>
          <w:color w:val="030303"/>
          <w:sz w:val="24"/>
          <w:szCs w:val="24"/>
          <w:shd w:val="clear" w:color="auto" w:fill="F9F9F9"/>
        </w:rPr>
        <w:t>ς</w:t>
      </w:r>
      <w:r w:rsidRPr="00263DBD">
        <w:rPr>
          <w:rFonts w:ascii="Georgia" w:hAnsi="Georgia"/>
          <w:color w:val="030303"/>
          <w:sz w:val="24"/>
          <w:szCs w:val="24"/>
          <w:shd w:val="clear" w:color="auto" w:fill="F9F9F9"/>
        </w:rPr>
        <w:t xml:space="preserve">: </w:t>
      </w:r>
    </w:p>
    <w:p w:rsidR="00602E91" w:rsidRDefault="00263DBD" w:rsidP="00602E91">
      <w:pPr>
        <w:pStyle w:val="a7"/>
        <w:numPr>
          <w:ilvl w:val="0"/>
          <w:numId w:val="1"/>
        </w:numPr>
        <w:jc w:val="both"/>
        <w:rPr>
          <w:rFonts w:ascii="Georgia" w:hAnsi="Georgia"/>
          <w:color w:val="030303"/>
          <w:sz w:val="24"/>
          <w:szCs w:val="24"/>
          <w:shd w:val="clear" w:color="auto" w:fill="F9F9F9"/>
        </w:rPr>
      </w:pPr>
      <w:r w:rsidRPr="00602E91">
        <w:rPr>
          <w:rFonts w:ascii="Georgia" w:hAnsi="Georgia"/>
          <w:color w:val="030303"/>
          <w:sz w:val="24"/>
          <w:szCs w:val="24"/>
          <w:shd w:val="clear" w:color="auto" w:fill="F9F9F9"/>
        </w:rPr>
        <w:t>Πότε τοποθετούμε έναν πάσχοντα σε θέση ανάνηψης</w:t>
      </w:r>
      <w:r w:rsidR="00602E91">
        <w:rPr>
          <w:rFonts w:ascii="Georgia" w:hAnsi="Georgia"/>
          <w:color w:val="030303"/>
          <w:sz w:val="24"/>
          <w:szCs w:val="24"/>
          <w:shd w:val="clear" w:color="auto" w:fill="F9F9F9"/>
        </w:rPr>
        <w:t>;</w:t>
      </w:r>
      <w:r w:rsidRPr="00602E91">
        <w:rPr>
          <w:rFonts w:ascii="Georgia" w:hAnsi="Georgia"/>
          <w:color w:val="030303"/>
          <w:sz w:val="24"/>
          <w:szCs w:val="24"/>
          <w:shd w:val="clear" w:color="auto" w:fill="F9F9F9"/>
        </w:rPr>
        <w:t xml:space="preserve"> </w:t>
      </w:r>
    </w:p>
    <w:p w:rsidR="00263DBD" w:rsidRPr="00602E91" w:rsidRDefault="00602E91" w:rsidP="00602E91">
      <w:pPr>
        <w:pStyle w:val="a7"/>
        <w:numPr>
          <w:ilvl w:val="0"/>
          <w:numId w:val="1"/>
        </w:numPr>
        <w:jc w:val="both"/>
        <w:rPr>
          <w:rFonts w:ascii="Georgia" w:hAnsi="Georgia"/>
          <w:color w:val="030303"/>
          <w:sz w:val="24"/>
          <w:szCs w:val="24"/>
          <w:shd w:val="clear" w:color="auto" w:fill="F9F9F9"/>
        </w:rPr>
      </w:pPr>
      <w:r>
        <w:rPr>
          <w:rFonts w:ascii="Georgia" w:hAnsi="Georgia"/>
          <w:color w:val="030303"/>
          <w:sz w:val="24"/>
          <w:szCs w:val="24"/>
          <w:shd w:val="clear" w:color="auto" w:fill="F9F9F9"/>
        </w:rPr>
        <w:t>Α</w:t>
      </w:r>
      <w:r w:rsidR="00263DBD" w:rsidRPr="00602E91">
        <w:rPr>
          <w:rFonts w:ascii="Georgia" w:hAnsi="Georgia"/>
          <w:color w:val="030303"/>
          <w:sz w:val="24"/>
          <w:szCs w:val="24"/>
          <w:shd w:val="clear" w:color="auto" w:fill="F9F9F9"/>
        </w:rPr>
        <w:t>πό τι τον προστατεύουμε</w:t>
      </w:r>
      <w:r w:rsidR="004D4D64" w:rsidRPr="00602E91">
        <w:rPr>
          <w:rFonts w:ascii="Georgia" w:hAnsi="Georgia"/>
          <w:color w:val="030303"/>
          <w:sz w:val="24"/>
          <w:szCs w:val="24"/>
          <w:shd w:val="clear" w:color="auto" w:fill="F9F9F9"/>
        </w:rPr>
        <w:t xml:space="preserve"> με αυτόν τον τρόπο</w:t>
      </w:r>
      <w:r w:rsidR="00263DBD" w:rsidRPr="00602E91">
        <w:rPr>
          <w:rFonts w:ascii="Georgia" w:hAnsi="Georgia"/>
          <w:color w:val="030303"/>
          <w:sz w:val="24"/>
          <w:szCs w:val="24"/>
          <w:shd w:val="clear" w:color="auto" w:fill="F9F9F9"/>
        </w:rPr>
        <w:t>;</w:t>
      </w:r>
    </w:p>
    <w:p w:rsidR="00226BA0" w:rsidRPr="00263DBD" w:rsidRDefault="00226BA0" w:rsidP="004D4D64">
      <w:pPr>
        <w:jc w:val="both"/>
        <w:rPr>
          <w:rFonts w:ascii="Georgia" w:hAnsi="Georgia"/>
          <w:color w:val="030303"/>
          <w:sz w:val="24"/>
          <w:szCs w:val="24"/>
          <w:shd w:val="clear" w:color="auto" w:fill="F9F9F9"/>
        </w:rPr>
      </w:pPr>
      <w:r>
        <w:rPr>
          <w:rFonts w:ascii="Georgia" w:hAnsi="Georgia"/>
          <w:color w:val="030303"/>
          <w:sz w:val="24"/>
          <w:szCs w:val="24"/>
          <w:shd w:val="clear" w:color="auto" w:fill="F9F9F9"/>
        </w:rPr>
        <w:t>(</w:t>
      </w:r>
      <w:proofErr w:type="spellStart"/>
      <w:r>
        <w:rPr>
          <w:rFonts w:ascii="Georgia" w:hAnsi="Georgia"/>
          <w:color w:val="030303"/>
          <w:sz w:val="24"/>
          <w:szCs w:val="24"/>
          <w:shd w:val="clear" w:color="auto" w:fill="F9F9F9"/>
        </w:rPr>
        <w:t>Σχολ</w:t>
      </w:r>
      <w:proofErr w:type="spellEnd"/>
      <w:r>
        <w:rPr>
          <w:rFonts w:ascii="Georgia" w:hAnsi="Georgia"/>
          <w:color w:val="030303"/>
          <w:sz w:val="24"/>
          <w:szCs w:val="24"/>
          <w:shd w:val="clear" w:color="auto" w:fill="F9F9F9"/>
        </w:rPr>
        <w:t xml:space="preserve">. Βιβλίο σελ. 150-152) </w:t>
      </w:r>
    </w:p>
    <w:p w:rsidR="00263DBD" w:rsidRPr="00263DBD" w:rsidRDefault="00263DBD" w:rsidP="00263DBD">
      <w:pPr>
        <w:rPr>
          <w:rFonts w:ascii="Georgia" w:hAnsi="Georgia"/>
          <w:sz w:val="28"/>
          <w:szCs w:val="28"/>
        </w:rPr>
      </w:pPr>
      <w:r w:rsidRPr="00263DBD">
        <w:br/>
      </w:r>
    </w:p>
    <w:sectPr w:rsidR="00263DBD" w:rsidRPr="00263DBD" w:rsidSect="008308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55612"/>
    <w:multiLevelType w:val="hybridMultilevel"/>
    <w:tmpl w:val="B5227D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D3F"/>
    <w:rsid w:val="00226BA0"/>
    <w:rsid w:val="00263DBD"/>
    <w:rsid w:val="002F0EDD"/>
    <w:rsid w:val="004D4D64"/>
    <w:rsid w:val="00602E91"/>
    <w:rsid w:val="008308E5"/>
    <w:rsid w:val="00E3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0EDD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2F0ED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2F0EDD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F0EDD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2F0EDD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F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F0ED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2F0ED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02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7HSq3AkG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kidssavelives/" TargetMode="External"/><Relationship Id="rId5" Type="http://schemas.openxmlformats.org/officeDocument/2006/relationships/hyperlink" Target="https://www.facebook.com/kidssavelives/videos/647755396046111/?__so__=permalink&amp;__rv__=related_vide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2020-04-12T14:03:00Z</dcterms:created>
  <dcterms:modified xsi:type="dcterms:W3CDTF">2020-04-12T15:11:00Z</dcterms:modified>
</cp:coreProperties>
</file>