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B1" w:rsidRPr="006034BA" w:rsidRDefault="006034BA" w:rsidP="006034BA">
      <w:pPr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6034BA">
        <w:rPr>
          <w:rFonts w:ascii="Arial" w:hAnsi="Arial" w:cs="Arial"/>
          <w:b/>
          <w:i/>
          <w:sz w:val="36"/>
          <w:szCs w:val="36"/>
          <w:u w:val="single"/>
        </w:rPr>
        <w:t xml:space="preserve">ΤΕΣΤ </w:t>
      </w:r>
      <w:r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  <w:r w:rsidRPr="006034BA">
        <w:rPr>
          <w:rFonts w:ascii="Arial" w:hAnsi="Arial" w:cs="Arial"/>
          <w:b/>
          <w:i/>
          <w:sz w:val="36"/>
          <w:szCs w:val="36"/>
          <w:u w:val="single"/>
        </w:rPr>
        <w:t xml:space="preserve">ΥΓΙΕΙΝΗΣ </w:t>
      </w:r>
      <w:r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  <w:r w:rsidR="00865F13" w:rsidRPr="006034BA">
        <w:rPr>
          <w:rFonts w:ascii="Arial" w:hAnsi="Arial" w:cs="Arial"/>
          <w:b/>
          <w:i/>
          <w:sz w:val="36"/>
          <w:szCs w:val="36"/>
          <w:u w:val="single"/>
        </w:rPr>
        <w:t xml:space="preserve">ΚΕΦ. </w:t>
      </w:r>
      <w:r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  <w:r w:rsidR="00865F13" w:rsidRPr="006034BA"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  <w:r w:rsidRPr="006034BA">
        <w:rPr>
          <w:rFonts w:ascii="Arial" w:hAnsi="Arial" w:cs="Arial"/>
          <w:b/>
          <w:i/>
          <w:sz w:val="40"/>
          <w:szCs w:val="40"/>
          <w:u w:val="single"/>
        </w:rPr>
        <w:t>1-4</w:t>
      </w:r>
      <w:r w:rsidRPr="006034BA">
        <w:rPr>
          <w:rFonts w:ascii="Arial" w:hAnsi="Arial" w:cs="Arial"/>
          <w:b/>
          <w:i/>
          <w:sz w:val="36"/>
          <w:szCs w:val="36"/>
          <w:u w:val="single"/>
        </w:rPr>
        <w:t xml:space="preserve">.... </w:t>
      </w:r>
      <w:r w:rsidRPr="006034BA">
        <w:rPr>
          <w:rFonts w:ascii="Arial" w:hAnsi="Arial" w:cs="Arial"/>
          <w:b/>
          <w:i/>
          <w:sz w:val="28"/>
          <w:szCs w:val="28"/>
          <w:u w:val="single"/>
        </w:rPr>
        <w:t>(σελ.19-37)</w:t>
      </w:r>
      <w:r w:rsidR="00865F13" w:rsidRPr="006034BA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Pr="006034BA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i/>
          <w:sz w:val="28"/>
          <w:szCs w:val="28"/>
          <w:u w:val="single"/>
        </w:rPr>
        <w:t xml:space="preserve">     </w:t>
      </w:r>
      <w:r w:rsidR="00F26530">
        <w:rPr>
          <w:rFonts w:ascii="Arial" w:hAnsi="Arial" w:cs="Arial"/>
          <w:b/>
          <w:i/>
          <w:sz w:val="28"/>
          <w:szCs w:val="28"/>
          <w:u w:val="single"/>
        </w:rPr>
        <w:t xml:space="preserve">      </w:t>
      </w:r>
      <w:r>
        <w:rPr>
          <w:rFonts w:ascii="Arial" w:hAnsi="Arial" w:cs="Arial"/>
          <w:b/>
          <w:i/>
          <w:sz w:val="28"/>
          <w:szCs w:val="28"/>
          <w:u w:val="single"/>
        </w:rPr>
        <w:t xml:space="preserve">                </w:t>
      </w:r>
      <w:r w:rsidRPr="006034BA">
        <w:rPr>
          <w:rFonts w:ascii="Arial" w:hAnsi="Arial" w:cs="Arial"/>
          <w:b/>
          <w:i/>
          <w:sz w:val="28"/>
          <w:szCs w:val="28"/>
          <w:u w:val="single"/>
        </w:rPr>
        <w:t xml:space="preserve">           2018-2019</w:t>
      </w:r>
      <w:r w:rsidR="00865F13" w:rsidRPr="006034BA">
        <w:rPr>
          <w:rFonts w:ascii="Arial" w:hAnsi="Arial" w:cs="Arial"/>
          <w:b/>
          <w:i/>
          <w:sz w:val="36"/>
          <w:szCs w:val="36"/>
          <w:u w:val="single"/>
        </w:rPr>
        <w:t xml:space="preserve">                 </w:t>
      </w:r>
      <w:r>
        <w:rPr>
          <w:rFonts w:ascii="Arial" w:hAnsi="Arial" w:cs="Arial"/>
          <w:b/>
          <w:i/>
          <w:sz w:val="36"/>
          <w:szCs w:val="36"/>
          <w:u w:val="single"/>
        </w:rPr>
        <w:t xml:space="preserve">     </w:t>
      </w:r>
    </w:p>
    <w:p w:rsidR="008A47B1" w:rsidRPr="006034BA" w:rsidRDefault="008A47B1" w:rsidP="008A47B1">
      <w:pPr>
        <w:jc w:val="both"/>
        <w:rPr>
          <w:sz w:val="16"/>
          <w:szCs w:val="16"/>
        </w:rPr>
      </w:pPr>
    </w:p>
    <w:p w:rsidR="006034BA" w:rsidRPr="007F7B3B" w:rsidRDefault="006034BA" w:rsidP="006034BA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  <w:r w:rsidRPr="007F7B3B">
        <w:rPr>
          <w:rFonts w:ascii="Arial" w:hAnsi="Arial" w:cs="Arial"/>
          <w:b/>
          <w:i/>
          <w:sz w:val="20"/>
          <w:szCs w:val="20"/>
          <w:u w:val="single"/>
        </w:rPr>
        <w:t>ΣΩΣΤΟ / ΛΑΘΟΣ</w:t>
      </w:r>
    </w:p>
    <w:p w:rsidR="008A47B1" w:rsidRPr="00F26530" w:rsidRDefault="008A47B1" w:rsidP="006034B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26530">
        <w:rPr>
          <w:rFonts w:ascii="Arial" w:hAnsi="Arial" w:cs="Arial"/>
          <w:sz w:val="20"/>
          <w:szCs w:val="20"/>
        </w:rPr>
        <w:t>Η φυματίωση ανήκει στα κοι</w:t>
      </w:r>
      <w:r w:rsidR="00865F13" w:rsidRPr="00F26530">
        <w:rPr>
          <w:rFonts w:ascii="Arial" w:hAnsi="Arial" w:cs="Arial"/>
          <w:sz w:val="20"/>
          <w:szCs w:val="20"/>
        </w:rPr>
        <w:t>νωνικά νοσήματα................................................................................................</w:t>
      </w:r>
      <w:r w:rsidR="00F26530">
        <w:rPr>
          <w:rFonts w:ascii="Arial" w:hAnsi="Arial" w:cs="Arial"/>
          <w:sz w:val="20"/>
          <w:szCs w:val="20"/>
        </w:rPr>
        <w:t>...............</w:t>
      </w:r>
    </w:p>
    <w:p w:rsidR="008A47B1" w:rsidRPr="00F26530" w:rsidRDefault="008A47B1" w:rsidP="006034B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26530">
        <w:rPr>
          <w:rFonts w:ascii="Arial" w:hAnsi="Arial" w:cs="Arial"/>
          <w:sz w:val="20"/>
          <w:szCs w:val="20"/>
        </w:rPr>
        <w:t>Οι δυσμενείς οικονομικοί και κοινωνικοί παράγοντες συμβάλλουν στην εμφάνιση το</w:t>
      </w:r>
      <w:r w:rsidR="00865F13" w:rsidRPr="00F26530">
        <w:rPr>
          <w:rFonts w:ascii="Arial" w:hAnsi="Arial" w:cs="Arial"/>
          <w:sz w:val="20"/>
          <w:szCs w:val="20"/>
        </w:rPr>
        <w:t>υ αλκοολισμού..........</w:t>
      </w:r>
      <w:r w:rsidR="00F26530">
        <w:rPr>
          <w:rFonts w:ascii="Arial" w:hAnsi="Arial" w:cs="Arial"/>
          <w:sz w:val="20"/>
          <w:szCs w:val="20"/>
        </w:rPr>
        <w:t>..................</w:t>
      </w:r>
    </w:p>
    <w:p w:rsidR="008A47B1" w:rsidRPr="00F26530" w:rsidRDefault="008A47B1" w:rsidP="006034B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26530">
        <w:rPr>
          <w:rFonts w:ascii="Arial" w:hAnsi="Arial" w:cs="Arial"/>
          <w:sz w:val="20"/>
          <w:szCs w:val="20"/>
        </w:rPr>
        <w:t>Η δευτεροβάθμια πρόληψη είναι η κυριότερη μορφή πρόληψης των ψυχικώ</w:t>
      </w:r>
      <w:r w:rsidR="00865F13" w:rsidRPr="00F26530">
        <w:rPr>
          <w:rFonts w:ascii="Arial" w:hAnsi="Arial" w:cs="Arial"/>
          <w:sz w:val="20"/>
          <w:szCs w:val="20"/>
        </w:rPr>
        <w:t>ν διαταραχών........................</w:t>
      </w:r>
      <w:r w:rsidR="00F26530">
        <w:rPr>
          <w:rFonts w:ascii="Arial" w:hAnsi="Arial" w:cs="Arial"/>
          <w:sz w:val="20"/>
          <w:szCs w:val="20"/>
        </w:rPr>
        <w:t>...................</w:t>
      </w:r>
    </w:p>
    <w:p w:rsidR="008A47B1" w:rsidRPr="00F26530" w:rsidRDefault="008A47B1" w:rsidP="006034B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26530">
        <w:rPr>
          <w:rFonts w:ascii="Arial" w:hAnsi="Arial" w:cs="Arial"/>
          <w:sz w:val="20"/>
          <w:szCs w:val="20"/>
        </w:rPr>
        <w:t xml:space="preserve">Η </w:t>
      </w:r>
      <w:r w:rsidR="00CE08A4" w:rsidRPr="00F26530">
        <w:rPr>
          <w:rFonts w:ascii="Arial" w:hAnsi="Arial" w:cs="Arial"/>
          <w:sz w:val="20"/>
          <w:szCs w:val="20"/>
        </w:rPr>
        <w:t>πρωτοβάθμια πρόληψη για θέματα ψυχικής υγείας, δεν ασχολείται με μοναχικά ηλικ</w:t>
      </w:r>
      <w:r w:rsidR="00865F13" w:rsidRPr="00F26530">
        <w:rPr>
          <w:rFonts w:ascii="Arial" w:hAnsi="Arial" w:cs="Arial"/>
          <w:sz w:val="20"/>
          <w:szCs w:val="20"/>
        </w:rPr>
        <w:t>ιωμένα άτομα........</w:t>
      </w:r>
      <w:r w:rsidR="00F26530">
        <w:rPr>
          <w:rFonts w:ascii="Arial" w:hAnsi="Arial" w:cs="Arial"/>
          <w:sz w:val="20"/>
          <w:szCs w:val="20"/>
        </w:rPr>
        <w:t>....................</w:t>
      </w:r>
    </w:p>
    <w:p w:rsidR="00CE08A4" w:rsidRPr="00F26530" w:rsidRDefault="00CE08A4" w:rsidP="006034B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26530">
        <w:rPr>
          <w:rFonts w:ascii="Arial" w:hAnsi="Arial" w:cs="Arial"/>
          <w:sz w:val="20"/>
          <w:szCs w:val="20"/>
        </w:rPr>
        <w:t>Η πρωτοβάθμια πρόληψη για θέματα ψυχικής υγείας,  ασχολείται με ανήλικες έγκυες......</w:t>
      </w:r>
      <w:r w:rsidR="00865F13" w:rsidRPr="00F26530">
        <w:rPr>
          <w:rFonts w:ascii="Arial" w:hAnsi="Arial" w:cs="Arial"/>
          <w:sz w:val="20"/>
          <w:szCs w:val="20"/>
        </w:rPr>
        <w:t>..........................</w:t>
      </w:r>
      <w:r w:rsidR="00F26530">
        <w:rPr>
          <w:rFonts w:ascii="Arial" w:hAnsi="Arial" w:cs="Arial"/>
          <w:sz w:val="20"/>
          <w:szCs w:val="20"/>
        </w:rPr>
        <w:t>................</w:t>
      </w:r>
    </w:p>
    <w:p w:rsidR="00CE08A4" w:rsidRPr="00F26530" w:rsidRDefault="007A1C8B" w:rsidP="006034B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26530">
        <w:rPr>
          <w:rFonts w:ascii="Arial" w:hAnsi="Arial" w:cs="Arial"/>
          <w:sz w:val="20"/>
          <w:szCs w:val="20"/>
        </w:rPr>
        <w:t>Οι σωματικές ασκήσεις αποτελούν μέσο επίτευξης  δ</w:t>
      </w:r>
      <w:r w:rsidR="00865F13" w:rsidRPr="00F26530">
        <w:rPr>
          <w:rFonts w:ascii="Arial" w:hAnsi="Arial" w:cs="Arial"/>
          <w:sz w:val="20"/>
          <w:szCs w:val="20"/>
        </w:rPr>
        <w:t>ημόσιας υγιεινής...........................................................</w:t>
      </w:r>
      <w:r w:rsidR="00F26530">
        <w:rPr>
          <w:rFonts w:ascii="Arial" w:hAnsi="Arial" w:cs="Arial"/>
          <w:sz w:val="20"/>
          <w:szCs w:val="20"/>
        </w:rPr>
        <w:t>..............</w:t>
      </w:r>
    </w:p>
    <w:p w:rsidR="007A1C8B" w:rsidRPr="00F26530" w:rsidRDefault="007A1C8B" w:rsidP="006034B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26530">
        <w:rPr>
          <w:rFonts w:ascii="Arial" w:hAnsi="Arial" w:cs="Arial"/>
          <w:sz w:val="20"/>
          <w:szCs w:val="20"/>
        </w:rPr>
        <w:t>Η εργασία αποτελεί μέσο επίτευξης ατομικής υγιεινή</w:t>
      </w:r>
      <w:r w:rsidR="00865F13" w:rsidRPr="00F26530">
        <w:rPr>
          <w:rFonts w:ascii="Arial" w:hAnsi="Arial" w:cs="Arial"/>
          <w:sz w:val="20"/>
          <w:szCs w:val="20"/>
        </w:rPr>
        <w:t>ς....................................................................................</w:t>
      </w:r>
      <w:r w:rsidR="00F26530">
        <w:rPr>
          <w:rFonts w:ascii="Arial" w:hAnsi="Arial" w:cs="Arial"/>
          <w:sz w:val="20"/>
          <w:szCs w:val="20"/>
        </w:rPr>
        <w:t>.................</w:t>
      </w:r>
    </w:p>
    <w:p w:rsidR="007A1C8B" w:rsidRPr="00F26530" w:rsidRDefault="007A1C8B" w:rsidP="006034B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26530">
        <w:rPr>
          <w:rFonts w:ascii="Arial" w:hAnsi="Arial" w:cs="Arial"/>
          <w:sz w:val="20"/>
          <w:szCs w:val="20"/>
        </w:rPr>
        <w:t>Η δημόσια υγιεινή επιτυγχάνεται με τον έλεγχο των λοιμωδών νοσημάτων........</w:t>
      </w:r>
      <w:r w:rsidR="00865F13" w:rsidRPr="00F26530">
        <w:rPr>
          <w:rFonts w:ascii="Arial" w:hAnsi="Arial" w:cs="Arial"/>
          <w:sz w:val="20"/>
          <w:szCs w:val="20"/>
        </w:rPr>
        <w:t>..........................................</w:t>
      </w:r>
      <w:r w:rsidR="00F26530">
        <w:rPr>
          <w:rFonts w:ascii="Arial" w:hAnsi="Arial" w:cs="Arial"/>
          <w:sz w:val="20"/>
          <w:szCs w:val="20"/>
        </w:rPr>
        <w:t>...............</w:t>
      </w:r>
    </w:p>
    <w:p w:rsidR="007A1C8B" w:rsidRPr="00F26530" w:rsidRDefault="007A1C8B" w:rsidP="006034B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26530">
        <w:rPr>
          <w:rFonts w:ascii="Arial" w:hAnsi="Arial" w:cs="Arial"/>
          <w:sz w:val="20"/>
          <w:szCs w:val="20"/>
        </w:rPr>
        <w:t>Η κοινωνική υγιεινή επιτυγχάνεται με την αγωγή υ</w:t>
      </w:r>
      <w:r w:rsidR="00865F13" w:rsidRPr="00F26530">
        <w:rPr>
          <w:rFonts w:ascii="Arial" w:hAnsi="Arial" w:cs="Arial"/>
          <w:sz w:val="20"/>
          <w:szCs w:val="20"/>
        </w:rPr>
        <w:t>γείας ομάδων του πληθυσμού.........................................</w:t>
      </w:r>
      <w:r w:rsidR="00F26530">
        <w:rPr>
          <w:rFonts w:ascii="Arial" w:hAnsi="Arial" w:cs="Arial"/>
          <w:sz w:val="20"/>
          <w:szCs w:val="20"/>
        </w:rPr>
        <w:t>...............</w:t>
      </w:r>
    </w:p>
    <w:p w:rsidR="00E22DAD" w:rsidRPr="00F26530" w:rsidRDefault="00E22DAD" w:rsidP="006034B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26530">
        <w:rPr>
          <w:rFonts w:ascii="Arial" w:hAnsi="Arial" w:cs="Arial"/>
          <w:sz w:val="20"/>
          <w:szCs w:val="20"/>
        </w:rPr>
        <w:t>Ο εμβολιασμός αποτελεί παράδειγμα εφαρμογής δ</w:t>
      </w:r>
      <w:r w:rsidR="00865F13" w:rsidRPr="00F26530">
        <w:rPr>
          <w:rFonts w:ascii="Arial" w:hAnsi="Arial" w:cs="Arial"/>
          <w:sz w:val="20"/>
          <w:szCs w:val="20"/>
        </w:rPr>
        <w:t>ευτεροβάθμιας πρόληψης..............................................</w:t>
      </w:r>
      <w:r w:rsidR="00F26530">
        <w:rPr>
          <w:rFonts w:ascii="Arial" w:hAnsi="Arial" w:cs="Arial"/>
          <w:sz w:val="20"/>
          <w:szCs w:val="20"/>
        </w:rPr>
        <w:t>................</w:t>
      </w:r>
    </w:p>
    <w:p w:rsidR="00E22DAD" w:rsidRPr="00F26530" w:rsidRDefault="00E22DAD" w:rsidP="006034B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26530">
        <w:rPr>
          <w:rFonts w:ascii="Arial" w:hAnsi="Arial" w:cs="Arial"/>
          <w:sz w:val="20"/>
          <w:szCs w:val="20"/>
        </w:rPr>
        <w:t xml:space="preserve">Η δοκιμασία </w:t>
      </w:r>
      <w:r w:rsidRPr="00F26530">
        <w:rPr>
          <w:rFonts w:ascii="Arial" w:hAnsi="Arial" w:cs="Arial"/>
          <w:sz w:val="20"/>
          <w:szCs w:val="20"/>
          <w:lang w:val="en-US"/>
        </w:rPr>
        <w:t>test</w:t>
      </w:r>
      <w:r w:rsidRPr="00F26530">
        <w:rPr>
          <w:rFonts w:ascii="Arial" w:hAnsi="Arial" w:cs="Arial"/>
          <w:sz w:val="20"/>
          <w:szCs w:val="20"/>
        </w:rPr>
        <w:t xml:space="preserve"> Παπανικολάου αποτελεί παράδειγμα εφαρμογή</w:t>
      </w:r>
      <w:r w:rsidR="00865F13" w:rsidRPr="00F26530">
        <w:rPr>
          <w:rFonts w:ascii="Arial" w:hAnsi="Arial" w:cs="Arial"/>
          <w:sz w:val="20"/>
          <w:szCs w:val="20"/>
        </w:rPr>
        <w:t>ς πρωτοβάθμιας πρόληψης....................</w:t>
      </w:r>
      <w:r w:rsidR="00F26530">
        <w:rPr>
          <w:rFonts w:ascii="Arial" w:hAnsi="Arial" w:cs="Arial"/>
          <w:sz w:val="20"/>
          <w:szCs w:val="20"/>
        </w:rPr>
        <w:t>..................</w:t>
      </w:r>
    </w:p>
    <w:p w:rsidR="00E22DAD" w:rsidRPr="00F26530" w:rsidRDefault="008E2763" w:rsidP="006034B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26530">
        <w:rPr>
          <w:rFonts w:ascii="Arial" w:hAnsi="Arial" w:cs="Arial"/>
          <w:sz w:val="20"/>
          <w:szCs w:val="20"/>
        </w:rPr>
        <w:t>Υγιεινή είναι ο κλάδος της Ιατρικής που μελετά τους παράγοντες που επιδρούν στην υγεία του ανθρώπου, με σκοπό την πρόληψη, διατ</w:t>
      </w:r>
      <w:r w:rsidR="00865F13" w:rsidRPr="00F26530">
        <w:rPr>
          <w:rFonts w:ascii="Arial" w:hAnsi="Arial" w:cs="Arial"/>
          <w:sz w:val="20"/>
          <w:szCs w:val="20"/>
        </w:rPr>
        <w:t>ήρηση και προαγωγή της...................................................................................</w:t>
      </w:r>
      <w:r w:rsidR="006034BA" w:rsidRPr="00F26530">
        <w:rPr>
          <w:rFonts w:ascii="Arial" w:hAnsi="Arial" w:cs="Arial"/>
          <w:sz w:val="20"/>
          <w:szCs w:val="20"/>
        </w:rPr>
        <w:t>.</w:t>
      </w:r>
      <w:r w:rsidR="00F26530">
        <w:rPr>
          <w:rFonts w:ascii="Arial" w:hAnsi="Arial" w:cs="Arial"/>
          <w:sz w:val="20"/>
          <w:szCs w:val="20"/>
        </w:rPr>
        <w:t>..........................</w:t>
      </w:r>
    </w:p>
    <w:p w:rsidR="008E2763" w:rsidRPr="00F26530" w:rsidRDefault="008E2763" w:rsidP="006034B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26530">
        <w:rPr>
          <w:rFonts w:ascii="Arial" w:hAnsi="Arial" w:cs="Arial"/>
          <w:sz w:val="20"/>
          <w:szCs w:val="20"/>
        </w:rPr>
        <w:t>Πρόληψη είναι η διαδικασία μέσα στην οποία τα άτομα γίνονται ικανά να βελτιώσουν την υγεία του</w:t>
      </w:r>
      <w:r w:rsidR="00865F13" w:rsidRPr="00F26530">
        <w:rPr>
          <w:rFonts w:ascii="Arial" w:hAnsi="Arial" w:cs="Arial"/>
          <w:sz w:val="20"/>
          <w:szCs w:val="20"/>
        </w:rPr>
        <w:t>ς.....</w:t>
      </w:r>
      <w:r w:rsidR="006034BA" w:rsidRPr="00F26530">
        <w:rPr>
          <w:rFonts w:ascii="Arial" w:hAnsi="Arial" w:cs="Arial"/>
          <w:sz w:val="20"/>
          <w:szCs w:val="20"/>
        </w:rPr>
        <w:t>...</w:t>
      </w:r>
      <w:r w:rsidR="00F26530">
        <w:rPr>
          <w:rFonts w:ascii="Arial" w:hAnsi="Arial" w:cs="Arial"/>
          <w:sz w:val="20"/>
          <w:szCs w:val="20"/>
        </w:rPr>
        <w:t>.................</w:t>
      </w:r>
    </w:p>
    <w:p w:rsidR="006D690E" w:rsidRPr="00F26530" w:rsidRDefault="008E2763" w:rsidP="006034B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26530">
        <w:rPr>
          <w:rFonts w:ascii="Arial" w:hAnsi="Arial" w:cs="Arial"/>
          <w:sz w:val="20"/>
          <w:szCs w:val="20"/>
        </w:rPr>
        <w:t>Προαγωγή της  υγείας είναι η λήψη μέτρων για την προστασία της υγείας και την αναστολή  εξέλιξης</w:t>
      </w:r>
      <w:r w:rsidR="00865F13" w:rsidRPr="00F26530">
        <w:rPr>
          <w:rFonts w:ascii="Arial" w:hAnsi="Arial" w:cs="Arial"/>
          <w:sz w:val="20"/>
          <w:szCs w:val="20"/>
        </w:rPr>
        <w:t xml:space="preserve"> της αρρώστιας.</w:t>
      </w:r>
      <w:r w:rsidR="00F26530">
        <w:rPr>
          <w:rFonts w:ascii="Arial" w:hAnsi="Arial" w:cs="Arial"/>
          <w:sz w:val="20"/>
          <w:szCs w:val="20"/>
        </w:rPr>
        <w:t>...</w:t>
      </w:r>
    </w:p>
    <w:p w:rsidR="006034BA" w:rsidRPr="006034BA" w:rsidRDefault="006034BA" w:rsidP="006034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</w:p>
    <w:p w:rsidR="006D690E" w:rsidRPr="008824AF" w:rsidRDefault="006D690E" w:rsidP="006D690E">
      <w:pPr>
        <w:spacing w:line="360" w:lineRule="auto"/>
        <w:rPr>
          <w:sz w:val="16"/>
          <w:szCs w:val="16"/>
        </w:rPr>
      </w:pPr>
    </w:p>
    <w:p w:rsidR="00F76222" w:rsidRPr="007F7B3B" w:rsidRDefault="006034BA" w:rsidP="006034BA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  <w:r w:rsidRPr="007F7B3B">
        <w:rPr>
          <w:rFonts w:ascii="Arial" w:hAnsi="Arial" w:cs="Arial"/>
          <w:b/>
          <w:i/>
          <w:sz w:val="20"/>
          <w:szCs w:val="20"/>
          <w:u w:val="single"/>
        </w:rPr>
        <w:t>ΣΥΝΤΟΜΗΣ ΑΠΑΝΤΗΣΗΣ</w:t>
      </w:r>
    </w:p>
    <w:p w:rsidR="007F7B3B" w:rsidRPr="007F7B3B" w:rsidRDefault="007F7B3B" w:rsidP="006034BA">
      <w:pPr>
        <w:jc w:val="right"/>
        <w:rPr>
          <w:rFonts w:ascii="Arial" w:hAnsi="Arial" w:cs="Arial"/>
          <w:i/>
          <w:sz w:val="12"/>
          <w:szCs w:val="12"/>
          <w:u w:val="single"/>
        </w:rPr>
      </w:pPr>
    </w:p>
    <w:p w:rsidR="006034BA" w:rsidRPr="007F7B3B" w:rsidRDefault="006034BA" w:rsidP="006034BA">
      <w:pPr>
        <w:pStyle w:val="a3"/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7F7B3B">
        <w:rPr>
          <w:rFonts w:ascii="Arial" w:hAnsi="Arial" w:cs="Arial"/>
          <w:i/>
          <w:sz w:val="22"/>
          <w:szCs w:val="22"/>
          <w:u w:val="single"/>
        </w:rPr>
        <w:t>Ποιες είναι οι προϋποθέσεις για την εμφάνιση ενός λοιμώδους νοσήματος;</w:t>
      </w:r>
    </w:p>
    <w:p w:rsidR="007F7B3B" w:rsidRDefault="007F7B3B" w:rsidP="007F7B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Α...........................................................................................................................................................................</w:t>
      </w:r>
    </w:p>
    <w:p w:rsidR="007F7B3B" w:rsidRDefault="007F7B3B" w:rsidP="007F7B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Β...........................................................................................................................................................................</w:t>
      </w:r>
    </w:p>
    <w:p w:rsidR="007F7B3B" w:rsidRDefault="007F7B3B" w:rsidP="007F7B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Γ............................................................................................................................................................................</w:t>
      </w:r>
    </w:p>
    <w:p w:rsidR="007F7B3B" w:rsidRPr="007F7B3B" w:rsidRDefault="007F7B3B" w:rsidP="007F7B3B">
      <w:pPr>
        <w:jc w:val="both"/>
        <w:rPr>
          <w:rFonts w:ascii="Arial" w:hAnsi="Arial" w:cs="Arial"/>
          <w:sz w:val="12"/>
          <w:szCs w:val="12"/>
        </w:rPr>
      </w:pPr>
    </w:p>
    <w:p w:rsidR="006034BA" w:rsidRPr="007F7B3B" w:rsidRDefault="006034BA" w:rsidP="006034BA">
      <w:pPr>
        <w:pStyle w:val="a3"/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7F7B3B">
        <w:rPr>
          <w:rFonts w:ascii="Arial" w:hAnsi="Arial" w:cs="Arial"/>
          <w:i/>
          <w:sz w:val="22"/>
          <w:szCs w:val="22"/>
          <w:u w:val="single"/>
        </w:rPr>
        <w:t>Με ποιους τρόπους επιτυγχάνεται η καταπολέμηση των λοιμωδών νοσημάτων;</w:t>
      </w:r>
    </w:p>
    <w:p w:rsidR="007F7B3B" w:rsidRDefault="007F7B3B" w:rsidP="007F7B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Α...........................................................................................................................................................................</w:t>
      </w:r>
    </w:p>
    <w:p w:rsidR="007F7B3B" w:rsidRDefault="007F7B3B" w:rsidP="007F7B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Β...........................................................................................................................................................................</w:t>
      </w:r>
    </w:p>
    <w:p w:rsidR="007F7B3B" w:rsidRDefault="007F7B3B" w:rsidP="007F7B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Γ............................................................................................................................................................................</w:t>
      </w:r>
    </w:p>
    <w:p w:rsidR="007F7B3B" w:rsidRPr="008824AF" w:rsidRDefault="007F7B3B" w:rsidP="007F7B3B">
      <w:pPr>
        <w:jc w:val="both"/>
        <w:rPr>
          <w:rFonts w:ascii="Arial" w:hAnsi="Arial" w:cs="Arial"/>
          <w:sz w:val="10"/>
          <w:szCs w:val="10"/>
        </w:rPr>
      </w:pPr>
    </w:p>
    <w:p w:rsidR="007F7B3B" w:rsidRPr="008824AF" w:rsidRDefault="007F7B3B" w:rsidP="006034BA">
      <w:pPr>
        <w:pStyle w:val="a3"/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824AF">
        <w:rPr>
          <w:rFonts w:ascii="Arial" w:hAnsi="Arial" w:cs="Arial"/>
          <w:i/>
          <w:sz w:val="22"/>
          <w:szCs w:val="22"/>
          <w:u w:val="single"/>
        </w:rPr>
        <w:t>Τι είναι υγεία</w:t>
      </w:r>
      <w:r w:rsidRPr="008824AF">
        <w:rPr>
          <w:rFonts w:ascii="Arial" w:hAnsi="Arial" w:cs="Arial"/>
          <w:i/>
          <w:sz w:val="22"/>
          <w:szCs w:val="22"/>
          <w:u w:val="single"/>
          <w:lang w:val="en-US"/>
        </w:rPr>
        <w:t>;</w:t>
      </w:r>
    </w:p>
    <w:p w:rsidR="008824AF" w:rsidRDefault="008824AF" w:rsidP="008824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..............................................................................................................................................................................</w:t>
      </w:r>
    </w:p>
    <w:p w:rsidR="008824AF" w:rsidRDefault="008824AF" w:rsidP="008824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..............................................................................................................................................................................</w:t>
      </w:r>
    </w:p>
    <w:p w:rsidR="008824AF" w:rsidRPr="008824AF" w:rsidRDefault="008824AF" w:rsidP="008824AF">
      <w:pPr>
        <w:jc w:val="both"/>
        <w:rPr>
          <w:rFonts w:ascii="Arial" w:hAnsi="Arial" w:cs="Arial"/>
          <w:sz w:val="10"/>
          <w:szCs w:val="10"/>
        </w:rPr>
      </w:pPr>
    </w:p>
    <w:p w:rsidR="008824AF" w:rsidRPr="008824AF" w:rsidRDefault="008824AF" w:rsidP="008824AF">
      <w:pPr>
        <w:jc w:val="both"/>
        <w:rPr>
          <w:rFonts w:ascii="Arial" w:hAnsi="Arial" w:cs="Arial"/>
          <w:sz w:val="10"/>
          <w:szCs w:val="10"/>
        </w:rPr>
      </w:pPr>
    </w:p>
    <w:p w:rsidR="007F7B3B" w:rsidRPr="008824AF" w:rsidRDefault="007F7B3B" w:rsidP="006034BA">
      <w:pPr>
        <w:pStyle w:val="a3"/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824AF">
        <w:rPr>
          <w:rFonts w:ascii="Arial" w:hAnsi="Arial" w:cs="Arial"/>
          <w:i/>
          <w:sz w:val="22"/>
          <w:szCs w:val="22"/>
          <w:u w:val="single"/>
        </w:rPr>
        <w:t>Τι είναι η απολύμανση</w:t>
      </w:r>
      <w:r w:rsidRPr="008824AF">
        <w:rPr>
          <w:rFonts w:ascii="Arial" w:hAnsi="Arial" w:cs="Arial"/>
          <w:i/>
          <w:sz w:val="22"/>
          <w:szCs w:val="22"/>
          <w:u w:val="single"/>
          <w:lang w:val="en-US"/>
        </w:rPr>
        <w:t>;</w:t>
      </w:r>
    </w:p>
    <w:p w:rsidR="007F7B3B" w:rsidRDefault="008824AF" w:rsidP="007F7B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..............................................................................................................................................................................</w:t>
      </w:r>
    </w:p>
    <w:p w:rsidR="008824AF" w:rsidRPr="008824AF" w:rsidRDefault="008824AF" w:rsidP="007F7B3B">
      <w:pPr>
        <w:jc w:val="both"/>
        <w:rPr>
          <w:rFonts w:ascii="Arial" w:hAnsi="Arial" w:cs="Arial"/>
          <w:sz w:val="10"/>
          <w:szCs w:val="10"/>
        </w:rPr>
      </w:pPr>
    </w:p>
    <w:p w:rsidR="008824AF" w:rsidRPr="008824AF" w:rsidRDefault="008824AF" w:rsidP="007F7B3B">
      <w:pPr>
        <w:jc w:val="both"/>
        <w:rPr>
          <w:rFonts w:ascii="Arial" w:hAnsi="Arial" w:cs="Arial"/>
          <w:sz w:val="10"/>
          <w:szCs w:val="10"/>
        </w:rPr>
      </w:pPr>
    </w:p>
    <w:p w:rsidR="007F7B3B" w:rsidRPr="007F7B3B" w:rsidRDefault="007F7B3B" w:rsidP="006034BA">
      <w:pPr>
        <w:pStyle w:val="a3"/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7F7B3B">
        <w:rPr>
          <w:rFonts w:ascii="Arial" w:hAnsi="Arial" w:cs="Arial"/>
          <w:i/>
          <w:sz w:val="22"/>
          <w:szCs w:val="22"/>
          <w:u w:val="single"/>
        </w:rPr>
        <w:t>Τι είναι ο χρόνος επώασης;</w:t>
      </w:r>
    </w:p>
    <w:p w:rsidR="007F7B3B" w:rsidRDefault="007F7B3B" w:rsidP="007F7B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...........................................................................................................................................................................................</w:t>
      </w:r>
    </w:p>
    <w:p w:rsidR="007F7B3B" w:rsidRDefault="007F7B3B" w:rsidP="007F7B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..............................................................................................................................................................................</w:t>
      </w:r>
    </w:p>
    <w:p w:rsidR="008824AF" w:rsidRPr="008824AF" w:rsidRDefault="008824AF" w:rsidP="007F7B3B">
      <w:pPr>
        <w:jc w:val="both"/>
        <w:rPr>
          <w:rFonts w:ascii="Arial" w:hAnsi="Arial" w:cs="Arial"/>
          <w:sz w:val="10"/>
          <w:szCs w:val="10"/>
        </w:rPr>
      </w:pPr>
    </w:p>
    <w:p w:rsidR="007F7B3B" w:rsidRPr="007F7B3B" w:rsidRDefault="007F7B3B" w:rsidP="007F7B3B">
      <w:pPr>
        <w:jc w:val="both"/>
        <w:rPr>
          <w:rFonts w:ascii="Arial" w:hAnsi="Arial" w:cs="Arial"/>
          <w:sz w:val="10"/>
          <w:szCs w:val="10"/>
        </w:rPr>
      </w:pPr>
    </w:p>
    <w:p w:rsidR="007F7B3B" w:rsidRPr="007F7B3B" w:rsidRDefault="007F7B3B" w:rsidP="006034BA">
      <w:pPr>
        <w:pStyle w:val="a3"/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7F7B3B">
        <w:rPr>
          <w:rFonts w:ascii="Arial" w:hAnsi="Arial" w:cs="Arial"/>
          <w:i/>
          <w:sz w:val="22"/>
          <w:szCs w:val="22"/>
          <w:u w:val="single"/>
        </w:rPr>
        <w:t>Ποιες κατηγορίες ασθενών εμφανίζουν μεγάλη ευαισθησία στις λοιμώξεις;</w:t>
      </w:r>
    </w:p>
    <w:p w:rsidR="007F7B3B" w:rsidRDefault="007F7B3B" w:rsidP="007F7B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Α...........................................................................................................................................................................</w:t>
      </w:r>
    </w:p>
    <w:p w:rsidR="007F7B3B" w:rsidRDefault="007F7B3B" w:rsidP="007F7B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Β...........................................................................................................................................................................</w:t>
      </w:r>
    </w:p>
    <w:p w:rsidR="007F7B3B" w:rsidRDefault="007F7B3B" w:rsidP="007F7B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Γ............................................................................................................................................................................</w:t>
      </w:r>
    </w:p>
    <w:p w:rsidR="006034BA" w:rsidRPr="007F7B3B" w:rsidRDefault="007F7B3B" w:rsidP="006034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034BA" w:rsidRPr="008824AF" w:rsidRDefault="006034BA" w:rsidP="006034BA">
      <w:pPr>
        <w:jc w:val="both"/>
        <w:rPr>
          <w:rFonts w:ascii="Arial" w:hAnsi="Arial" w:cs="Arial"/>
          <w:sz w:val="16"/>
          <w:szCs w:val="16"/>
        </w:rPr>
      </w:pPr>
    </w:p>
    <w:p w:rsidR="006034BA" w:rsidRPr="007F7B3B" w:rsidRDefault="006034BA" w:rsidP="006034BA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  <w:r w:rsidRPr="007F7B3B">
        <w:rPr>
          <w:rFonts w:ascii="Arial" w:hAnsi="Arial" w:cs="Arial"/>
          <w:b/>
          <w:i/>
          <w:sz w:val="20"/>
          <w:szCs w:val="20"/>
          <w:u w:val="single"/>
        </w:rPr>
        <w:t>ΑΝΤΙΣΤΟΙΧΙΣΗΣ</w:t>
      </w:r>
    </w:p>
    <w:p w:rsidR="00F26530" w:rsidRPr="00F26530" w:rsidRDefault="00F26530" w:rsidP="006034BA">
      <w:pPr>
        <w:jc w:val="right"/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468"/>
        <w:gridCol w:w="2070"/>
        <w:gridCol w:w="8838"/>
      </w:tblGrid>
      <w:tr w:rsidR="00F26530" w:rsidRPr="00F26530" w:rsidTr="00F26530">
        <w:tc>
          <w:tcPr>
            <w:tcW w:w="468" w:type="dxa"/>
          </w:tcPr>
          <w:p w:rsidR="00F26530" w:rsidRPr="00F26530" w:rsidRDefault="00F26530" w:rsidP="00F26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F26530" w:rsidRPr="00F26530" w:rsidRDefault="00F26530" w:rsidP="00F26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530">
              <w:rPr>
                <w:rFonts w:ascii="Arial" w:hAnsi="Arial" w:cs="Arial"/>
                <w:sz w:val="20"/>
                <w:szCs w:val="20"/>
              </w:rPr>
              <w:t>1. ΕΠΙΔΗΜΙΑ</w:t>
            </w:r>
          </w:p>
        </w:tc>
        <w:tc>
          <w:tcPr>
            <w:tcW w:w="8838" w:type="dxa"/>
          </w:tcPr>
          <w:p w:rsidR="00F26530" w:rsidRPr="00F26530" w:rsidRDefault="00F26530" w:rsidP="00F26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 Αριθμός νέων κρουσμάτων της νόσου σε ένα συγκεκριμένο χρονικό διάστημα</w:t>
            </w:r>
          </w:p>
        </w:tc>
      </w:tr>
      <w:tr w:rsidR="00F26530" w:rsidRPr="00F26530" w:rsidTr="00F26530">
        <w:tc>
          <w:tcPr>
            <w:tcW w:w="468" w:type="dxa"/>
          </w:tcPr>
          <w:p w:rsidR="00F26530" w:rsidRPr="00F26530" w:rsidRDefault="00F26530" w:rsidP="00F26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F26530" w:rsidRPr="00F26530" w:rsidRDefault="00F26530" w:rsidP="00F26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530">
              <w:rPr>
                <w:rFonts w:ascii="Arial" w:hAnsi="Arial" w:cs="Arial"/>
                <w:sz w:val="20"/>
                <w:szCs w:val="20"/>
              </w:rPr>
              <w:t>2. ΠΑΝΔΗΜΙΑ</w:t>
            </w:r>
          </w:p>
        </w:tc>
        <w:tc>
          <w:tcPr>
            <w:tcW w:w="8838" w:type="dxa"/>
          </w:tcPr>
          <w:p w:rsidR="00F26530" w:rsidRPr="00F26530" w:rsidRDefault="00F26530" w:rsidP="00F26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Β. Αυξημένη συχνότητα μιας νόσου σε μικρό χρονικό διάστημα σε ένα συγκεκριμένο πληθυσμό</w:t>
            </w:r>
          </w:p>
        </w:tc>
      </w:tr>
      <w:tr w:rsidR="00F26530" w:rsidRPr="00F26530" w:rsidTr="00F26530">
        <w:tc>
          <w:tcPr>
            <w:tcW w:w="468" w:type="dxa"/>
          </w:tcPr>
          <w:p w:rsidR="00F26530" w:rsidRPr="00F26530" w:rsidRDefault="00F26530" w:rsidP="00F26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F26530" w:rsidRPr="00F26530" w:rsidRDefault="00F26530" w:rsidP="00F26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530">
              <w:rPr>
                <w:rFonts w:ascii="Arial" w:hAnsi="Arial" w:cs="Arial"/>
                <w:sz w:val="20"/>
                <w:szCs w:val="20"/>
              </w:rPr>
              <w:t>3. ΕΝΔΗΜΙΑ</w:t>
            </w:r>
          </w:p>
        </w:tc>
        <w:tc>
          <w:tcPr>
            <w:tcW w:w="8838" w:type="dxa"/>
          </w:tcPr>
          <w:p w:rsidR="00F26530" w:rsidRPr="00F26530" w:rsidRDefault="00F26530" w:rsidP="00F26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Γ. Αριθμός κρουσμάτων σε μια δεδομένη χρονική στιγμή</w:t>
            </w:r>
          </w:p>
        </w:tc>
      </w:tr>
      <w:tr w:rsidR="00F26530" w:rsidRPr="00F26530" w:rsidTr="00F26530">
        <w:tc>
          <w:tcPr>
            <w:tcW w:w="468" w:type="dxa"/>
          </w:tcPr>
          <w:p w:rsidR="00F26530" w:rsidRPr="00F26530" w:rsidRDefault="00F26530" w:rsidP="00F26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F26530" w:rsidRPr="00F26530" w:rsidRDefault="00F26530" w:rsidP="00F26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530">
              <w:rPr>
                <w:rFonts w:ascii="Arial" w:hAnsi="Arial" w:cs="Arial"/>
                <w:sz w:val="20"/>
                <w:szCs w:val="20"/>
              </w:rPr>
              <w:t>4. ΕΠΙΠΤΩΣΗ</w:t>
            </w:r>
          </w:p>
        </w:tc>
        <w:tc>
          <w:tcPr>
            <w:tcW w:w="8838" w:type="dxa"/>
          </w:tcPr>
          <w:p w:rsidR="00F26530" w:rsidRPr="00F26530" w:rsidRDefault="00F26530" w:rsidP="00F26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Δ. Εξάπλωση μιας επιδημίας σε άλλες χώρες</w:t>
            </w:r>
          </w:p>
        </w:tc>
      </w:tr>
      <w:tr w:rsidR="00F26530" w:rsidRPr="00F26530" w:rsidTr="00F26530">
        <w:tc>
          <w:tcPr>
            <w:tcW w:w="468" w:type="dxa"/>
          </w:tcPr>
          <w:p w:rsidR="00F26530" w:rsidRPr="00F26530" w:rsidRDefault="00F26530" w:rsidP="00F26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F26530" w:rsidRPr="00F26530" w:rsidRDefault="00F26530" w:rsidP="00F26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530">
              <w:rPr>
                <w:rFonts w:ascii="Arial" w:hAnsi="Arial" w:cs="Arial"/>
                <w:sz w:val="20"/>
                <w:szCs w:val="20"/>
              </w:rPr>
              <w:t>5. ΕΠΙΠΟΛΑΣΜΟΣ</w:t>
            </w:r>
          </w:p>
        </w:tc>
        <w:tc>
          <w:tcPr>
            <w:tcW w:w="8838" w:type="dxa"/>
          </w:tcPr>
          <w:p w:rsidR="00F26530" w:rsidRPr="00F26530" w:rsidRDefault="00F26530" w:rsidP="00F26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Ε. Ποσοστό των ατόμων που έχουν ανοσία σε έναν πληθυσμό</w:t>
            </w:r>
          </w:p>
        </w:tc>
      </w:tr>
      <w:tr w:rsidR="00F26530" w:rsidRPr="00F26530" w:rsidTr="00F26530">
        <w:tc>
          <w:tcPr>
            <w:tcW w:w="468" w:type="dxa"/>
          </w:tcPr>
          <w:p w:rsidR="00F26530" w:rsidRPr="00F26530" w:rsidRDefault="00F26530" w:rsidP="00F26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F26530" w:rsidRPr="00F26530" w:rsidRDefault="00F26530" w:rsidP="00F26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8" w:type="dxa"/>
          </w:tcPr>
          <w:p w:rsidR="00F26530" w:rsidRPr="00F26530" w:rsidRDefault="00F26530" w:rsidP="00F26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Ζ. Παραμονή μιας λοίμωξης για μεγάλο χρονικό διάστημα με σταθερή επίπτωση και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επιπολασμό</w:t>
            </w:r>
            <w:proofErr w:type="spellEnd"/>
          </w:p>
        </w:tc>
      </w:tr>
    </w:tbl>
    <w:p w:rsidR="00F26530" w:rsidRDefault="00F26530" w:rsidP="00F265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</w:p>
    <w:p w:rsidR="002875C2" w:rsidRPr="008824AF" w:rsidRDefault="002875C2" w:rsidP="00F26530">
      <w:pPr>
        <w:jc w:val="both"/>
        <w:rPr>
          <w:rFonts w:ascii="Arial" w:hAnsi="Arial" w:cs="Arial"/>
          <w:sz w:val="16"/>
          <w:szCs w:val="16"/>
        </w:rPr>
      </w:pPr>
    </w:p>
    <w:p w:rsidR="002875C2" w:rsidRPr="007F7B3B" w:rsidRDefault="002875C2" w:rsidP="002875C2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  <w:r w:rsidRPr="007F7B3B">
        <w:rPr>
          <w:rFonts w:ascii="Arial" w:hAnsi="Arial" w:cs="Arial"/>
          <w:b/>
          <w:i/>
          <w:sz w:val="20"/>
          <w:szCs w:val="20"/>
          <w:u w:val="single"/>
        </w:rPr>
        <w:t>ΠΟΛΛΑΠΛΗΣ ΕΠΙΛΟΓΗΣ</w:t>
      </w:r>
    </w:p>
    <w:p w:rsidR="002875C2" w:rsidRPr="002875C2" w:rsidRDefault="002875C2" w:rsidP="002875C2">
      <w:pPr>
        <w:jc w:val="right"/>
        <w:rPr>
          <w:rFonts w:ascii="Arial" w:hAnsi="Arial" w:cs="Arial"/>
          <w:sz w:val="10"/>
          <w:szCs w:val="10"/>
        </w:rPr>
      </w:pPr>
    </w:p>
    <w:p w:rsidR="002875C2" w:rsidRPr="002875C2" w:rsidRDefault="002875C2" w:rsidP="002875C2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2875C2">
        <w:rPr>
          <w:rFonts w:ascii="Arial" w:hAnsi="Arial" w:cs="Arial"/>
          <w:i/>
          <w:sz w:val="20"/>
          <w:szCs w:val="20"/>
          <w:u w:val="single"/>
        </w:rPr>
        <w:t>Ποιος από τους παρακάτω τρόπους μετάδοσης ενός λοιμογόνου παράγοντα θεωρείται έμμεση μετάδοση;</w:t>
      </w:r>
    </w:p>
    <w:p w:rsidR="002875C2" w:rsidRDefault="002875C2" w:rsidP="002875C2">
      <w:pPr>
        <w:jc w:val="both"/>
        <w:rPr>
          <w:rFonts w:ascii="Arial" w:hAnsi="Arial" w:cs="Arial"/>
          <w:sz w:val="20"/>
          <w:szCs w:val="20"/>
        </w:rPr>
      </w:pPr>
      <w:r w:rsidRPr="007F7B3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α) συνουσία                        β) φτάρνισμα                         γ) σκόνη                                δ) δάγκωμα σκύλου</w:t>
      </w:r>
    </w:p>
    <w:p w:rsidR="002875C2" w:rsidRPr="002875C2" w:rsidRDefault="002875C2" w:rsidP="002875C2">
      <w:pPr>
        <w:jc w:val="both"/>
        <w:rPr>
          <w:rFonts w:ascii="Arial" w:hAnsi="Arial" w:cs="Arial"/>
          <w:sz w:val="12"/>
          <w:szCs w:val="12"/>
        </w:rPr>
      </w:pPr>
    </w:p>
    <w:p w:rsidR="002875C2" w:rsidRPr="002875C2" w:rsidRDefault="002875C2" w:rsidP="002875C2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2875C2">
        <w:rPr>
          <w:rFonts w:ascii="Arial" w:hAnsi="Arial" w:cs="Arial"/>
          <w:i/>
          <w:sz w:val="20"/>
          <w:szCs w:val="20"/>
          <w:u w:val="single"/>
        </w:rPr>
        <w:t>Ποιο από τα παρακάτω νοσήματα δεν θεωρείται σύγχρονο νόσημα, ή νόσημα αφθονίας και πλούτου;</w:t>
      </w:r>
    </w:p>
    <w:p w:rsidR="002875C2" w:rsidRDefault="002875C2" w:rsidP="002875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α) Καρκίνος                        β) Καρδιοπάθειες                  γ) Πολιομυελίτιδα                   δ) Σακχαρώδης διαβήτης</w:t>
      </w:r>
    </w:p>
    <w:p w:rsidR="002875C2" w:rsidRPr="002875C2" w:rsidRDefault="002875C2" w:rsidP="002875C2">
      <w:pPr>
        <w:jc w:val="both"/>
        <w:rPr>
          <w:rFonts w:ascii="Arial" w:hAnsi="Arial" w:cs="Arial"/>
          <w:sz w:val="12"/>
          <w:szCs w:val="12"/>
        </w:rPr>
      </w:pPr>
    </w:p>
    <w:p w:rsidR="002875C2" w:rsidRPr="002875C2" w:rsidRDefault="002875C2" w:rsidP="002875C2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2875C2">
        <w:rPr>
          <w:rFonts w:ascii="Arial" w:hAnsi="Arial" w:cs="Arial"/>
          <w:i/>
          <w:sz w:val="20"/>
          <w:szCs w:val="20"/>
          <w:u w:val="single"/>
        </w:rPr>
        <w:t xml:space="preserve">Ποιο από τα παρακάτω δεν ανήκει στην δευτεροβάθμια πρόληψη; </w:t>
      </w:r>
    </w:p>
    <w:p w:rsidR="002875C2" w:rsidRDefault="002875C2" w:rsidP="002875C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  <w:t xml:space="preserve">α) εξετάσεις αίματος            β) μαστογραφία                     γ) εμβολιασμός                       δ) </w:t>
      </w:r>
      <w:r>
        <w:rPr>
          <w:rFonts w:ascii="Arial" w:hAnsi="Arial" w:cs="Arial"/>
          <w:sz w:val="20"/>
          <w:szCs w:val="20"/>
          <w:lang w:val="en-US"/>
        </w:rPr>
        <w:t>check</w:t>
      </w:r>
      <w:r w:rsidRPr="002875C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up</w:t>
      </w:r>
    </w:p>
    <w:p w:rsidR="007F7B3B" w:rsidRPr="002875C2" w:rsidRDefault="007F7B3B" w:rsidP="002875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</w:t>
      </w:r>
    </w:p>
    <w:sectPr w:rsidR="007F7B3B" w:rsidRPr="002875C2" w:rsidSect="008824AF">
      <w:pgSz w:w="11906" w:h="16838"/>
      <w:pgMar w:top="360" w:right="386" w:bottom="63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801"/>
    <w:multiLevelType w:val="hybridMultilevel"/>
    <w:tmpl w:val="0F2667C2"/>
    <w:lvl w:ilvl="0" w:tplc="DF5C7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2219EC"/>
    <w:multiLevelType w:val="hybridMultilevel"/>
    <w:tmpl w:val="17102F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2041D8"/>
    <w:multiLevelType w:val="hybridMultilevel"/>
    <w:tmpl w:val="57E2F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511F7"/>
    <w:multiLevelType w:val="hybridMultilevel"/>
    <w:tmpl w:val="E85E0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166D2"/>
    <w:rsid w:val="00056838"/>
    <w:rsid w:val="002875C2"/>
    <w:rsid w:val="00293E81"/>
    <w:rsid w:val="006034BA"/>
    <w:rsid w:val="006D690E"/>
    <w:rsid w:val="006E0A81"/>
    <w:rsid w:val="007A1C8B"/>
    <w:rsid w:val="007F7B3B"/>
    <w:rsid w:val="00865F13"/>
    <w:rsid w:val="008824AF"/>
    <w:rsid w:val="008A47B1"/>
    <w:rsid w:val="008E2763"/>
    <w:rsid w:val="00A8690A"/>
    <w:rsid w:val="00C11E06"/>
    <w:rsid w:val="00CE08A4"/>
    <w:rsid w:val="00DC2A0F"/>
    <w:rsid w:val="00E166D2"/>
    <w:rsid w:val="00E22DAD"/>
    <w:rsid w:val="00F26530"/>
    <w:rsid w:val="00F76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763"/>
    <w:pPr>
      <w:ind w:left="720"/>
      <w:contextualSpacing/>
    </w:pPr>
  </w:style>
  <w:style w:type="table" w:styleId="a4">
    <w:name w:val="Table Grid"/>
    <w:basedOn w:val="a1"/>
    <w:uiPriority w:val="59"/>
    <w:rsid w:val="00056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763"/>
    <w:pPr>
      <w:ind w:left="720"/>
      <w:contextualSpacing/>
    </w:pPr>
  </w:style>
  <w:style w:type="table" w:styleId="TableGrid">
    <w:name w:val="Table Grid"/>
    <w:basedOn w:val="TableNormal"/>
    <w:uiPriority w:val="59"/>
    <w:rsid w:val="00056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58CF4-BAD5-4583-86A0-202E63F2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STYLIANOS GRAMMATIKOS</cp:lastModifiedBy>
  <cp:revision>3</cp:revision>
  <cp:lastPrinted>2018-04-19T19:32:00Z</cp:lastPrinted>
  <dcterms:created xsi:type="dcterms:W3CDTF">2018-10-28T14:42:00Z</dcterms:created>
  <dcterms:modified xsi:type="dcterms:W3CDTF">2018-10-28T15:30:00Z</dcterms:modified>
</cp:coreProperties>
</file>