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AD12F" w14:textId="77777777" w:rsidR="00F06C0A" w:rsidRPr="00F737E3" w:rsidRDefault="00F06C0A" w:rsidP="00F06C0A">
      <w:pPr>
        <w:spacing w:after="0" w:line="240" w:lineRule="auto"/>
        <w:jc w:val="center"/>
        <w:outlineLvl w:val="2"/>
        <w:rPr>
          <w:rFonts w:ascii="Arial" w:eastAsia="Times New Roman" w:hAnsi="Arial" w:cs="Arial"/>
          <w:b/>
          <w:bCs/>
          <w:color w:val="333333"/>
          <w:sz w:val="40"/>
          <w:szCs w:val="40"/>
          <w:lang w:eastAsia="el-GR"/>
        </w:rPr>
      </w:pPr>
      <w:r w:rsidRPr="00F737E3">
        <w:rPr>
          <w:rFonts w:ascii="Arial" w:eastAsia="Times New Roman" w:hAnsi="Arial" w:cs="Arial"/>
          <w:b/>
          <w:bCs/>
          <w:color w:val="993300"/>
          <w:sz w:val="40"/>
          <w:szCs w:val="40"/>
          <w:lang w:eastAsia="el-GR"/>
        </w:rPr>
        <w:t>Θέλω να γίνω εθελοντής!</w:t>
      </w:r>
    </w:p>
    <w:p w14:paraId="2C37D835" w14:textId="77777777" w:rsidR="00F06C0A" w:rsidRPr="00F737E3" w:rsidRDefault="00F06C0A" w:rsidP="00F06C0A">
      <w:pPr>
        <w:spacing w:after="240" w:line="345" w:lineRule="atLeast"/>
        <w:rPr>
          <w:rFonts w:ascii="Arial" w:eastAsia="Times New Roman" w:hAnsi="Arial" w:cs="Arial"/>
          <w:color w:val="111111"/>
          <w:sz w:val="40"/>
          <w:szCs w:val="40"/>
          <w:lang w:eastAsia="el-GR"/>
        </w:rPr>
      </w:pPr>
      <w:r w:rsidRPr="00F737E3">
        <w:rPr>
          <w:rFonts w:ascii="Arial" w:eastAsia="Times New Roman" w:hAnsi="Arial" w:cs="Arial"/>
          <w:color w:val="111111"/>
          <w:sz w:val="40"/>
          <w:szCs w:val="40"/>
          <w:lang w:eastAsia="el-GR"/>
        </w:rPr>
        <w:t>Στις μέρες που ζούμε είναι δύσκολο για πολλούς να αντεπεξέλθουν στις κοινωνικές απαιτήσεις. Τόσο στο οικονομικό κομμάτι που – ειδικά στη χώρα μας – βιώνουμε πρωτόγνωρες καταστάσεις, όσο και στο κοινωνικό όπου, συνεχώς, η κοινωνία πλήττεται από φαινόμενα ρατσισμού, βίας, υποβάθμισης του βιοτικού επιπέδου, φτώχεια, ανεργία, εγκληματικότητα. Όλα αυτά θα είχαν λυγίσει την κοινωνία αν δεν διατηρούνταν κάποια δείγματα αλληλεγγύης σήμερα.</w:t>
      </w:r>
    </w:p>
    <w:p w14:paraId="756E44D0" w14:textId="77777777" w:rsidR="00F06C0A" w:rsidRPr="00F737E3" w:rsidRDefault="00F06C0A" w:rsidP="00F06C0A">
      <w:pPr>
        <w:spacing w:after="240" w:line="345" w:lineRule="atLeast"/>
        <w:rPr>
          <w:rFonts w:ascii="Arial" w:eastAsia="Times New Roman" w:hAnsi="Arial" w:cs="Arial"/>
          <w:color w:val="111111"/>
          <w:sz w:val="40"/>
          <w:szCs w:val="40"/>
          <w:lang w:eastAsia="el-GR"/>
        </w:rPr>
      </w:pPr>
      <w:r w:rsidRPr="00F737E3">
        <w:rPr>
          <w:rFonts w:ascii="Arial" w:eastAsia="Times New Roman" w:hAnsi="Arial" w:cs="Arial"/>
          <w:color w:val="111111"/>
          <w:sz w:val="40"/>
          <w:szCs w:val="40"/>
          <w:lang w:eastAsia="el-GR"/>
        </w:rPr>
        <w:t>Η αλληλεγγύη εκφράζεται με πολλούς τρόπους κι ένας από αυτούς είναι ο εθελοντισμός. Ο εθελοντισμός έχει την έννοια της εθελούσιας προσφοράς προς το κοινωνικό σύνολο, δίχως ανταμοιβή. Είναι αλήθεια ότι η κοινωνική συνοχή δοκιμάζεται από τις διάφορες πολιτικές που ακολουθούνται, αλλά είναι επίσης αλήθεια ότι όλοι κρύβουμε έστω και λίγα δείγματα αλληλεγγύης. Ο καθένας από εμάς επηρεάζεται σε διαφορετικό βαθμό από αυτά που συμβαίνουν γύρω μας και εκφράζεται ανάλογα. Όλους, όμως, μας ενώνει η κοινή ανάγκη να προσφέρουμε σε κάποιον συνάνθρωπό μας ή σε μια ομάδα ανθρώπων ή σε ένα ίδρυμα. Και ο εθελοντισμός είναι ένας τρόπος μέσω του οποίου μπορούμε να πετύχουμε κάτι τέτοιο.</w:t>
      </w:r>
    </w:p>
    <w:p w14:paraId="2252DE6B" w14:textId="77777777" w:rsidR="00F06C0A" w:rsidRPr="00F737E3" w:rsidRDefault="00F06C0A" w:rsidP="00F06C0A">
      <w:pPr>
        <w:spacing w:after="240" w:line="345" w:lineRule="atLeast"/>
        <w:rPr>
          <w:rFonts w:ascii="Arial" w:eastAsia="Times New Roman" w:hAnsi="Arial" w:cs="Arial"/>
          <w:color w:val="111111"/>
          <w:sz w:val="40"/>
          <w:szCs w:val="40"/>
          <w:lang w:eastAsia="el-GR"/>
        </w:rPr>
      </w:pPr>
      <w:r w:rsidRPr="00F737E3">
        <w:rPr>
          <w:rFonts w:ascii="Arial" w:eastAsia="Times New Roman" w:hAnsi="Arial" w:cs="Arial"/>
          <w:color w:val="111111"/>
          <w:sz w:val="40"/>
          <w:szCs w:val="40"/>
          <w:lang w:eastAsia="el-GR"/>
        </w:rPr>
        <w:t>Κύριο χαρακτηριστικό είναι ότι στις περισσότερες φορές δεν ζητείται αντάλλαγμα για τις προσφερόμενες υπηρεσίες κάποιου. Βέβαια, πολλοί πιστεύουν ότι οι εθελοντές πρέπει να αμείβονται προς παραδειγματισμό περισσοτέρων ανθρώπων με αυτόν. Όμως, τα αληθινά ένστικτα, που μας οδηγούν σε τέτοιες πράξεις, δεν χρειάζονται αντάλλαγμα για να επιβραβευθούν. Επιβραβεύονται με την επιτέλεση ενός έργου που προσφέρεται στην κοινωνία ή με τη βοήθεια προς τους συνανθρώπους.</w:t>
      </w:r>
    </w:p>
    <w:p w14:paraId="602B7647" w14:textId="77777777" w:rsidR="00F06C0A" w:rsidRPr="00F737E3" w:rsidRDefault="00F06C0A" w:rsidP="00F06C0A">
      <w:pPr>
        <w:spacing w:after="240" w:line="345" w:lineRule="atLeast"/>
        <w:rPr>
          <w:rFonts w:ascii="Arial" w:eastAsia="Times New Roman" w:hAnsi="Arial" w:cs="Arial"/>
          <w:color w:val="111111"/>
          <w:sz w:val="40"/>
          <w:szCs w:val="40"/>
          <w:lang w:eastAsia="el-GR"/>
        </w:rPr>
      </w:pPr>
      <w:r w:rsidRPr="00F737E3">
        <w:rPr>
          <w:rFonts w:ascii="Arial" w:eastAsia="Times New Roman" w:hAnsi="Arial" w:cs="Arial"/>
          <w:color w:val="111111"/>
          <w:sz w:val="40"/>
          <w:szCs w:val="40"/>
          <w:lang w:eastAsia="el-GR"/>
        </w:rPr>
        <w:t>Κάποιος μπορεί να γίνει επίσημα εθελοντής προσφέροντας και συνδράμοντας σε μη κυβερνητικές οργανώσεις ή ιδρύματα. Έτσι, αναγνωρίζεται η προσφορά του και πολλοί ακολουθούν το παράδειγμά του. Μπορεί, όμως, να γίνει και ανεπίσημα. Αυτό συμβαίνει σε απλά, καθημερινά πράγματα, όπως μια αιμοδοσία και μια βοήθεια σε ηλικιωμένο ή σε άπορο. Κι αυτό, ακριβώς, είναι που γιγαντώνει την αξία του εθελοντισμού. Δηλαδή, μπορεί οποιοσδήποτε να ενασχοληθεί και να προσφέρει σημαντικά, με μικρό κόπο. Ο εθελοντισμός υπάρχει ανάμεσά μας, σε διάφορες καταστάσεις της καθημερινότητας.</w:t>
      </w:r>
    </w:p>
    <w:p w14:paraId="7E655F9A" w14:textId="77777777" w:rsidR="00F06C0A" w:rsidRPr="00DA6D6F" w:rsidRDefault="00F06C0A" w:rsidP="00F06C0A">
      <w:pPr>
        <w:spacing w:after="240" w:line="345" w:lineRule="atLeast"/>
        <w:rPr>
          <w:rFonts w:ascii="Arial" w:eastAsia="Times New Roman" w:hAnsi="Arial" w:cs="Arial"/>
          <w:color w:val="111111"/>
          <w:sz w:val="40"/>
          <w:szCs w:val="40"/>
          <w:lang w:eastAsia="el-GR"/>
        </w:rPr>
      </w:pPr>
      <w:r w:rsidRPr="00F737E3">
        <w:rPr>
          <w:rFonts w:ascii="Arial" w:eastAsia="Times New Roman" w:hAnsi="Arial" w:cs="Arial"/>
          <w:color w:val="111111"/>
          <w:sz w:val="40"/>
          <w:szCs w:val="40"/>
          <w:lang w:eastAsia="el-GR"/>
        </w:rPr>
        <w:t>Σήμερα, ο εθελοντισμός τείνει να πάρει εξειδικευμένες μορφές. Πλέον, υπάρχουν διακριτές ομάδες δράσης. Για παράδειγμα, υπάρχει η οικολογία που, με διάφορες δράσεις (</w:t>
      </w:r>
      <w:proofErr w:type="spellStart"/>
      <w:r w:rsidRPr="00F737E3">
        <w:rPr>
          <w:rFonts w:ascii="Arial" w:eastAsia="Times New Roman" w:hAnsi="Arial" w:cs="Arial"/>
          <w:color w:val="111111"/>
          <w:sz w:val="40"/>
          <w:szCs w:val="40"/>
          <w:lang w:eastAsia="el-GR"/>
        </w:rPr>
        <w:t>δεντροφύτευση</w:t>
      </w:r>
      <w:proofErr w:type="spellEnd"/>
      <w:r w:rsidRPr="00F737E3">
        <w:rPr>
          <w:rFonts w:ascii="Arial" w:eastAsia="Times New Roman" w:hAnsi="Arial" w:cs="Arial"/>
          <w:color w:val="111111"/>
          <w:sz w:val="40"/>
          <w:szCs w:val="40"/>
          <w:lang w:eastAsia="el-GR"/>
        </w:rPr>
        <w:t>, αναδάσωση, ανακύκλωση), ωθεί τον κόσμο να στραφεί προς τη φύση και να βοηθήσει στην προστασία και εξέλιξη του περιβάλλοντος. Υπάρχουν επίσης οι αιμοδοσίες, δωρεές οργάνων και σώματος και γενικά η πρόνοια για ασθενείς, τοξικομανείς και Α.Μ.Ε.Α. Διάφορες αθλητικές, κοινωνικές ακόμα και εκπαιδευτικές δράσεις, υποκινούνται μόνο από αλτρουιστικά αισθήματα και βοηθούν το κοινωνικό σύνολο για την προετοιμασία και ένταξη νέων στην κοινωνία. Το μεγαλύτερο παράδειγμα εθελοντικής προσφοράς παραμένει για τη χώρα μας η διεξαγωγή των Ολυμπιακών Αγώνων το 2004, επειδή είμαστε χώρα που δεν εκμεταλλευτήκαμε καλά τους οικονομικούς πόρους. Κι όμως. Χιλιάδες εθελοντές έσπευσαν να συνδράμουν, ο καθένας σε μικρό βαθμό, για να χαρίσουν αυτούς τους αγώνες στην Ελλάδα και σε ολόκληρο τον κόσμο. Λαμπαδηδρόμοι, βοηθοί, χορευτές, μουσικοί, έδωσαν την καλύτερη απάντηση σε αυτούς που αμφισβητούσαν τη δύναμη του εθελοντισμού.</w:t>
      </w:r>
    </w:p>
    <w:p w14:paraId="121180AC" w14:textId="77777777" w:rsidR="00F06C0A" w:rsidRPr="00F737E3" w:rsidRDefault="00F06C0A" w:rsidP="00F06C0A">
      <w:pPr>
        <w:spacing w:after="240" w:line="345" w:lineRule="atLeast"/>
        <w:rPr>
          <w:rFonts w:ascii="Arial" w:eastAsia="Times New Roman" w:hAnsi="Arial" w:cs="Arial"/>
          <w:color w:val="111111"/>
          <w:sz w:val="40"/>
          <w:szCs w:val="40"/>
          <w:lang w:eastAsia="el-GR"/>
        </w:rPr>
      </w:pPr>
      <w:r w:rsidRPr="00F737E3">
        <w:rPr>
          <w:rFonts w:ascii="Arial" w:eastAsia="Times New Roman" w:hAnsi="Arial" w:cs="Arial"/>
          <w:color w:val="111111"/>
          <w:sz w:val="40"/>
          <w:szCs w:val="40"/>
          <w:lang w:eastAsia="el-GR"/>
        </w:rPr>
        <w:t>Ο εθελοντισμός βρίσκεται μέσα μας. Το θέμα είναι να ψάξουμε να το βρούμε και να κάνουμε κι εμείς κάτι καλύτερο. Να ασχοληθούμε και να πούμε «Είμαι μέσα!».</w:t>
      </w:r>
    </w:p>
    <w:p w14:paraId="6DFDAC35" w14:textId="77777777" w:rsidR="005C2028" w:rsidRPr="00F737E3" w:rsidRDefault="00F06C0A" w:rsidP="005C2028">
      <w:pPr>
        <w:rPr>
          <w:rFonts w:ascii="Arial" w:eastAsia="Times New Roman" w:hAnsi="Arial" w:cs="Arial"/>
          <w:color w:val="111111"/>
          <w:sz w:val="40"/>
          <w:szCs w:val="40"/>
          <w:lang w:eastAsia="el-GR"/>
        </w:rPr>
      </w:pPr>
      <w:r w:rsidRPr="00F737E3">
        <w:rPr>
          <w:rFonts w:ascii="Arial" w:eastAsia="Times New Roman" w:hAnsi="Arial" w:cs="Arial"/>
          <w:color w:val="111111"/>
          <w:sz w:val="40"/>
          <w:szCs w:val="40"/>
          <w:lang w:eastAsia="el-GR"/>
        </w:rPr>
        <w:t>(</w:t>
      </w:r>
      <w:r w:rsidRPr="00F737E3">
        <w:rPr>
          <w:rFonts w:ascii="Arial" w:eastAsia="Times New Roman" w:hAnsi="Arial" w:cs="Arial"/>
          <w:i/>
          <w:iCs/>
          <w:color w:val="111111"/>
          <w:sz w:val="40"/>
          <w:szCs w:val="40"/>
          <w:lang w:eastAsia="el-GR"/>
        </w:rPr>
        <w:t>Σάββας Ιορδανίδης, 19 ετών, φοιτητής Ιατρικής Α.Π.Θ.</w:t>
      </w:r>
      <w:r w:rsidRPr="00F737E3">
        <w:rPr>
          <w:rFonts w:ascii="Arial" w:eastAsia="Times New Roman" w:hAnsi="Arial" w:cs="Arial"/>
          <w:color w:val="111111"/>
          <w:sz w:val="40"/>
          <w:szCs w:val="40"/>
          <w:lang w:eastAsia="el-GR"/>
        </w:rPr>
        <w:t>), πηγή: protagon.gr, 25</w:t>
      </w:r>
      <w:r w:rsidR="005C2028" w:rsidRPr="00F737E3">
        <w:rPr>
          <w:rFonts w:ascii="Arial" w:eastAsia="Times New Roman" w:hAnsi="Arial" w:cs="Arial"/>
          <w:color w:val="111111"/>
          <w:sz w:val="40"/>
          <w:szCs w:val="40"/>
          <w:lang w:eastAsia="el-GR"/>
        </w:rPr>
        <w:t>/2/2013</w:t>
      </w:r>
      <w:r w:rsidRPr="00F737E3">
        <w:rPr>
          <w:rFonts w:ascii="Arial" w:eastAsia="Times New Roman" w:hAnsi="Arial" w:cs="Arial"/>
          <w:color w:val="111111"/>
          <w:sz w:val="40"/>
          <w:szCs w:val="40"/>
          <w:lang w:eastAsia="el-GR"/>
        </w:rPr>
        <w:t xml:space="preserve"> </w:t>
      </w:r>
    </w:p>
    <w:p w14:paraId="0468E189" w14:textId="77777777" w:rsidR="005C2028" w:rsidRPr="00F737E3" w:rsidRDefault="005C2028" w:rsidP="005C2028">
      <w:pPr>
        <w:rPr>
          <w:rFonts w:ascii="Arial" w:eastAsia="Times New Roman" w:hAnsi="Arial" w:cs="Arial"/>
          <w:color w:val="111111"/>
          <w:sz w:val="40"/>
          <w:szCs w:val="40"/>
          <w:lang w:eastAsia="el-GR"/>
        </w:rPr>
      </w:pPr>
    </w:p>
    <w:p w14:paraId="6CCBDC38" w14:textId="27DF0061" w:rsidR="005C2028" w:rsidRPr="00F737E3" w:rsidRDefault="005C2028" w:rsidP="005C2028">
      <w:pPr>
        <w:rPr>
          <w:rFonts w:ascii="Arial" w:eastAsia="Times New Roman" w:hAnsi="Arial" w:cs="Arial"/>
          <w:color w:val="111111"/>
          <w:sz w:val="40"/>
          <w:szCs w:val="40"/>
          <w:lang w:eastAsia="el-GR"/>
        </w:rPr>
      </w:pPr>
      <w:r w:rsidRPr="00F737E3">
        <w:rPr>
          <w:rFonts w:ascii="Arial" w:eastAsia="Times New Roman" w:hAnsi="Arial" w:cs="Arial"/>
          <w:color w:val="111111"/>
          <w:sz w:val="40"/>
          <w:szCs w:val="40"/>
          <w:lang w:eastAsia="el-GR"/>
        </w:rPr>
        <w:t>1.</w:t>
      </w:r>
      <w:r w:rsidRPr="00F737E3">
        <w:rPr>
          <w:rFonts w:ascii="Roboto" w:eastAsia="Times New Roman" w:hAnsi="Roboto" w:cs="Times New Roman"/>
          <w:color w:val="111111"/>
          <w:sz w:val="40"/>
          <w:szCs w:val="40"/>
          <w:lang w:eastAsia="el-GR"/>
        </w:rPr>
        <w:t>Ποια συμπεράσματα θα μπορούσαμε να διατυπώσουμε σχετικά με τα κίνητρα που ωθούν έναν άνθρωπο σε εθελοντική δράση;</w:t>
      </w:r>
      <w:r w:rsidRPr="00F737E3">
        <w:rPr>
          <w:rFonts w:ascii="Roboto" w:eastAsia="Times New Roman" w:hAnsi="Roboto" w:cs="Times New Roman"/>
          <w:color w:val="111111"/>
          <w:sz w:val="40"/>
          <w:szCs w:val="40"/>
          <w:lang w:eastAsia="el-GR"/>
        </w:rPr>
        <w:tab/>
      </w:r>
      <w:r w:rsidRPr="00F737E3">
        <w:rPr>
          <w:rFonts w:ascii="Roboto" w:eastAsia="Times New Roman" w:hAnsi="Roboto" w:cs="Times New Roman"/>
          <w:color w:val="111111"/>
          <w:sz w:val="40"/>
          <w:szCs w:val="40"/>
          <w:lang w:eastAsia="el-GR"/>
        </w:rPr>
        <w:tab/>
      </w:r>
      <w:r w:rsidRPr="00F737E3">
        <w:rPr>
          <w:rFonts w:ascii="Roboto" w:eastAsia="Times New Roman" w:hAnsi="Roboto" w:cs="Times New Roman"/>
          <w:color w:val="111111"/>
          <w:sz w:val="40"/>
          <w:szCs w:val="40"/>
          <w:lang w:eastAsia="el-GR"/>
        </w:rPr>
        <w:tab/>
        <w:t>ΜΟΝΑΔΕΣ 15</w:t>
      </w:r>
    </w:p>
    <w:p w14:paraId="75C48F96" w14:textId="6AE6D039" w:rsidR="005C2028" w:rsidRPr="00F737E3" w:rsidRDefault="005C2028" w:rsidP="005C2028">
      <w:pPr>
        <w:spacing w:before="100" w:beforeAutospacing="1" w:after="0" w:line="345" w:lineRule="atLeast"/>
        <w:rPr>
          <w:rFonts w:ascii="Roboto" w:eastAsia="Times New Roman" w:hAnsi="Roboto" w:cs="Times New Roman"/>
          <w:color w:val="111111"/>
          <w:sz w:val="40"/>
          <w:szCs w:val="40"/>
          <w:lang w:eastAsia="el-GR"/>
        </w:rPr>
      </w:pPr>
      <w:r w:rsidRPr="00F737E3">
        <w:rPr>
          <w:rFonts w:ascii="Roboto" w:eastAsia="Times New Roman" w:hAnsi="Roboto" w:cs="Times New Roman"/>
          <w:color w:val="111111"/>
          <w:sz w:val="40"/>
          <w:szCs w:val="40"/>
          <w:lang w:eastAsia="el-GR"/>
        </w:rPr>
        <w:t>2.Το </w:t>
      </w:r>
      <w:r w:rsidRPr="00F737E3">
        <w:rPr>
          <w:rFonts w:ascii="Roboto" w:eastAsia="Times New Roman" w:hAnsi="Roboto" w:cs="Times New Roman"/>
          <w:b/>
          <w:bCs/>
          <w:color w:val="111111"/>
          <w:sz w:val="40"/>
          <w:szCs w:val="40"/>
          <w:lang w:eastAsia="el-GR"/>
        </w:rPr>
        <w:t>Κείμενο</w:t>
      </w:r>
      <w:r w:rsidRPr="00F737E3">
        <w:rPr>
          <w:rFonts w:ascii="Roboto" w:eastAsia="Times New Roman" w:hAnsi="Roboto" w:cs="Times New Roman"/>
          <w:color w:val="111111"/>
          <w:sz w:val="40"/>
          <w:szCs w:val="40"/>
          <w:lang w:eastAsia="el-GR"/>
        </w:rPr>
        <w:t> αποτελεί προσωπική μαρτυρία νεαρού εθελοντή.  Ποιες γλωσσικές επιλογές καταδεικνύουν την υποκειμενικότητα των απόψεων;</w:t>
      </w:r>
      <w:r w:rsidRPr="00F737E3">
        <w:rPr>
          <w:rFonts w:ascii="Roboto" w:eastAsia="Times New Roman" w:hAnsi="Roboto" w:cs="Times New Roman"/>
          <w:color w:val="111111"/>
          <w:sz w:val="40"/>
          <w:szCs w:val="40"/>
          <w:lang w:eastAsia="el-GR"/>
        </w:rPr>
        <w:tab/>
        <w:t>ΜΟΝΑΔΕΣ 15</w:t>
      </w:r>
    </w:p>
    <w:p w14:paraId="4232A051" w14:textId="24DEDDD9" w:rsidR="005C2028" w:rsidRPr="00F737E3" w:rsidRDefault="005C2028" w:rsidP="005C2028">
      <w:pPr>
        <w:spacing w:before="100" w:beforeAutospacing="1" w:after="0" w:line="345" w:lineRule="atLeast"/>
        <w:rPr>
          <w:rFonts w:ascii="Roboto" w:eastAsia="Times New Roman" w:hAnsi="Roboto" w:cs="Times New Roman"/>
          <w:color w:val="111111"/>
          <w:sz w:val="40"/>
          <w:szCs w:val="40"/>
          <w:lang w:eastAsia="el-GR"/>
        </w:rPr>
      </w:pPr>
      <w:r w:rsidRPr="00DA6D6F">
        <w:rPr>
          <w:rFonts w:ascii="Roboto" w:eastAsia="Times New Roman" w:hAnsi="Roboto" w:cs="Times New Roman"/>
          <w:b/>
          <w:bCs/>
          <w:color w:val="111111"/>
          <w:sz w:val="40"/>
          <w:szCs w:val="40"/>
          <w:highlight w:val="yellow"/>
          <w:lang w:eastAsia="el-GR"/>
        </w:rPr>
        <w:t>3.ΠΑΡΑΓΩΓΗ ΛΟΓΟΥ</w:t>
      </w:r>
    </w:p>
    <w:p w14:paraId="0F4D9531" w14:textId="77777777" w:rsidR="005250BF" w:rsidRPr="00F737E3" w:rsidRDefault="005C2028" w:rsidP="005C2028">
      <w:pPr>
        <w:pStyle w:val="ListParagraph"/>
        <w:spacing w:after="240" w:line="345" w:lineRule="atLeast"/>
        <w:rPr>
          <w:rFonts w:ascii="Roboto" w:eastAsia="Times New Roman" w:hAnsi="Roboto" w:cs="Times New Roman"/>
          <w:color w:val="111111"/>
          <w:sz w:val="40"/>
          <w:szCs w:val="40"/>
          <w:lang w:eastAsia="el-GR"/>
        </w:rPr>
      </w:pPr>
      <w:r w:rsidRPr="00DA6D6F">
        <w:rPr>
          <w:rFonts w:ascii="Roboto" w:eastAsia="Times New Roman" w:hAnsi="Roboto" w:cs="Times New Roman"/>
          <w:color w:val="111111"/>
          <w:sz w:val="40"/>
          <w:szCs w:val="40"/>
          <w:highlight w:val="red"/>
          <w:lang w:eastAsia="el-GR"/>
        </w:rPr>
        <w:t>Ο εθελοντισμός θεωρείται αναγκαίος για την αντιμετώπιση των προβλημάτων που επισώρευσε η κρίση τ</w:t>
      </w:r>
      <w:r w:rsidRPr="00F737E3">
        <w:rPr>
          <w:rFonts w:ascii="Roboto" w:eastAsia="Times New Roman" w:hAnsi="Roboto" w:cs="Times New Roman"/>
          <w:color w:val="111111"/>
          <w:sz w:val="40"/>
          <w:szCs w:val="40"/>
          <w:lang w:eastAsia="el-GR"/>
        </w:rPr>
        <w:t xml:space="preserve">ης εποχής. Με βάση αυτή τη διαπίστωση, να </w:t>
      </w:r>
      <w:r w:rsidRPr="00DA6D6F">
        <w:rPr>
          <w:rFonts w:ascii="Roboto" w:eastAsia="Times New Roman" w:hAnsi="Roboto" w:cs="Times New Roman"/>
          <w:color w:val="111111"/>
          <w:sz w:val="40"/>
          <w:szCs w:val="40"/>
          <w:highlight w:val="yellow"/>
          <w:lang w:eastAsia="el-GR"/>
        </w:rPr>
        <w:t>επιχειρηματολογήσετε για τη σπουδαιότητα και την προσφορά του</w:t>
      </w:r>
      <w:r w:rsidRPr="00F737E3">
        <w:rPr>
          <w:rFonts w:ascii="Roboto" w:eastAsia="Times New Roman" w:hAnsi="Roboto" w:cs="Times New Roman"/>
          <w:color w:val="111111"/>
          <w:sz w:val="40"/>
          <w:szCs w:val="40"/>
          <w:lang w:eastAsia="el-GR"/>
        </w:rPr>
        <w:t xml:space="preserve"> </w:t>
      </w:r>
      <w:r w:rsidRPr="00DA6D6F">
        <w:rPr>
          <w:rFonts w:ascii="Roboto" w:eastAsia="Times New Roman" w:hAnsi="Roboto" w:cs="Times New Roman"/>
          <w:color w:val="111111"/>
          <w:sz w:val="40"/>
          <w:szCs w:val="40"/>
          <w:highlight w:val="yellow"/>
          <w:lang w:eastAsia="el-GR"/>
        </w:rPr>
        <w:t>εθελοντισμού σε προσωπικό και σε συλλογικό επίπεδο</w:t>
      </w:r>
      <w:r w:rsidRPr="00F737E3">
        <w:rPr>
          <w:rFonts w:ascii="Roboto" w:eastAsia="Times New Roman" w:hAnsi="Roboto" w:cs="Times New Roman"/>
          <w:color w:val="111111"/>
          <w:sz w:val="40"/>
          <w:szCs w:val="40"/>
          <w:lang w:eastAsia="el-GR"/>
        </w:rPr>
        <w:t xml:space="preserve">. Το κείμενό σας να έχει τη </w:t>
      </w:r>
      <w:r w:rsidRPr="00DA6D6F">
        <w:rPr>
          <w:rFonts w:ascii="Roboto" w:eastAsia="Times New Roman" w:hAnsi="Roboto" w:cs="Times New Roman"/>
          <w:color w:val="111111"/>
          <w:sz w:val="40"/>
          <w:szCs w:val="40"/>
          <w:highlight w:val="yellow"/>
          <w:lang w:eastAsia="el-GR"/>
        </w:rPr>
        <w:t>μορφή ομιλίας</w:t>
      </w:r>
      <w:r w:rsidRPr="00F737E3">
        <w:rPr>
          <w:rFonts w:ascii="Roboto" w:eastAsia="Times New Roman" w:hAnsi="Roboto" w:cs="Times New Roman"/>
          <w:color w:val="111111"/>
          <w:sz w:val="40"/>
          <w:szCs w:val="40"/>
          <w:lang w:eastAsia="el-GR"/>
        </w:rPr>
        <w:t xml:space="preserve"> σε εκδήλωση που διοργανώνεται </w:t>
      </w:r>
      <w:r w:rsidRPr="00DA6D6F">
        <w:rPr>
          <w:rFonts w:ascii="Roboto" w:eastAsia="Times New Roman" w:hAnsi="Roboto" w:cs="Times New Roman"/>
          <w:color w:val="111111"/>
          <w:sz w:val="40"/>
          <w:szCs w:val="40"/>
          <w:highlight w:val="yellow"/>
          <w:lang w:eastAsia="el-GR"/>
        </w:rPr>
        <w:t>στο Δήμο</w:t>
      </w:r>
      <w:r w:rsidRPr="00F737E3">
        <w:rPr>
          <w:rFonts w:ascii="Roboto" w:eastAsia="Times New Roman" w:hAnsi="Roboto" w:cs="Times New Roman"/>
          <w:color w:val="111111"/>
          <w:sz w:val="40"/>
          <w:szCs w:val="40"/>
          <w:lang w:eastAsia="el-GR"/>
        </w:rPr>
        <w:t xml:space="preserve"> της περιοχής σας και να μην υπερβαίνει τις </w:t>
      </w:r>
      <w:r w:rsidRPr="00DA6D6F">
        <w:rPr>
          <w:rFonts w:ascii="Roboto" w:eastAsia="Times New Roman" w:hAnsi="Roboto" w:cs="Times New Roman"/>
          <w:color w:val="111111"/>
          <w:sz w:val="40"/>
          <w:szCs w:val="40"/>
          <w:highlight w:val="yellow"/>
          <w:lang w:eastAsia="el-GR"/>
        </w:rPr>
        <w:t>250</w:t>
      </w:r>
      <w:r w:rsidRPr="00F737E3">
        <w:rPr>
          <w:rFonts w:ascii="Roboto" w:eastAsia="Times New Roman" w:hAnsi="Roboto" w:cs="Times New Roman"/>
          <w:color w:val="111111"/>
          <w:sz w:val="40"/>
          <w:szCs w:val="40"/>
          <w:lang w:eastAsia="el-GR"/>
        </w:rPr>
        <w:t xml:space="preserve"> λέξεις.</w:t>
      </w:r>
    </w:p>
    <w:p w14:paraId="15D18A21" w14:textId="70F20242" w:rsidR="005C2028" w:rsidRPr="00F737E3" w:rsidRDefault="005C2028" w:rsidP="005C2028">
      <w:pPr>
        <w:pStyle w:val="ListParagraph"/>
        <w:spacing w:after="240" w:line="345" w:lineRule="atLeast"/>
        <w:rPr>
          <w:rFonts w:ascii="Roboto" w:eastAsia="Times New Roman" w:hAnsi="Roboto" w:cs="Times New Roman"/>
          <w:color w:val="111111"/>
          <w:sz w:val="40"/>
          <w:szCs w:val="40"/>
          <w:lang w:eastAsia="el-GR"/>
        </w:rPr>
      </w:pPr>
      <w:r w:rsidRPr="00F737E3">
        <w:rPr>
          <w:rFonts w:ascii="Roboto" w:eastAsia="Times New Roman" w:hAnsi="Roboto" w:cs="Times New Roman"/>
          <w:color w:val="111111"/>
          <w:sz w:val="40"/>
          <w:szCs w:val="40"/>
          <w:lang w:eastAsia="el-GR"/>
        </w:rPr>
        <w:t>ΜΟΝΑΔΕΣ 20</w:t>
      </w:r>
    </w:p>
    <w:p w14:paraId="318BF158" w14:textId="63CC3545" w:rsidR="005C2028" w:rsidRPr="00F737E3" w:rsidRDefault="005C2028" w:rsidP="005C2028">
      <w:pPr>
        <w:spacing w:before="100" w:beforeAutospacing="1" w:after="0" w:line="345" w:lineRule="atLeast"/>
        <w:ind w:left="195"/>
        <w:rPr>
          <w:rFonts w:ascii="Roboto" w:eastAsia="Times New Roman" w:hAnsi="Roboto" w:cs="Times New Roman"/>
          <w:color w:val="111111"/>
          <w:sz w:val="40"/>
          <w:szCs w:val="40"/>
          <w:lang w:eastAsia="el-GR"/>
        </w:rPr>
      </w:pPr>
    </w:p>
    <w:p w14:paraId="25F98987" w14:textId="77777777" w:rsidR="00437C62" w:rsidRPr="00F737E3" w:rsidRDefault="00437C62" w:rsidP="005250BF">
      <w:pPr>
        <w:spacing w:after="200" w:line="276" w:lineRule="auto"/>
        <w:rPr>
          <w:rFonts w:ascii="Roboto" w:eastAsia="Times New Roman" w:hAnsi="Roboto" w:cs="Times New Roman"/>
          <w:b/>
          <w:bCs/>
          <w:color w:val="993300"/>
          <w:sz w:val="40"/>
          <w:szCs w:val="40"/>
          <w:lang w:eastAsia="el-GR"/>
        </w:rPr>
      </w:pPr>
    </w:p>
    <w:p w14:paraId="1CE9D691" w14:textId="77777777" w:rsidR="00437C62" w:rsidRPr="00F737E3" w:rsidRDefault="00437C62" w:rsidP="005250BF">
      <w:pPr>
        <w:spacing w:after="200" w:line="276" w:lineRule="auto"/>
        <w:rPr>
          <w:rFonts w:ascii="Roboto" w:eastAsia="Times New Roman" w:hAnsi="Roboto" w:cs="Times New Roman"/>
          <w:b/>
          <w:bCs/>
          <w:color w:val="993300"/>
          <w:sz w:val="40"/>
          <w:szCs w:val="40"/>
          <w:lang w:eastAsia="el-GR"/>
        </w:rPr>
      </w:pPr>
    </w:p>
    <w:p w14:paraId="3B1E0D43" w14:textId="711DBD08" w:rsidR="00050D3B" w:rsidRPr="00F737E3" w:rsidRDefault="00050D3B" w:rsidP="005250BF">
      <w:pPr>
        <w:spacing w:after="200" w:line="276" w:lineRule="auto"/>
        <w:rPr>
          <w:rFonts w:ascii="Arial" w:eastAsia="Times New Roman" w:hAnsi="Arial" w:cs="Arial"/>
          <w:color w:val="111111"/>
          <w:sz w:val="40"/>
          <w:szCs w:val="40"/>
          <w:lang w:eastAsia="el-GR"/>
        </w:rPr>
      </w:pPr>
      <w:r w:rsidRPr="00F737E3">
        <w:rPr>
          <w:rFonts w:ascii="Roboto" w:eastAsia="Times New Roman" w:hAnsi="Roboto" w:cs="Times New Roman"/>
          <w:b/>
          <w:bCs/>
          <w:color w:val="993300"/>
          <w:sz w:val="40"/>
          <w:szCs w:val="40"/>
          <w:lang w:eastAsia="el-GR"/>
        </w:rPr>
        <w:t xml:space="preserve">Μαχμούντ </w:t>
      </w:r>
      <w:proofErr w:type="spellStart"/>
      <w:r w:rsidRPr="00F737E3">
        <w:rPr>
          <w:rFonts w:ascii="Roboto" w:eastAsia="Times New Roman" w:hAnsi="Roboto" w:cs="Times New Roman"/>
          <w:b/>
          <w:bCs/>
          <w:color w:val="993300"/>
          <w:sz w:val="40"/>
          <w:szCs w:val="40"/>
          <w:lang w:eastAsia="el-GR"/>
        </w:rPr>
        <w:t>Νταρουΐς</w:t>
      </w:r>
      <w:proofErr w:type="spellEnd"/>
      <w:r w:rsidRPr="00F737E3">
        <w:rPr>
          <w:rFonts w:ascii="Roboto" w:eastAsia="Times New Roman" w:hAnsi="Roboto" w:cs="Times New Roman"/>
          <w:b/>
          <w:bCs/>
          <w:color w:val="993300"/>
          <w:sz w:val="40"/>
          <w:szCs w:val="40"/>
          <w:lang w:eastAsia="el-GR"/>
        </w:rPr>
        <w:t xml:space="preserve">, </w:t>
      </w:r>
      <w:r w:rsidRPr="000D1AAB">
        <w:rPr>
          <w:rFonts w:ascii="Roboto" w:eastAsia="Times New Roman" w:hAnsi="Roboto" w:cs="Times New Roman"/>
          <w:b/>
          <w:bCs/>
          <w:color w:val="993300"/>
          <w:sz w:val="40"/>
          <w:szCs w:val="40"/>
          <w:highlight w:val="red"/>
          <w:lang w:eastAsia="el-GR"/>
        </w:rPr>
        <w:t>Να σκέφτεσαι τους άλλους</w:t>
      </w:r>
    </w:p>
    <w:p w14:paraId="0AEFA50D" w14:textId="77777777" w:rsidR="00050D3B" w:rsidRPr="00186B6C" w:rsidRDefault="00050D3B" w:rsidP="00050D3B">
      <w:pPr>
        <w:shd w:val="clear" w:color="auto" w:fill="FFFFFF"/>
        <w:spacing w:after="0" w:line="240" w:lineRule="auto"/>
        <w:rPr>
          <w:rFonts w:ascii="Roboto" w:eastAsia="Times New Roman" w:hAnsi="Roboto" w:cs="Times New Roman"/>
          <w:b/>
          <w:bCs/>
          <w:color w:val="111111"/>
          <w:sz w:val="40"/>
          <w:szCs w:val="40"/>
          <w:lang w:eastAsia="el-GR"/>
        </w:rPr>
      </w:pPr>
      <w:r w:rsidRPr="00186B6C">
        <w:rPr>
          <w:rFonts w:ascii="Roboto" w:eastAsia="Times New Roman" w:hAnsi="Roboto" w:cs="Times New Roman"/>
          <w:b/>
          <w:bCs/>
          <w:color w:val="111111"/>
          <w:sz w:val="40"/>
          <w:szCs w:val="40"/>
          <w:lang w:eastAsia="el-GR"/>
        </w:rPr>
        <w:t xml:space="preserve">Καθώς ετοιμάζεις το πρωινό σου, </w:t>
      </w:r>
      <w:r w:rsidRPr="000D1AAB">
        <w:rPr>
          <w:rFonts w:ascii="Roboto" w:eastAsia="Times New Roman" w:hAnsi="Roboto" w:cs="Times New Roman"/>
          <w:b/>
          <w:bCs/>
          <w:color w:val="111111"/>
          <w:sz w:val="40"/>
          <w:szCs w:val="40"/>
          <w:highlight w:val="red"/>
          <w:lang w:eastAsia="el-GR"/>
        </w:rPr>
        <w:t>να σκέφτεσαι τους άλλους.</w:t>
      </w:r>
      <w:r w:rsidRPr="00186B6C">
        <w:rPr>
          <w:rFonts w:ascii="Roboto" w:eastAsia="Times New Roman" w:hAnsi="Roboto" w:cs="Times New Roman"/>
          <w:b/>
          <w:bCs/>
          <w:color w:val="111111"/>
          <w:sz w:val="40"/>
          <w:szCs w:val="40"/>
          <w:lang w:eastAsia="el-GR"/>
        </w:rPr>
        <w:br/>
        <w:t>Μην ξεχνάς να ταΐζεις τα περιστέρια.</w:t>
      </w:r>
      <w:r w:rsidRPr="00186B6C">
        <w:rPr>
          <w:rFonts w:ascii="Roboto" w:eastAsia="Times New Roman" w:hAnsi="Roboto" w:cs="Times New Roman"/>
          <w:b/>
          <w:bCs/>
          <w:color w:val="111111"/>
          <w:sz w:val="40"/>
          <w:szCs w:val="40"/>
          <w:lang w:eastAsia="el-GR"/>
        </w:rPr>
        <w:br/>
        <w:t>Όταν πολέμους ξεκινάς</w:t>
      </w:r>
      <w:r w:rsidRPr="000D1AAB">
        <w:rPr>
          <w:rFonts w:ascii="Roboto" w:eastAsia="Times New Roman" w:hAnsi="Roboto" w:cs="Times New Roman"/>
          <w:b/>
          <w:bCs/>
          <w:color w:val="111111"/>
          <w:sz w:val="40"/>
          <w:szCs w:val="40"/>
          <w:highlight w:val="red"/>
          <w:lang w:eastAsia="el-GR"/>
        </w:rPr>
        <w:t>, να σκέφτεσαι τους άλλους.</w:t>
      </w:r>
      <w:r w:rsidRPr="00186B6C">
        <w:rPr>
          <w:rFonts w:ascii="Roboto" w:eastAsia="Times New Roman" w:hAnsi="Roboto" w:cs="Times New Roman"/>
          <w:b/>
          <w:bCs/>
          <w:color w:val="111111"/>
          <w:sz w:val="40"/>
          <w:szCs w:val="40"/>
          <w:lang w:eastAsia="el-GR"/>
        </w:rPr>
        <w:br/>
        <w:t>Μην ξεχνάς όσους λαχταρούν την ειρήνη.</w:t>
      </w:r>
    </w:p>
    <w:p w14:paraId="269B91CE" w14:textId="77777777" w:rsidR="00050D3B" w:rsidRPr="00186B6C" w:rsidRDefault="00050D3B" w:rsidP="00050D3B">
      <w:pPr>
        <w:shd w:val="clear" w:color="auto" w:fill="FFFFFF"/>
        <w:spacing w:after="0" w:line="240" w:lineRule="auto"/>
        <w:rPr>
          <w:rFonts w:ascii="Roboto" w:eastAsia="Times New Roman" w:hAnsi="Roboto" w:cs="Times New Roman"/>
          <w:b/>
          <w:bCs/>
          <w:color w:val="111111"/>
          <w:sz w:val="40"/>
          <w:szCs w:val="40"/>
          <w:lang w:eastAsia="el-GR"/>
        </w:rPr>
      </w:pPr>
      <w:r w:rsidRPr="00186B6C">
        <w:rPr>
          <w:rFonts w:ascii="Roboto" w:eastAsia="Times New Roman" w:hAnsi="Roboto" w:cs="Times New Roman"/>
          <w:b/>
          <w:bCs/>
          <w:color w:val="111111"/>
          <w:sz w:val="40"/>
          <w:szCs w:val="40"/>
          <w:lang w:eastAsia="el-GR"/>
        </w:rPr>
        <w:t xml:space="preserve">Όταν πληρώνεις το νερό, </w:t>
      </w:r>
      <w:r w:rsidRPr="000D1AAB">
        <w:rPr>
          <w:rFonts w:ascii="Roboto" w:eastAsia="Times New Roman" w:hAnsi="Roboto" w:cs="Times New Roman"/>
          <w:b/>
          <w:bCs/>
          <w:color w:val="111111"/>
          <w:sz w:val="40"/>
          <w:szCs w:val="40"/>
          <w:highlight w:val="red"/>
          <w:lang w:eastAsia="el-GR"/>
        </w:rPr>
        <w:t>να σκέφτεσαι τους άλλους.</w:t>
      </w:r>
      <w:r w:rsidRPr="00186B6C">
        <w:rPr>
          <w:rFonts w:ascii="Roboto" w:eastAsia="Times New Roman" w:hAnsi="Roboto" w:cs="Times New Roman"/>
          <w:b/>
          <w:bCs/>
          <w:color w:val="111111"/>
          <w:sz w:val="40"/>
          <w:szCs w:val="40"/>
          <w:lang w:eastAsia="el-GR"/>
        </w:rPr>
        <w:br/>
        <w:t>Εκείνους που μόνο τα σύννεφα έχουν να τους θηλάσουν.</w:t>
      </w:r>
      <w:r w:rsidRPr="00186B6C">
        <w:rPr>
          <w:rFonts w:ascii="Roboto" w:eastAsia="Times New Roman" w:hAnsi="Roboto" w:cs="Times New Roman"/>
          <w:b/>
          <w:bCs/>
          <w:color w:val="111111"/>
          <w:sz w:val="40"/>
          <w:szCs w:val="40"/>
          <w:lang w:eastAsia="el-GR"/>
        </w:rPr>
        <w:br/>
        <w:t>Όταν γυρνάς στο σπιτικό σου</w:t>
      </w:r>
      <w:r w:rsidRPr="000D1AAB">
        <w:rPr>
          <w:rFonts w:ascii="Roboto" w:eastAsia="Times New Roman" w:hAnsi="Roboto" w:cs="Times New Roman"/>
          <w:b/>
          <w:bCs/>
          <w:color w:val="111111"/>
          <w:sz w:val="40"/>
          <w:szCs w:val="40"/>
          <w:highlight w:val="red"/>
          <w:lang w:eastAsia="el-GR"/>
        </w:rPr>
        <w:t>, να σκέφτεσαι τους άλλους.</w:t>
      </w:r>
      <w:r w:rsidRPr="00186B6C">
        <w:rPr>
          <w:rFonts w:ascii="Roboto" w:eastAsia="Times New Roman" w:hAnsi="Roboto" w:cs="Times New Roman"/>
          <w:b/>
          <w:bCs/>
          <w:color w:val="111111"/>
          <w:sz w:val="40"/>
          <w:szCs w:val="40"/>
          <w:lang w:eastAsia="el-GR"/>
        </w:rPr>
        <w:br/>
        <w:t>Μην ξεχνάς όσους ζουν σε αντίσκηνα.</w:t>
      </w:r>
    </w:p>
    <w:p w14:paraId="39355A83" w14:textId="77777777" w:rsidR="00050D3B" w:rsidRPr="00186B6C" w:rsidRDefault="00050D3B" w:rsidP="00050D3B">
      <w:pPr>
        <w:shd w:val="clear" w:color="auto" w:fill="FFFFFF"/>
        <w:spacing w:after="0" w:line="240" w:lineRule="auto"/>
        <w:rPr>
          <w:rFonts w:ascii="Roboto" w:eastAsia="Times New Roman" w:hAnsi="Roboto" w:cs="Times New Roman"/>
          <w:b/>
          <w:bCs/>
          <w:color w:val="111111"/>
          <w:sz w:val="40"/>
          <w:szCs w:val="40"/>
          <w:lang w:eastAsia="el-GR"/>
        </w:rPr>
      </w:pPr>
      <w:r w:rsidRPr="00186B6C">
        <w:rPr>
          <w:rFonts w:ascii="Roboto" w:eastAsia="Times New Roman" w:hAnsi="Roboto" w:cs="Times New Roman"/>
          <w:b/>
          <w:bCs/>
          <w:color w:val="111111"/>
          <w:sz w:val="40"/>
          <w:szCs w:val="40"/>
          <w:lang w:eastAsia="el-GR"/>
        </w:rPr>
        <w:t xml:space="preserve">Όταν τ’ αστέρια μετράς πριν κοιμηθείς, </w:t>
      </w:r>
      <w:r w:rsidRPr="000D1AAB">
        <w:rPr>
          <w:rFonts w:ascii="Roboto" w:eastAsia="Times New Roman" w:hAnsi="Roboto" w:cs="Times New Roman"/>
          <w:b/>
          <w:bCs/>
          <w:color w:val="111111"/>
          <w:sz w:val="40"/>
          <w:szCs w:val="40"/>
          <w:highlight w:val="red"/>
          <w:lang w:eastAsia="el-GR"/>
        </w:rPr>
        <w:t>να σκέφτεσαι τους άλλους.</w:t>
      </w:r>
      <w:r w:rsidRPr="00186B6C">
        <w:rPr>
          <w:rFonts w:ascii="Roboto" w:eastAsia="Times New Roman" w:hAnsi="Roboto" w:cs="Times New Roman"/>
          <w:b/>
          <w:bCs/>
          <w:color w:val="111111"/>
          <w:sz w:val="40"/>
          <w:szCs w:val="40"/>
          <w:lang w:eastAsia="el-GR"/>
        </w:rPr>
        <w:br/>
        <w:t>Εκείνους που δεν έχουνε πού να πλαγιάσουν.</w:t>
      </w:r>
      <w:r w:rsidRPr="00186B6C">
        <w:rPr>
          <w:rFonts w:ascii="Roboto" w:eastAsia="Times New Roman" w:hAnsi="Roboto" w:cs="Times New Roman"/>
          <w:b/>
          <w:bCs/>
          <w:color w:val="111111"/>
          <w:sz w:val="40"/>
          <w:szCs w:val="40"/>
          <w:lang w:eastAsia="el-GR"/>
        </w:rPr>
        <w:br/>
        <w:t xml:space="preserve">Όταν ελεύθερα μιλάς, </w:t>
      </w:r>
      <w:r w:rsidRPr="000D1AAB">
        <w:rPr>
          <w:rFonts w:ascii="Roboto" w:eastAsia="Times New Roman" w:hAnsi="Roboto" w:cs="Times New Roman"/>
          <w:b/>
          <w:bCs/>
          <w:color w:val="111111"/>
          <w:sz w:val="40"/>
          <w:szCs w:val="40"/>
          <w:highlight w:val="red"/>
          <w:lang w:eastAsia="el-GR"/>
        </w:rPr>
        <w:t>να σκέφτεσαι τους άλλους.</w:t>
      </w:r>
      <w:r w:rsidRPr="00186B6C">
        <w:rPr>
          <w:rFonts w:ascii="Roboto" w:eastAsia="Times New Roman" w:hAnsi="Roboto" w:cs="Times New Roman"/>
          <w:b/>
          <w:bCs/>
          <w:color w:val="111111"/>
          <w:sz w:val="40"/>
          <w:szCs w:val="40"/>
          <w:lang w:eastAsia="el-GR"/>
        </w:rPr>
        <w:br/>
        <w:t>Εκείνους που δεν τους αφήνουν να μιλήσουν.</w:t>
      </w:r>
    </w:p>
    <w:p w14:paraId="4EDE22CA" w14:textId="77777777" w:rsidR="00050D3B" w:rsidRPr="00186B6C" w:rsidRDefault="00050D3B" w:rsidP="00050D3B">
      <w:pPr>
        <w:shd w:val="clear" w:color="auto" w:fill="FFFFFF"/>
        <w:spacing w:after="0" w:line="240" w:lineRule="auto"/>
        <w:rPr>
          <w:rFonts w:ascii="Roboto" w:eastAsia="Times New Roman" w:hAnsi="Roboto" w:cs="Times New Roman"/>
          <w:b/>
          <w:bCs/>
          <w:color w:val="111111"/>
          <w:sz w:val="40"/>
          <w:szCs w:val="40"/>
          <w:lang w:eastAsia="el-GR"/>
        </w:rPr>
      </w:pPr>
      <w:r w:rsidRPr="00186B6C">
        <w:rPr>
          <w:rFonts w:ascii="Roboto" w:eastAsia="Times New Roman" w:hAnsi="Roboto" w:cs="Times New Roman"/>
          <w:b/>
          <w:bCs/>
          <w:color w:val="111111"/>
          <w:sz w:val="40"/>
          <w:szCs w:val="40"/>
          <w:lang w:eastAsia="el-GR"/>
        </w:rPr>
        <w:t xml:space="preserve">Και </w:t>
      </w:r>
      <w:r w:rsidRPr="00336801">
        <w:rPr>
          <w:rFonts w:ascii="Roboto" w:eastAsia="Times New Roman" w:hAnsi="Roboto" w:cs="Times New Roman"/>
          <w:b/>
          <w:bCs/>
          <w:color w:val="111111"/>
          <w:sz w:val="40"/>
          <w:szCs w:val="40"/>
          <w:highlight w:val="red"/>
          <w:lang w:eastAsia="el-GR"/>
        </w:rPr>
        <w:t>καθώς σκέφτεσαι εκείνους, τους άλλους</w:t>
      </w:r>
      <w:r w:rsidRPr="00186B6C">
        <w:rPr>
          <w:rFonts w:ascii="Roboto" w:eastAsia="Times New Roman" w:hAnsi="Roboto" w:cs="Times New Roman"/>
          <w:b/>
          <w:bCs/>
          <w:color w:val="111111"/>
          <w:sz w:val="40"/>
          <w:szCs w:val="40"/>
          <w:lang w:eastAsia="el-GR"/>
        </w:rPr>
        <w:t>,</w:t>
      </w:r>
      <w:r w:rsidRPr="00186B6C">
        <w:rPr>
          <w:rFonts w:ascii="Roboto" w:eastAsia="Times New Roman" w:hAnsi="Roboto" w:cs="Times New Roman"/>
          <w:b/>
          <w:bCs/>
          <w:color w:val="111111"/>
          <w:sz w:val="40"/>
          <w:szCs w:val="40"/>
          <w:lang w:eastAsia="el-GR"/>
        </w:rPr>
        <w:br/>
        <w:t>Στον εαυτό σου γύρισε και πες:</w:t>
      </w:r>
      <w:r w:rsidRPr="00186B6C">
        <w:rPr>
          <w:rFonts w:ascii="Roboto" w:eastAsia="Times New Roman" w:hAnsi="Roboto" w:cs="Times New Roman"/>
          <w:b/>
          <w:bCs/>
          <w:color w:val="111111"/>
          <w:sz w:val="40"/>
          <w:szCs w:val="40"/>
          <w:lang w:eastAsia="el-GR"/>
        </w:rPr>
        <w:br/>
      </w:r>
      <w:r w:rsidRPr="00336801">
        <w:rPr>
          <w:rFonts w:ascii="Roboto" w:eastAsia="Times New Roman" w:hAnsi="Roboto" w:cs="Times New Roman"/>
          <w:b/>
          <w:bCs/>
          <w:color w:val="4BACC6" w:themeColor="accent5"/>
          <w:sz w:val="40"/>
          <w:szCs w:val="40"/>
          <w:highlight w:val="blue"/>
          <w:lang w:eastAsia="el-GR"/>
        </w:rPr>
        <w:t>«Αχ και να ήμουν ένα κερί στο σκοτάδι».</w:t>
      </w:r>
    </w:p>
    <w:p w14:paraId="3AE978FF" w14:textId="77777777" w:rsidR="00050D3B" w:rsidRPr="00F737E3" w:rsidRDefault="00050D3B" w:rsidP="00050D3B">
      <w:pPr>
        <w:shd w:val="clear" w:color="auto" w:fill="FFFFFF"/>
        <w:spacing w:after="240" w:line="240" w:lineRule="auto"/>
        <w:rPr>
          <w:rFonts w:ascii="Roboto" w:eastAsia="Times New Roman" w:hAnsi="Roboto" w:cs="Times New Roman"/>
          <w:color w:val="111111"/>
          <w:sz w:val="40"/>
          <w:szCs w:val="40"/>
          <w:lang w:eastAsia="el-GR"/>
        </w:rPr>
      </w:pPr>
      <w:r w:rsidRPr="00F737E3">
        <w:rPr>
          <w:rFonts w:ascii="Roboto" w:eastAsia="Times New Roman" w:hAnsi="Roboto" w:cs="Times New Roman"/>
          <w:color w:val="111111"/>
          <w:sz w:val="40"/>
          <w:szCs w:val="40"/>
          <w:lang w:eastAsia="el-GR"/>
        </w:rPr>
        <w:t>. . . . . . .</w:t>
      </w:r>
    </w:p>
    <w:p w14:paraId="29D3B1C5" w14:textId="77777777" w:rsidR="00050D3B" w:rsidRPr="00F737E3" w:rsidRDefault="00050D3B" w:rsidP="00050D3B">
      <w:pPr>
        <w:shd w:val="clear" w:color="auto" w:fill="FFFFFF"/>
        <w:spacing w:after="0" w:line="240" w:lineRule="auto"/>
        <w:rPr>
          <w:rFonts w:ascii="Roboto" w:eastAsia="Times New Roman" w:hAnsi="Roboto" w:cs="Times New Roman"/>
          <w:color w:val="111111"/>
          <w:sz w:val="40"/>
          <w:szCs w:val="40"/>
          <w:lang w:eastAsia="el-GR"/>
        </w:rPr>
      </w:pPr>
      <w:r w:rsidRPr="00F737E3">
        <w:rPr>
          <w:rFonts w:ascii="Roboto" w:eastAsia="Times New Roman" w:hAnsi="Roboto" w:cs="Times New Roman"/>
          <w:color w:val="111111"/>
          <w:sz w:val="40"/>
          <w:szCs w:val="40"/>
          <w:lang w:eastAsia="el-GR"/>
        </w:rPr>
        <w:t>Ποίημα από την έκδοση </w:t>
      </w:r>
      <w:r w:rsidRPr="00F737E3">
        <w:rPr>
          <w:rFonts w:ascii="Roboto" w:eastAsia="Times New Roman" w:hAnsi="Roboto" w:cs="Times New Roman"/>
          <w:b/>
          <w:bCs/>
          <w:color w:val="111111"/>
          <w:sz w:val="40"/>
          <w:szCs w:val="40"/>
          <w:lang w:eastAsia="el-GR"/>
        </w:rPr>
        <w:t xml:space="preserve">«Μαχμούντ </w:t>
      </w:r>
      <w:proofErr w:type="spellStart"/>
      <w:r w:rsidRPr="00F737E3">
        <w:rPr>
          <w:rFonts w:ascii="Roboto" w:eastAsia="Times New Roman" w:hAnsi="Roboto" w:cs="Times New Roman"/>
          <w:b/>
          <w:bCs/>
          <w:color w:val="111111"/>
          <w:sz w:val="40"/>
          <w:szCs w:val="40"/>
          <w:lang w:eastAsia="el-GR"/>
        </w:rPr>
        <w:t>Νταρουΐς</w:t>
      </w:r>
      <w:proofErr w:type="spellEnd"/>
      <w:r w:rsidRPr="00F737E3">
        <w:rPr>
          <w:rFonts w:ascii="Roboto" w:eastAsia="Times New Roman" w:hAnsi="Roboto" w:cs="Times New Roman"/>
          <w:b/>
          <w:bCs/>
          <w:color w:val="111111"/>
          <w:sz w:val="40"/>
          <w:szCs w:val="40"/>
          <w:lang w:eastAsia="el-GR"/>
        </w:rPr>
        <w:t>… να σκέφτεσαι τους άλλους  – 12 ποιήματα του Παλαιστίνιου ποιητή»</w:t>
      </w:r>
    </w:p>
    <w:p w14:paraId="51AF2482" w14:textId="77777777" w:rsidR="005250BF" w:rsidRPr="00F737E3" w:rsidRDefault="005250BF" w:rsidP="005250BF">
      <w:pPr>
        <w:spacing w:after="240" w:line="345" w:lineRule="atLeast"/>
        <w:rPr>
          <w:rFonts w:ascii="Roboto" w:eastAsia="Times New Roman" w:hAnsi="Roboto" w:cs="Times New Roman"/>
          <w:i/>
          <w:iCs/>
          <w:color w:val="111111"/>
          <w:sz w:val="40"/>
          <w:szCs w:val="40"/>
          <w:lang w:eastAsia="el-GR"/>
        </w:rPr>
      </w:pPr>
    </w:p>
    <w:p w14:paraId="7922C75B" w14:textId="172BA07E" w:rsidR="005250BF" w:rsidRPr="00F737E3" w:rsidRDefault="005250BF" w:rsidP="005250BF">
      <w:pPr>
        <w:spacing w:after="240" w:line="345" w:lineRule="atLeast"/>
        <w:rPr>
          <w:rFonts w:ascii="Roboto" w:eastAsia="Times New Roman" w:hAnsi="Roboto" w:cs="Times New Roman"/>
          <w:color w:val="111111"/>
          <w:sz w:val="40"/>
          <w:szCs w:val="40"/>
          <w:lang w:eastAsia="el-GR"/>
        </w:rPr>
      </w:pPr>
      <w:r w:rsidRPr="00F737E3">
        <w:rPr>
          <w:rFonts w:ascii="Roboto" w:eastAsia="Times New Roman" w:hAnsi="Roboto" w:cs="Times New Roman"/>
          <w:i/>
          <w:iCs/>
          <w:color w:val="111111"/>
          <w:sz w:val="40"/>
          <w:szCs w:val="40"/>
          <w:lang w:eastAsia="el-GR"/>
        </w:rPr>
        <w:t xml:space="preserve">Αξιοποιώντας τους </w:t>
      </w:r>
      <w:proofErr w:type="spellStart"/>
      <w:r w:rsidRPr="00F737E3">
        <w:rPr>
          <w:rFonts w:ascii="Roboto" w:eastAsia="Times New Roman" w:hAnsi="Roboto" w:cs="Times New Roman"/>
          <w:i/>
          <w:iCs/>
          <w:color w:val="111111"/>
          <w:sz w:val="40"/>
          <w:szCs w:val="40"/>
          <w:lang w:eastAsia="el-GR"/>
        </w:rPr>
        <w:t>κειμενικούς</w:t>
      </w:r>
      <w:proofErr w:type="spellEnd"/>
      <w:r w:rsidRPr="00F737E3">
        <w:rPr>
          <w:rFonts w:ascii="Roboto" w:eastAsia="Times New Roman" w:hAnsi="Roboto" w:cs="Times New Roman"/>
          <w:i/>
          <w:iCs/>
          <w:color w:val="111111"/>
          <w:sz w:val="40"/>
          <w:szCs w:val="40"/>
          <w:lang w:eastAsia="el-GR"/>
        </w:rPr>
        <w:t xml:space="preserve"> δείκτες του ποιήματος (ρηματικό πρόσωπο, έγκλιση των ρημάτων, </w:t>
      </w:r>
      <w:proofErr w:type="spellStart"/>
      <w:r w:rsidRPr="00F737E3">
        <w:rPr>
          <w:rFonts w:ascii="Roboto" w:eastAsia="Times New Roman" w:hAnsi="Roboto" w:cs="Times New Roman"/>
          <w:i/>
          <w:iCs/>
          <w:color w:val="111111"/>
          <w:sz w:val="40"/>
          <w:szCs w:val="40"/>
          <w:lang w:eastAsia="el-GR"/>
        </w:rPr>
        <w:t>κλπ</w:t>
      </w:r>
      <w:proofErr w:type="spellEnd"/>
      <w:r w:rsidRPr="00F737E3">
        <w:rPr>
          <w:rFonts w:ascii="Roboto" w:eastAsia="Times New Roman" w:hAnsi="Roboto" w:cs="Times New Roman"/>
          <w:i/>
          <w:iCs/>
          <w:color w:val="111111"/>
          <w:sz w:val="40"/>
          <w:szCs w:val="40"/>
          <w:lang w:eastAsia="el-GR"/>
        </w:rPr>
        <w:t>) να ερμηνεύσετε τον τελευταίο στίχο: «Αχ και να ήμουν ένα κερί στο σκοτάδι».  Ποιοι λόγοι νομίζετε ότι θα εμπόδιζαν έναν νέο ν’ ανταποκριθεί σ’ αυτή την προτροπή; Να απαντήσετε σε ένα κείμενο 150 – 200 λέξεων.</w:t>
      </w:r>
      <w:r w:rsidR="00AF6DFD" w:rsidRPr="00F737E3">
        <w:rPr>
          <w:rFonts w:ascii="Roboto" w:eastAsia="Times New Roman" w:hAnsi="Roboto" w:cs="Times New Roman"/>
          <w:i/>
          <w:iCs/>
          <w:color w:val="111111"/>
          <w:sz w:val="40"/>
          <w:szCs w:val="40"/>
          <w:lang w:eastAsia="el-GR"/>
        </w:rPr>
        <w:t xml:space="preserve">     </w:t>
      </w:r>
      <w:r w:rsidR="00AF6DFD" w:rsidRPr="00F737E3">
        <w:rPr>
          <w:rFonts w:ascii="Roboto" w:eastAsia="Times New Roman" w:hAnsi="Roboto" w:cs="Times New Roman"/>
          <w:color w:val="111111"/>
          <w:sz w:val="40"/>
          <w:szCs w:val="40"/>
          <w:lang w:eastAsia="el-GR"/>
        </w:rPr>
        <w:t>ΜΟΝΑΔΕΣ 20</w:t>
      </w:r>
    </w:p>
    <w:p w14:paraId="629BBF47" w14:textId="77777777" w:rsidR="00050D3B" w:rsidRPr="00F737E3" w:rsidRDefault="00050D3B" w:rsidP="00F06C0A">
      <w:pPr>
        <w:rPr>
          <w:rFonts w:ascii="Arial" w:hAnsi="Arial" w:cs="Arial"/>
          <w:sz w:val="40"/>
          <w:szCs w:val="40"/>
        </w:rPr>
      </w:pPr>
    </w:p>
    <w:sectPr w:rsidR="00050D3B" w:rsidRPr="00F737E3" w:rsidSect="001035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75B5D"/>
    <w:multiLevelType w:val="multilevel"/>
    <w:tmpl w:val="88D82A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0A"/>
    <w:rsid w:val="00050D3B"/>
    <w:rsid w:val="000D1AAB"/>
    <w:rsid w:val="001035FE"/>
    <w:rsid w:val="00186B6C"/>
    <w:rsid w:val="002F1417"/>
    <w:rsid w:val="00336801"/>
    <w:rsid w:val="00437C62"/>
    <w:rsid w:val="00494D91"/>
    <w:rsid w:val="005250BF"/>
    <w:rsid w:val="005C2028"/>
    <w:rsid w:val="00AF6DFD"/>
    <w:rsid w:val="00CF3B58"/>
    <w:rsid w:val="00DA6D6F"/>
    <w:rsid w:val="00F01281"/>
    <w:rsid w:val="00F06C0A"/>
    <w:rsid w:val="00F737E3"/>
    <w:rsid w:val="00FF1D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EC3A"/>
  <w15:docId w15:val="{32D56998-7702-495A-BD08-B5A11002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C0A"/>
    <w:pPr>
      <w:spacing w:after="160" w:line="256" w:lineRule="auto"/>
    </w:pPr>
  </w:style>
  <w:style w:type="paragraph" w:styleId="Heading3">
    <w:name w:val="heading 3"/>
    <w:basedOn w:val="Normal"/>
    <w:link w:val="Heading3Char"/>
    <w:uiPriority w:val="9"/>
    <w:qFormat/>
    <w:rsid w:val="00050D3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D3B"/>
    <w:rPr>
      <w:rFonts w:ascii="Times New Roman" w:eastAsia="Times New Roman" w:hAnsi="Times New Roman" w:cs="Times New Roman"/>
      <w:b/>
      <w:bCs/>
      <w:sz w:val="27"/>
      <w:szCs w:val="27"/>
      <w:lang w:eastAsia="el-GR"/>
    </w:rPr>
  </w:style>
  <w:style w:type="character" w:styleId="Strong">
    <w:name w:val="Strong"/>
    <w:basedOn w:val="DefaultParagraphFont"/>
    <w:uiPriority w:val="22"/>
    <w:qFormat/>
    <w:rsid w:val="00050D3B"/>
    <w:rPr>
      <w:b/>
      <w:bCs/>
    </w:rPr>
  </w:style>
  <w:style w:type="paragraph" w:styleId="NormalWeb">
    <w:name w:val="Normal (Web)"/>
    <w:basedOn w:val="Normal"/>
    <w:uiPriority w:val="99"/>
    <w:semiHidden/>
    <w:unhideWhenUsed/>
    <w:rsid w:val="00050D3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5C2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30345">
      <w:bodyDiv w:val="1"/>
      <w:marLeft w:val="0"/>
      <w:marRight w:val="0"/>
      <w:marTop w:val="0"/>
      <w:marBottom w:val="0"/>
      <w:divBdr>
        <w:top w:val="none" w:sz="0" w:space="0" w:color="auto"/>
        <w:left w:val="none" w:sz="0" w:space="0" w:color="auto"/>
        <w:bottom w:val="none" w:sz="0" w:space="0" w:color="auto"/>
        <w:right w:val="none" w:sz="0" w:space="0" w:color="auto"/>
      </w:divBdr>
    </w:div>
    <w:div w:id="162773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837</Words>
  <Characters>4524</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Gewrgios Tsikouris</dc:creator>
  <cp:lastModifiedBy>Gewrgios Tsikouris</cp:lastModifiedBy>
  <cp:revision>7</cp:revision>
  <cp:lastPrinted>2020-11-25T19:18:00Z</cp:lastPrinted>
  <dcterms:created xsi:type="dcterms:W3CDTF">2020-11-24T21:33:00Z</dcterms:created>
  <dcterms:modified xsi:type="dcterms:W3CDTF">2020-11-30T08:20:00Z</dcterms:modified>
</cp:coreProperties>
</file>