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95" w:rsidRDefault="00804068">
      <w:r>
        <w:t>Διαγώνισμα 2</w:t>
      </w:r>
      <w:r w:rsidRPr="00804068">
        <w:rPr>
          <w:vertAlign w:val="superscript"/>
        </w:rPr>
        <w:t>ου</w:t>
      </w:r>
      <w:r>
        <w:t xml:space="preserve"> Κεφαλαίου</w:t>
      </w:r>
      <w:r w:rsidR="00B77E4A">
        <w:t>( 2018)</w:t>
      </w:r>
    </w:p>
    <w:p w:rsidR="00804068" w:rsidRDefault="00804068"/>
    <w:p w:rsidR="00B77E4A" w:rsidRPr="00B77E4A" w:rsidRDefault="00B77E4A" w:rsidP="00B77E4A">
      <w:pPr>
        <w:pStyle w:val="a3"/>
        <w:spacing w:after="0"/>
        <w:ind w:left="0"/>
        <w:rPr>
          <w:b/>
          <w:sz w:val="24"/>
          <w:szCs w:val="24"/>
        </w:rPr>
      </w:pPr>
      <w:r w:rsidRPr="00B77E4A">
        <w:rPr>
          <w:b/>
          <w:sz w:val="24"/>
          <w:szCs w:val="24"/>
        </w:rPr>
        <w:t>Θέμα Α (10 μονάδες)</w:t>
      </w:r>
    </w:p>
    <w:p w:rsidR="00804068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Α.1 </w:t>
      </w:r>
      <w:r w:rsidR="00804068" w:rsidRPr="00B77E4A">
        <w:rPr>
          <w:sz w:val="24"/>
          <w:szCs w:val="24"/>
        </w:rPr>
        <w:t xml:space="preserve">Στην αριστερή πλευρά του τετραδίου γράψτε τα επίπεδα </w:t>
      </w:r>
      <w:r w:rsidR="00804068" w:rsidRPr="00B77E4A">
        <w:rPr>
          <w:sz w:val="24"/>
          <w:szCs w:val="24"/>
          <w:lang w:val="en-US"/>
        </w:rPr>
        <w:t>OSI</w:t>
      </w:r>
      <w:r w:rsidR="00804068" w:rsidRPr="00B77E4A">
        <w:rPr>
          <w:sz w:val="24"/>
          <w:szCs w:val="24"/>
        </w:rPr>
        <w:t xml:space="preserve"> και από δίπλα στη δεξιά  πλευρά τα επίπεδα </w:t>
      </w:r>
      <w:r w:rsidR="00804068" w:rsidRPr="00B77E4A">
        <w:rPr>
          <w:sz w:val="24"/>
          <w:szCs w:val="24"/>
          <w:lang w:val="en-US"/>
        </w:rPr>
        <w:t>TCP</w:t>
      </w:r>
      <w:r w:rsidR="00804068" w:rsidRPr="00B77E4A">
        <w:rPr>
          <w:sz w:val="24"/>
          <w:szCs w:val="24"/>
        </w:rPr>
        <w:t>/</w:t>
      </w:r>
      <w:r w:rsidR="00804068" w:rsidRPr="00B77E4A">
        <w:rPr>
          <w:sz w:val="24"/>
          <w:szCs w:val="24"/>
          <w:lang w:val="en-US"/>
        </w:rPr>
        <w:t>IP</w:t>
      </w:r>
      <w:r w:rsidR="00804068" w:rsidRPr="00B77E4A">
        <w:rPr>
          <w:sz w:val="24"/>
          <w:szCs w:val="24"/>
        </w:rPr>
        <w:t xml:space="preserve"> με τέτοιο τρόπο ώστε να φαίνεται η αντιστοιχία τους.</w:t>
      </w:r>
    </w:p>
    <w:p w:rsidR="00804068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Α.2 </w:t>
      </w:r>
      <w:r w:rsidR="00804068" w:rsidRPr="00B77E4A">
        <w:rPr>
          <w:sz w:val="24"/>
          <w:szCs w:val="24"/>
        </w:rPr>
        <w:t>Π</w:t>
      </w:r>
      <w:r w:rsidR="000B515C" w:rsidRPr="00B77E4A">
        <w:rPr>
          <w:sz w:val="24"/>
          <w:szCs w:val="24"/>
        </w:rPr>
        <w:t>ε</w:t>
      </w:r>
      <w:r w:rsidR="00804068" w:rsidRPr="00B77E4A">
        <w:rPr>
          <w:sz w:val="24"/>
          <w:szCs w:val="24"/>
        </w:rPr>
        <w:t xml:space="preserve">ριγράψτε τη διαδρομή που κάνουν τα δεδομένα σε ένα </w:t>
      </w:r>
      <w:r w:rsidR="00804068" w:rsidRPr="00B77E4A">
        <w:rPr>
          <w:sz w:val="24"/>
          <w:szCs w:val="24"/>
          <w:lang w:val="en-US"/>
        </w:rPr>
        <w:t>PC</w:t>
      </w:r>
      <w:r w:rsidR="00804068" w:rsidRPr="00B77E4A">
        <w:rPr>
          <w:sz w:val="24"/>
          <w:szCs w:val="24"/>
        </w:rPr>
        <w:t xml:space="preserve"> (τερματικό κόμβο δικτύου) από το επίπεδο που δημιουργούνται μέχρι να φύγουν</w:t>
      </w:r>
      <w:r w:rsidR="000B515C" w:rsidRPr="00B77E4A">
        <w:rPr>
          <w:sz w:val="24"/>
          <w:szCs w:val="24"/>
        </w:rPr>
        <w:t xml:space="preserve"> από τον κόμβο. (δηλαδή τη σειρά των επιπέδων που αλλάζουν και την ονομασία που λαμβάνουν σε κάθε επίπεδο όταν ενθυλακωθούν</w:t>
      </w:r>
      <w:r w:rsidR="003F6EAA" w:rsidRPr="00B77E4A">
        <w:rPr>
          <w:sz w:val="24"/>
          <w:szCs w:val="24"/>
        </w:rPr>
        <w:t>)</w:t>
      </w:r>
      <w:r w:rsidR="000B515C" w:rsidRPr="00B77E4A">
        <w:rPr>
          <w:sz w:val="24"/>
          <w:szCs w:val="24"/>
        </w:rPr>
        <w:t>.</w:t>
      </w:r>
    </w:p>
    <w:p w:rsidR="00B77E4A" w:rsidRPr="00B77E4A" w:rsidRDefault="00B77E4A" w:rsidP="00804068">
      <w:pPr>
        <w:ind w:left="0"/>
        <w:rPr>
          <w:b/>
          <w:sz w:val="24"/>
          <w:szCs w:val="24"/>
        </w:rPr>
      </w:pPr>
      <w:r w:rsidRPr="00B77E4A">
        <w:rPr>
          <w:b/>
          <w:sz w:val="24"/>
          <w:szCs w:val="24"/>
        </w:rPr>
        <w:t>Θέμα Β (24 μονάδες)</w:t>
      </w:r>
    </w:p>
    <w:p w:rsidR="000B515C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Β.1 </w:t>
      </w:r>
      <w:r w:rsidR="000B515C" w:rsidRPr="00B77E4A">
        <w:rPr>
          <w:sz w:val="24"/>
          <w:szCs w:val="24"/>
        </w:rPr>
        <w:t>Τι ονομάζεται μέθοδος προσπέλασης;</w:t>
      </w:r>
    </w:p>
    <w:p w:rsidR="000B515C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Β.2 </w:t>
      </w:r>
      <w:r w:rsidR="000B515C" w:rsidRPr="00B77E4A">
        <w:rPr>
          <w:sz w:val="24"/>
          <w:szCs w:val="24"/>
        </w:rPr>
        <w:t xml:space="preserve">Σε ποια </w:t>
      </w:r>
      <w:proofErr w:type="spellStart"/>
      <w:r w:rsidR="000B515C" w:rsidRPr="00B77E4A">
        <w:rPr>
          <w:sz w:val="24"/>
          <w:szCs w:val="24"/>
        </w:rPr>
        <w:t>υποεπίπεδα</w:t>
      </w:r>
      <w:proofErr w:type="spellEnd"/>
      <w:r w:rsidR="000B515C" w:rsidRPr="00B77E4A">
        <w:rPr>
          <w:sz w:val="24"/>
          <w:szCs w:val="24"/>
        </w:rPr>
        <w:t xml:space="preserve"> η επιτροπή 802 χώρισε το επίπεδο Σύνδεσης δεδομένων του </w:t>
      </w:r>
      <w:r w:rsidR="000B515C" w:rsidRPr="00B77E4A">
        <w:rPr>
          <w:sz w:val="24"/>
          <w:szCs w:val="24"/>
          <w:lang w:val="en-US"/>
        </w:rPr>
        <w:t>OSI</w:t>
      </w:r>
      <w:r w:rsidR="000B515C" w:rsidRPr="00B77E4A">
        <w:rPr>
          <w:sz w:val="24"/>
          <w:szCs w:val="24"/>
        </w:rPr>
        <w:t>;</w:t>
      </w:r>
    </w:p>
    <w:p w:rsidR="000B515C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Β.3 </w:t>
      </w:r>
      <w:r w:rsidR="00804068" w:rsidRPr="00B77E4A">
        <w:rPr>
          <w:sz w:val="24"/>
          <w:szCs w:val="24"/>
        </w:rPr>
        <w:t>Αναφέρετε τρεις μεθόδους προσπέλασης, οι οποίες χρησιμοποιούνται ή χρησιμοποιήθηκαν από διάφορες τεχνολογίες δικτύων.</w:t>
      </w:r>
    </w:p>
    <w:p w:rsidR="00804068" w:rsidRPr="00B77E4A" w:rsidRDefault="00B77E4A" w:rsidP="00B77E4A">
      <w:pPr>
        <w:ind w:left="284" w:hanging="284"/>
        <w:rPr>
          <w:sz w:val="24"/>
          <w:szCs w:val="24"/>
        </w:rPr>
      </w:pPr>
      <w:r>
        <w:t xml:space="preserve">Β.4 </w:t>
      </w:r>
      <w:r w:rsidR="000B515C">
        <w:t xml:space="preserve">Ποιες υπηρεσίες  μπορεί να παρέχει το </w:t>
      </w:r>
      <w:proofErr w:type="spellStart"/>
      <w:r w:rsidR="000B515C">
        <w:t>υποεπίπεδο</w:t>
      </w:r>
      <w:proofErr w:type="spellEnd"/>
      <w:r w:rsidR="000B515C">
        <w:t xml:space="preserve"> LLC;</w:t>
      </w:r>
    </w:p>
    <w:p w:rsidR="00B77E4A" w:rsidRPr="00B77E4A" w:rsidRDefault="00B77E4A" w:rsidP="00804068">
      <w:pPr>
        <w:ind w:left="0"/>
        <w:rPr>
          <w:b/>
          <w:sz w:val="24"/>
          <w:szCs w:val="24"/>
        </w:rPr>
      </w:pPr>
      <w:r w:rsidRPr="00B77E4A">
        <w:rPr>
          <w:b/>
          <w:sz w:val="24"/>
          <w:szCs w:val="24"/>
        </w:rPr>
        <w:t>Θέμα Γ (30 μονάδες)</w:t>
      </w:r>
    </w:p>
    <w:p w:rsidR="00804068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Γ.1 </w:t>
      </w:r>
      <w:r w:rsidR="00804068" w:rsidRPr="00B77E4A">
        <w:rPr>
          <w:sz w:val="24"/>
          <w:szCs w:val="24"/>
        </w:rPr>
        <w:t>Τι σημαίνουν τα αρχικά 10Base5, 10Broad36, και 10BaseT σε ότι αφορά το μέσο μετάδοσης, την τοπολογία του δικτύου και την ταχύτητα;</w:t>
      </w:r>
    </w:p>
    <w:p w:rsidR="00804068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Γ.2</w:t>
      </w:r>
      <w:r w:rsidR="00804068" w:rsidRPr="00B77E4A">
        <w:rPr>
          <w:sz w:val="24"/>
          <w:szCs w:val="24"/>
        </w:rPr>
        <w:t>Τι μέσο μετάδοσης χρησιμοποιεί το πρότυπο 10Base-FL;</w:t>
      </w:r>
    </w:p>
    <w:p w:rsidR="00804068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Γ.3 </w:t>
      </w:r>
      <w:r w:rsidR="00804068" w:rsidRPr="00B77E4A">
        <w:rPr>
          <w:sz w:val="24"/>
          <w:szCs w:val="24"/>
        </w:rPr>
        <w:t xml:space="preserve">Ποιες ταχύτητες παρέχουν τα νέα πρότυπα του </w:t>
      </w:r>
      <w:proofErr w:type="spellStart"/>
      <w:r w:rsidR="00804068" w:rsidRPr="00B77E4A">
        <w:rPr>
          <w:sz w:val="24"/>
          <w:szCs w:val="24"/>
          <w:lang w:val="en-US"/>
        </w:rPr>
        <w:t>FastEthernet</w:t>
      </w:r>
      <w:proofErr w:type="spellEnd"/>
      <w:r>
        <w:rPr>
          <w:sz w:val="24"/>
          <w:szCs w:val="24"/>
        </w:rPr>
        <w:t xml:space="preserve"> </w:t>
      </w:r>
      <w:r w:rsidR="00804068" w:rsidRPr="00B77E4A">
        <w:rPr>
          <w:sz w:val="24"/>
          <w:szCs w:val="24"/>
        </w:rPr>
        <w:t>και του</w:t>
      </w:r>
      <w:r>
        <w:rPr>
          <w:sz w:val="24"/>
          <w:szCs w:val="24"/>
        </w:rPr>
        <w:t xml:space="preserve"> </w:t>
      </w:r>
      <w:proofErr w:type="spellStart"/>
      <w:r w:rsidR="00804068" w:rsidRPr="00B77E4A">
        <w:rPr>
          <w:sz w:val="24"/>
          <w:szCs w:val="24"/>
          <w:lang w:val="en-US"/>
        </w:rPr>
        <w:t>GigabitEthernet</w:t>
      </w:r>
      <w:proofErr w:type="spellEnd"/>
      <w:r w:rsidR="00804068" w:rsidRPr="00B77E4A">
        <w:rPr>
          <w:sz w:val="24"/>
          <w:szCs w:val="24"/>
        </w:rPr>
        <w:t>;</w:t>
      </w:r>
    </w:p>
    <w:p w:rsidR="00B77E4A" w:rsidRPr="00B77E4A" w:rsidRDefault="00B77E4A" w:rsidP="00804068">
      <w:pPr>
        <w:ind w:left="0"/>
        <w:rPr>
          <w:b/>
          <w:sz w:val="24"/>
          <w:szCs w:val="24"/>
        </w:rPr>
      </w:pPr>
      <w:r w:rsidRPr="00B77E4A">
        <w:rPr>
          <w:b/>
          <w:sz w:val="24"/>
          <w:szCs w:val="24"/>
        </w:rPr>
        <w:t>Θέμα Δ (36 μονάδες)</w:t>
      </w:r>
    </w:p>
    <w:p w:rsidR="000D6353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Δ.1 </w:t>
      </w:r>
      <w:r w:rsidR="000B515C" w:rsidRPr="00B77E4A">
        <w:rPr>
          <w:sz w:val="24"/>
          <w:szCs w:val="24"/>
        </w:rPr>
        <w:t xml:space="preserve">Πόσα </w:t>
      </w:r>
      <w:r w:rsidR="000B515C" w:rsidRPr="00B77E4A">
        <w:rPr>
          <w:sz w:val="24"/>
          <w:szCs w:val="24"/>
          <w:lang w:val="en-US"/>
        </w:rPr>
        <w:t>Bit</w:t>
      </w:r>
      <w:r w:rsidR="000B515C" w:rsidRPr="00B77E4A">
        <w:rPr>
          <w:sz w:val="24"/>
          <w:szCs w:val="24"/>
        </w:rPr>
        <w:t xml:space="preserve"> </w:t>
      </w:r>
      <w:r w:rsidR="000D6353" w:rsidRPr="00B77E4A">
        <w:rPr>
          <w:sz w:val="24"/>
          <w:szCs w:val="24"/>
        </w:rPr>
        <w:t xml:space="preserve">ή πόσα </w:t>
      </w:r>
      <w:r w:rsidR="000D6353" w:rsidRPr="00B77E4A">
        <w:rPr>
          <w:sz w:val="24"/>
          <w:szCs w:val="24"/>
          <w:lang w:val="en-US"/>
        </w:rPr>
        <w:t>Byte</w:t>
      </w:r>
      <w:r w:rsidR="000D6353" w:rsidRPr="00B77E4A">
        <w:rPr>
          <w:sz w:val="24"/>
          <w:szCs w:val="24"/>
        </w:rPr>
        <w:t xml:space="preserve"> είναι η φυσική διεύθυνση (</w:t>
      </w:r>
      <w:r w:rsidR="000D6353" w:rsidRPr="00B77E4A">
        <w:rPr>
          <w:sz w:val="24"/>
          <w:szCs w:val="24"/>
          <w:lang w:val="en-US"/>
        </w:rPr>
        <w:t>MAC</w:t>
      </w:r>
      <w:r w:rsidR="000D6353" w:rsidRPr="00B77E4A">
        <w:rPr>
          <w:sz w:val="24"/>
          <w:szCs w:val="24"/>
        </w:rPr>
        <w:t>);</w:t>
      </w:r>
    </w:p>
    <w:p w:rsidR="000D6353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Δ.2 </w:t>
      </w:r>
      <w:r w:rsidR="000D6353" w:rsidRPr="00B77E4A">
        <w:rPr>
          <w:sz w:val="24"/>
          <w:szCs w:val="24"/>
        </w:rPr>
        <w:t xml:space="preserve">Ποια </w:t>
      </w:r>
      <w:r w:rsidR="000D6353" w:rsidRPr="00B77E4A">
        <w:rPr>
          <w:sz w:val="24"/>
          <w:szCs w:val="24"/>
          <w:lang w:val="en-US"/>
        </w:rPr>
        <w:t>bit</w:t>
      </w:r>
      <w:r w:rsidR="000D6353" w:rsidRPr="00B77E4A">
        <w:rPr>
          <w:sz w:val="24"/>
          <w:szCs w:val="24"/>
        </w:rPr>
        <w:t xml:space="preserve"> σχηματίζουν την «Ταυτότητα του οργανισμού»(</w:t>
      </w:r>
      <w:r w:rsidR="000D6353" w:rsidRPr="00B77E4A">
        <w:rPr>
          <w:sz w:val="24"/>
          <w:szCs w:val="24"/>
          <w:lang w:val="en-US"/>
        </w:rPr>
        <w:t>OUI</w:t>
      </w:r>
      <w:r w:rsidR="000D6353" w:rsidRPr="00B77E4A">
        <w:rPr>
          <w:sz w:val="24"/>
          <w:szCs w:val="24"/>
        </w:rPr>
        <w:t>) και ποιος οργανισμός την αποδίδει;</w:t>
      </w:r>
    </w:p>
    <w:p w:rsidR="000D6353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Δ.3 </w:t>
      </w:r>
      <w:r w:rsidR="000D6353" w:rsidRPr="00B77E4A">
        <w:rPr>
          <w:sz w:val="24"/>
          <w:szCs w:val="24"/>
        </w:rPr>
        <w:t xml:space="preserve">Η </w:t>
      </w:r>
      <w:r w:rsidR="000D6353" w:rsidRPr="00B77E4A">
        <w:rPr>
          <w:sz w:val="24"/>
          <w:szCs w:val="24"/>
          <w:lang w:val="en-US"/>
        </w:rPr>
        <w:t>MAC</w:t>
      </w:r>
      <w:r w:rsidR="000D6353" w:rsidRPr="00B77E4A">
        <w:rPr>
          <w:sz w:val="24"/>
          <w:szCs w:val="24"/>
        </w:rPr>
        <w:t xml:space="preserve"> μιας κάρτας δικτύου είναι 8</w:t>
      </w:r>
      <w:r w:rsidR="000D6353" w:rsidRPr="00B77E4A">
        <w:rPr>
          <w:sz w:val="24"/>
          <w:szCs w:val="24"/>
          <w:lang w:val="en-US"/>
        </w:rPr>
        <w:t>C</w:t>
      </w:r>
      <w:r w:rsidR="000D6353" w:rsidRPr="00B77E4A">
        <w:rPr>
          <w:sz w:val="24"/>
          <w:szCs w:val="24"/>
        </w:rPr>
        <w:t>-54-23-08-00-04. Να βρείτε αν είναι:</w:t>
      </w:r>
    </w:p>
    <w:p w:rsidR="000D6353" w:rsidRPr="00B77E4A" w:rsidRDefault="000D6353" w:rsidP="00B77E4A">
      <w:pPr>
        <w:pStyle w:val="a3"/>
        <w:numPr>
          <w:ilvl w:val="0"/>
          <w:numId w:val="7"/>
        </w:numPr>
        <w:rPr>
          <w:sz w:val="24"/>
          <w:szCs w:val="24"/>
        </w:rPr>
      </w:pPr>
      <w:r w:rsidRPr="00B77E4A">
        <w:rPr>
          <w:sz w:val="24"/>
          <w:szCs w:val="24"/>
        </w:rPr>
        <w:t xml:space="preserve">Αποκλειστικής διανομής ή </w:t>
      </w:r>
      <w:proofErr w:type="spellStart"/>
      <w:r w:rsidRPr="00B77E4A">
        <w:rPr>
          <w:sz w:val="24"/>
          <w:szCs w:val="24"/>
        </w:rPr>
        <w:t>πολυδιανομής</w:t>
      </w:r>
      <w:proofErr w:type="spellEnd"/>
    </w:p>
    <w:p w:rsidR="000D6353" w:rsidRPr="00B77E4A" w:rsidRDefault="000D6353" w:rsidP="00B77E4A">
      <w:pPr>
        <w:pStyle w:val="a3"/>
        <w:numPr>
          <w:ilvl w:val="0"/>
          <w:numId w:val="7"/>
        </w:numPr>
        <w:rPr>
          <w:sz w:val="24"/>
          <w:szCs w:val="24"/>
        </w:rPr>
      </w:pPr>
      <w:r w:rsidRPr="00B77E4A">
        <w:rPr>
          <w:sz w:val="24"/>
          <w:szCs w:val="24"/>
        </w:rPr>
        <w:t>Καθολικά μοναδικής ή τοπικά διαχειριζόμενη</w:t>
      </w:r>
    </w:p>
    <w:p w:rsidR="000D6353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Δ.4 </w:t>
      </w:r>
      <w:r w:rsidR="000D6353" w:rsidRPr="00B77E4A">
        <w:rPr>
          <w:sz w:val="24"/>
          <w:szCs w:val="24"/>
        </w:rPr>
        <w:t xml:space="preserve">Ποια διεύθυνση </w:t>
      </w:r>
      <w:r w:rsidR="000D6353" w:rsidRPr="00B77E4A">
        <w:rPr>
          <w:sz w:val="24"/>
          <w:szCs w:val="24"/>
          <w:lang w:val="en-US"/>
        </w:rPr>
        <w:t>MAC</w:t>
      </w:r>
      <w:r w:rsidR="000D6353" w:rsidRPr="00B77E4A">
        <w:rPr>
          <w:sz w:val="24"/>
          <w:szCs w:val="24"/>
        </w:rPr>
        <w:t xml:space="preserve"> χρησιμοποιείται ως «Διεύθυνση εκπομπής» (δηλ. παραλαμβάνεται από όλους του κόμβους ενός δικτύου).</w:t>
      </w:r>
    </w:p>
    <w:p w:rsidR="000D6353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Δ.5 </w:t>
      </w:r>
      <w:r w:rsidR="002D0878" w:rsidRPr="00B77E4A">
        <w:rPr>
          <w:sz w:val="24"/>
          <w:szCs w:val="24"/>
        </w:rPr>
        <w:t>Στη δομή του πλαισίου</w:t>
      </w:r>
      <w:r w:rsidR="003F6EAA" w:rsidRPr="00B77E4A">
        <w:rPr>
          <w:sz w:val="24"/>
          <w:szCs w:val="24"/>
        </w:rPr>
        <w:t xml:space="preserve"> </w:t>
      </w:r>
      <w:r w:rsidR="003F6EAA" w:rsidRPr="00B77E4A">
        <w:rPr>
          <w:sz w:val="24"/>
          <w:szCs w:val="24"/>
          <w:lang w:val="en-US"/>
        </w:rPr>
        <w:t>Ethernet</w:t>
      </w:r>
    </w:p>
    <w:p w:rsidR="002D0878" w:rsidRDefault="002D0878" w:rsidP="000D6353">
      <w:pPr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952875" cy="15430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78" w:rsidRPr="003F6EAA" w:rsidRDefault="002D0878" w:rsidP="003F6E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3F6EAA">
        <w:rPr>
          <w:sz w:val="24"/>
          <w:szCs w:val="24"/>
        </w:rPr>
        <w:t xml:space="preserve">Ποιο είναι το όνομα κάθε πεδίου και από πόσα </w:t>
      </w:r>
      <w:r w:rsidRPr="003F6EAA">
        <w:rPr>
          <w:sz w:val="24"/>
          <w:szCs w:val="24"/>
          <w:lang w:val="en-US"/>
        </w:rPr>
        <w:t>Byte</w:t>
      </w:r>
      <w:r w:rsidRPr="003F6EAA">
        <w:rPr>
          <w:sz w:val="24"/>
          <w:szCs w:val="24"/>
        </w:rPr>
        <w:t xml:space="preserve"> αποτελείται;</w:t>
      </w:r>
    </w:p>
    <w:p w:rsidR="002D0878" w:rsidRPr="003F6EAA" w:rsidRDefault="003F6EAA" w:rsidP="003F6E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3F6EAA">
        <w:rPr>
          <w:sz w:val="24"/>
          <w:szCs w:val="24"/>
        </w:rPr>
        <w:t>Ποια ψηφία εναλλάσσονται</w:t>
      </w:r>
      <w:r w:rsidR="002D0878" w:rsidRPr="003F6EAA">
        <w:rPr>
          <w:sz w:val="24"/>
          <w:szCs w:val="24"/>
        </w:rPr>
        <w:t xml:space="preserve"> στο πεδίο 1 και γιατί;</w:t>
      </w:r>
    </w:p>
    <w:p w:rsidR="003F6EAA" w:rsidRPr="003F6EAA" w:rsidRDefault="003F6EAA" w:rsidP="003F6E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3F6EAA">
        <w:rPr>
          <w:sz w:val="24"/>
          <w:szCs w:val="24"/>
        </w:rPr>
        <w:t>Ποιος κωδικός περιέχεται στο πεδίο 2 και τι σημαίνει;</w:t>
      </w:r>
    </w:p>
    <w:p w:rsidR="003F6EAA" w:rsidRPr="003F6EAA" w:rsidRDefault="003F6EAA" w:rsidP="003F6E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3F6EAA">
        <w:rPr>
          <w:sz w:val="24"/>
          <w:szCs w:val="24"/>
        </w:rPr>
        <w:t>Τι καταλαβαίνουμε από τον αριθμό που περιέχεται στο πεδίο 5;</w:t>
      </w:r>
    </w:p>
    <w:p w:rsidR="00B77E4A" w:rsidRDefault="003F6EAA" w:rsidP="00B77E4A">
      <w:pPr>
        <w:pStyle w:val="a3"/>
        <w:numPr>
          <w:ilvl w:val="0"/>
          <w:numId w:val="6"/>
        </w:numPr>
        <w:rPr>
          <w:sz w:val="24"/>
          <w:szCs w:val="24"/>
        </w:rPr>
      </w:pPr>
      <w:r w:rsidRPr="003F6EAA">
        <w:rPr>
          <w:sz w:val="24"/>
          <w:szCs w:val="24"/>
        </w:rPr>
        <w:t xml:space="preserve">Τι μέγεθος σε </w:t>
      </w:r>
      <w:r w:rsidRPr="003F6EAA">
        <w:rPr>
          <w:sz w:val="24"/>
          <w:szCs w:val="24"/>
          <w:lang w:val="en-US"/>
        </w:rPr>
        <w:t>byte</w:t>
      </w:r>
      <w:r w:rsidRPr="003F6EAA">
        <w:rPr>
          <w:sz w:val="24"/>
          <w:szCs w:val="24"/>
        </w:rPr>
        <w:t xml:space="preserve"> μπορεί να έχει το πεδίο 6;</w:t>
      </w:r>
    </w:p>
    <w:p w:rsidR="003F6EAA" w:rsidRPr="00B77E4A" w:rsidRDefault="00B77E4A" w:rsidP="00B77E4A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Δ.6 </w:t>
      </w:r>
      <w:r w:rsidR="003F6EAA" w:rsidRPr="00B77E4A">
        <w:rPr>
          <w:sz w:val="24"/>
          <w:szCs w:val="24"/>
        </w:rPr>
        <w:t xml:space="preserve">Πόσα </w:t>
      </w:r>
      <w:r w:rsidR="003F6EAA" w:rsidRPr="00B77E4A">
        <w:rPr>
          <w:sz w:val="24"/>
          <w:szCs w:val="24"/>
          <w:lang w:val="en-US"/>
        </w:rPr>
        <w:t>Bit</w:t>
      </w:r>
      <w:r w:rsidR="003F6EAA" w:rsidRPr="00B77E4A">
        <w:rPr>
          <w:sz w:val="24"/>
          <w:szCs w:val="24"/>
        </w:rPr>
        <w:t xml:space="preserve"> μεσολαβούν μεταξύ της εκπομπής δυο διαδοχικών πλαισίων;</w:t>
      </w:r>
    </w:p>
    <w:p w:rsidR="00804068" w:rsidRPr="00804068" w:rsidRDefault="00804068"/>
    <w:sectPr w:rsidR="00804068" w:rsidRPr="00804068" w:rsidSect="00B77E4A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B24"/>
    <w:multiLevelType w:val="hybridMultilevel"/>
    <w:tmpl w:val="C8BA18A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535"/>
    <w:multiLevelType w:val="hybridMultilevel"/>
    <w:tmpl w:val="29E80EC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422C2B"/>
    <w:multiLevelType w:val="hybridMultilevel"/>
    <w:tmpl w:val="62CC9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4642"/>
    <w:multiLevelType w:val="hybridMultilevel"/>
    <w:tmpl w:val="B296D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24981"/>
    <w:multiLevelType w:val="hybridMultilevel"/>
    <w:tmpl w:val="61AA3CD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374FC"/>
    <w:multiLevelType w:val="hybridMultilevel"/>
    <w:tmpl w:val="805CD77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F347C"/>
    <w:multiLevelType w:val="hybridMultilevel"/>
    <w:tmpl w:val="55CE4E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4068"/>
    <w:rsid w:val="000B515C"/>
    <w:rsid w:val="000D6353"/>
    <w:rsid w:val="001C1F59"/>
    <w:rsid w:val="0029243D"/>
    <w:rsid w:val="002D0878"/>
    <w:rsid w:val="003F6EAA"/>
    <w:rsid w:val="007D187D"/>
    <w:rsid w:val="00804068"/>
    <w:rsid w:val="00B77E4A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68"/>
    <w:pPr>
      <w:spacing w:after="200" w:line="276" w:lineRule="auto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3</cp:revision>
  <dcterms:created xsi:type="dcterms:W3CDTF">2018-10-16T17:25:00Z</dcterms:created>
  <dcterms:modified xsi:type="dcterms:W3CDTF">2018-10-16T18:28:00Z</dcterms:modified>
</cp:coreProperties>
</file>