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216" w:rsidRPr="00A64216" w:rsidRDefault="00A64216" w:rsidP="00A6421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l-GR"/>
        </w:rPr>
      </w:pPr>
      <w:r w:rsidRPr="00A64216">
        <w:rPr>
          <w:rFonts w:ascii="Arial" w:eastAsia="Times New Roman" w:hAnsi="Arial" w:cs="Arial"/>
          <w:b/>
          <w:bCs/>
          <w:color w:val="000000"/>
          <w:sz w:val="36"/>
          <w:lang w:eastAsia="el-GR"/>
        </w:rPr>
        <w:t>Basic Economics: Wants and Needs</w:t>
      </w:r>
    </w:p>
    <w:tbl>
      <w:tblPr>
        <w:tblpPr w:leftFromText="45" w:rightFromText="45" w:vertAnchor="text" w:tblpXSpec="right" w:tblpYSpec="center"/>
        <w:tblW w:w="193"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193"/>
      </w:tblGrid>
      <w:tr w:rsidR="00A64216" w:rsidRPr="00A64216" w:rsidTr="00A64216">
        <w:trPr>
          <w:trHeight w:val="76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0000"/>
            <w:hideMark/>
          </w:tcPr>
          <w:p w:rsidR="00A64216" w:rsidRPr="00A64216" w:rsidRDefault="00A64216" w:rsidP="00A64216">
            <w:pPr>
              <w:spacing w:before="100" w:beforeAutospacing="1" w:after="100" w:afterAutospacing="1" w:line="240" w:lineRule="auto"/>
              <w:rPr>
                <w:rFonts w:ascii="Times New Roman" w:eastAsia="Times New Roman" w:hAnsi="Times New Roman" w:cs="Times New Roman"/>
                <w:sz w:val="24"/>
                <w:szCs w:val="24"/>
                <w:lang w:eastAsia="el-GR"/>
              </w:rPr>
            </w:pPr>
          </w:p>
        </w:tc>
      </w:tr>
      <w:tr w:rsidR="00A64216" w:rsidRPr="00A64216" w:rsidTr="00A6421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4216" w:rsidRPr="00A64216" w:rsidRDefault="00A64216" w:rsidP="00A64216">
            <w:pPr>
              <w:spacing w:line="240" w:lineRule="auto"/>
              <w:rPr>
                <w:rFonts w:ascii="Times New Roman" w:eastAsia="Times New Roman" w:hAnsi="Times New Roman" w:cs="Times New Roman"/>
                <w:sz w:val="24"/>
                <w:szCs w:val="24"/>
                <w:lang w:eastAsia="el-GR"/>
              </w:rPr>
            </w:pPr>
          </w:p>
        </w:tc>
      </w:tr>
      <w:tr w:rsidR="00A64216" w:rsidRPr="00A64216" w:rsidTr="00A6421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A64216" w:rsidRPr="00A64216" w:rsidRDefault="00A64216" w:rsidP="00A64216">
            <w:pPr>
              <w:spacing w:before="100" w:beforeAutospacing="1" w:after="100" w:afterAutospacing="1" w:line="240" w:lineRule="auto"/>
              <w:rPr>
                <w:rFonts w:ascii="Times New Roman" w:eastAsia="Times New Roman" w:hAnsi="Times New Roman" w:cs="Times New Roman"/>
                <w:sz w:val="24"/>
                <w:szCs w:val="24"/>
                <w:lang w:eastAsia="el-GR"/>
              </w:rPr>
            </w:pPr>
          </w:p>
        </w:tc>
      </w:tr>
      <w:tr w:rsidR="00A64216" w:rsidRPr="00A64216" w:rsidTr="00A6421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A64216" w:rsidRPr="00A64216" w:rsidRDefault="00A64216" w:rsidP="00A64216">
            <w:pPr>
              <w:spacing w:before="100" w:beforeAutospacing="1" w:after="100" w:afterAutospacing="1" w:line="240" w:lineRule="auto"/>
              <w:rPr>
                <w:rFonts w:ascii="Times New Roman" w:eastAsia="Times New Roman" w:hAnsi="Times New Roman" w:cs="Times New Roman"/>
                <w:sz w:val="24"/>
                <w:szCs w:val="24"/>
                <w:lang w:val="en-US" w:eastAsia="el-GR"/>
              </w:rPr>
            </w:pPr>
          </w:p>
        </w:tc>
      </w:tr>
      <w:tr w:rsidR="00A64216" w:rsidRPr="00A64216" w:rsidTr="00A64216">
        <w:trPr>
          <w:trHeight w:val="465"/>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FF"/>
            <w:vAlign w:val="center"/>
            <w:hideMark/>
          </w:tcPr>
          <w:p w:rsidR="00A64216" w:rsidRPr="00A64216" w:rsidRDefault="00A64216" w:rsidP="00A64216">
            <w:pPr>
              <w:spacing w:before="100" w:beforeAutospacing="1" w:after="100" w:afterAutospacing="1" w:line="165" w:lineRule="atLeast"/>
              <w:rPr>
                <w:rFonts w:ascii="Times New Roman" w:eastAsia="Times New Roman" w:hAnsi="Times New Roman" w:cs="Times New Roman"/>
                <w:sz w:val="24"/>
                <w:szCs w:val="24"/>
                <w:lang w:eastAsia="el-GR"/>
              </w:rPr>
            </w:pPr>
          </w:p>
        </w:tc>
      </w:tr>
      <w:tr w:rsidR="00A64216" w:rsidRPr="00A64216" w:rsidTr="00A6421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A64216" w:rsidRPr="00A64216" w:rsidRDefault="00A64216" w:rsidP="00A64216">
            <w:pPr>
              <w:spacing w:before="100" w:beforeAutospacing="1" w:after="100" w:afterAutospacing="1" w:line="240" w:lineRule="auto"/>
              <w:rPr>
                <w:rFonts w:ascii="Times New Roman" w:eastAsia="Times New Roman" w:hAnsi="Times New Roman" w:cs="Times New Roman"/>
                <w:sz w:val="24"/>
                <w:szCs w:val="24"/>
                <w:lang w:val="en-US" w:eastAsia="el-GR"/>
              </w:rPr>
            </w:pPr>
          </w:p>
        </w:tc>
      </w:tr>
      <w:tr w:rsidR="00A64216" w:rsidRPr="00A64216" w:rsidTr="00A6421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4216" w:rsidRPr="00A64216" w:rsidRDefault="00A64216" w:rsidP="00A64216">
            <w:pPr>
              <w:spacing w:before="100" w:beforeAutospacing="1" w:after="100" w:afterAutospacing="1" w:line="240" w:lineRule="auto"/>
              <w:jc w:val="center"/>
              <w:rPr>
                <w:rFonts w:ascii="Times New Roman" w:eastAsia="Times New Roman" w:hAnsi="Times New Roman" w:cs="Times New Roman"/>
                <w:sz w:val="24"/>
                <w:szCs w:val="24"/>
                <w:lang w:eastAsia="el-GR"/>
              </w:rPr>
            </w:pPr>
          </w:p>
        </w:tc>
      </w:tr>
      <w:tr w:rsidR="00A64216" w:rsidRPr="00A64216" w:rsidTr="00A6421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4216" w:rsidRPr="00A64216" w:rsidRDefault="00A64216" w:rsidP="00A64216">
            <w:pPr>
              <w:spacing w:line="240" w:lineRule="auto"/>
              <w:rPr>
                <w:rFonts w:ascii="Times New Roman" w:eastAsia="Times New Roman" w:hAnsi="Times New Roman" w:cs="Times New Roman"/>
                <w:sz w:val="24"/>
                <w:szCs w:val="24"/>
                <w:lang w:eastAsia="el-GR"/>
              </w:rPr>
            </w:pPr>
          </w:p>
        </w:tc>
      </w:tr>
      <w:tr w:rsidR="00A64216" w:rsidRPr="00A64216" w:rsidTr="00A6421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4216" w:rsidRPr="00A64216" w:rsidRDefault="00A64216" w:rsidP="00A64216">
            <w:pPr>
              <w:spacing w:line="240" w:lineRule="auto"/>
              <w:rPr>
                <w:rFonts w:ascii="Times New Roman" w:eastAsia="Times New Roman" w:hAnsi="Times New Roman" w:cs="Times New Roman"/>
                <w:sz w:val="24"/>
                <w:szCs w:val="24"/>
                <w:lang w:eastAsia="el-GR"/>
              </w:rPr>
            </w:pPr>
          </w:p>
        </w:tc>
      </w:tr>
      <w:tr w:rsidR="00A64216" w:rsidRPr="00A64216" w:rsidTr="00A6421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4216" w:rsidRPr="00A64216" w:rsidRDefault="00A64216" w:rsidP="00A64216">
            <w:pPr>
              <w:spacing w:line="240" w:lineRule="auto"/>
              <w:rPr>
                <w:rFonts w:ascii="Times New Roman" w:eastAsia="Times New Roman" w:hAnsi="Times New Roman" w:cs="Times New Roman"/>
                <w:sz w:val="24"/>
                <w:szCs w:val="24"/>
                <w:lang w:eastAsia="el-GR"/>
              </w:rPr>
            </w:pPr>
          </w:p>
        </w:tc>
      </w:tr>
      <w:tr w:rsidR="00A64216" w:rsidRPr="00A64216" w:rsidTr="00A6421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4216" w:rsidRPr="00A64216" w:rsidRDefault="00A64216" w:rsidP="00A64216">
            <w:pPr>
              <w:spacing w:line="240" w:lineRule="auto"/>
              <w:rPr>
                <w:rFonts w:ascii="Times New Roman" w:eastAsia="Times New Roman" w:hAnsi="Times New Roman" w:cs="Times New Roman"/>
                <w:sz w:val="24"/>
                <w:szCs w:val="24"/>
                <w:lang w:eastAsia="el-GR"/>
              </w:rPr>
            </w:pPr>
          </w:p>
        </w:tc>
      </w:tr>
      <w:tr w:rsidR="00A64216" w:rsidRPr="00A64216" w:rsidTr="00A6421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4216" w:rsidRPr="00A64216" w:rsidRDefault="00A64216" w:rsidP="00A64216">
            <w:pPr>
              <w:spacing w:line="240" w:lineRule="auto"/>
              <w:rPr>
                <w:rFonts w:ascii="Times New Roman" w:eastAsia="Times New Roman" w:hAnsi="Times New Roman" w:cs="Times New Roman"/>
                <w:sz w:val="24"/>
                <w:szCs w:val="24"/>
                <w:lang w:eastAsia="el-GR"/>
              </w:rPr>
            </w:pPr>
          </w:p>
        </w:tc>
      </w:tr>
      <w:tr w:rsidR="00A64216" w:rsidRPr="00A64216" w:rsidTr="00A6421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4216" w:rsidRPr="00A64216" w:rsidRDefault="00A64216" w:rsidP="00A64216">
            <w:pPr>
              <w:spacing w:line="240" w:lineRule="auto"/>
              <w:jc w:val="center"/>
              <w:rPr>
                <w:rFonts w:ascii="Times New Roman" w:eastAsia="Times New Roman" w:hAnsi="Times New Roman" w:cs="Times New Roman"/>
                <w:sz w:val="24"/>
                <w:szCs w:val="24"/>
                <w:lang w:eastAsia="el-GR"/>
              </w:rPr>
            </w:pPr>
          </w:p>
        </w:tc>
      </w:tr>
      <w:tr w:rsidR="00A64216" w:rsidRPr="00A64216" w:rsidTr="00A6421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4216" w:rsidRPr="00A64216" w:rsidRDefault="00A64216" w:rsidP="00A64216">
            <w:pPr>
              <w:spacing w:line="240" w:lineRule="auto"/>
              <w:jc w:val="center"/>
              <w:rPr>
                <w:rFonts w:ascii="Times New Roman" w:eastAsia="Times New Roman" w:hAnsi="Times New Roman" w:cs="Times New Roman"/>
                <w:sz w:val="24"/>
                <w:szCs w:val="24"/>
                <w:lang w:eastAsia="el-GR"/>
              </w:rPr>
            </w:pPr>
          </w:p>
        </w:tc>
      </w:tr>
      <w:tr w:rsidR="00A64216" w:rsidRPr="00A64216" w:rsidTr="00A6421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4216" w:rsidRPr="00A64216" w:rsidRDefault="00A64216" w:rsidP="00A64216">
            <w:pPr>
              <w:spacing w:line="240" w:lineRule="auto"/>
              <w:jc w:val="center"/>
              <w:rPr>
                <w:rFonts w:ascii="Times New Roman" w:eastAsia="Times New Roman" w:hAnsi="Times New Roman" w:cs="Times New Roman"/>
                <w:sz w:val="24"/>
                <w:szCs w:val="24"/>
                <w:lang w:eastAsia="el-GR"/>
              </w:rPr>
            </w:pPr>
          </w:p>
        </w:tc>
      </w:tr>
      <w:tr w:rsidR="00A64216" w:rsidRPr="00A64216" w:rsidTr="00A64216">
        <w:trPr>
          <w:trHeight w:val="3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0000"/>
            <w:hideMark/>
          </w:tcPr>
          <w:p w:rsidR="00A64216" w:rsidRPr="00A64216" w:rsidRDefault="00A64216" w:rsidP="00A64216">
            <w:pPr>
              <w:spacing w:before="100" w:beforeAutospacing="1" w:after="100" w:afterAutospacing="1" w:line="240" w:lineRule="auto"/>
              <w:rPr>
                <w:rFonts w:ascii="Times New Roman" w:eastAsia="Times New Roman" w:hAnsi="Times New Roman" w:cs="Times New Roman"/>
                <w:sz w:val="24"/>
                <w:szCs w:val="24"/>
                <w:lang w:eastAsia="el-GR"/>
              </w:rPr>
            </w:pPr>
          </w:p>
        </w:tc>
      </w:tr>
    </w:tbl>
    <w:p w:rsidR="00A64216" w:rsidRPr="00A64216" w:rsidRDefault="00A64216" w:rsidP="00A64216">
      <w:pPr>
        <w:spacing w:line="240" w:lineRule="auto"/>
        <w:rPr>
          <w:rFonts w:ascii="Times New Roman" w:eastAsia="Times New Roman" w:hAnsi="Times New Roman" w:cs="Times New Roman"/>
          <w:sz w:val="24"/>
          <w:szCs w:val="24"/>
          <w:lang w:eastAsia="el-GR"/>
        </w:rPr>
      </w:pPr>
      <w:r w:rsidRPr="00A64216">
        <w:rPr>
          <w:rFonts w:ascii="Times New Roman" w:eastAsia="Times New Roman" w:hAnsi="Times New Roman" w:cs="Times New Roman"/>
          <w:sz w:val="24"/>
          <w:szCs w:val="24"/>
          <w:lang w:eastAsia="el-GR"/>
        </w:rPr>
        <w:pict>
          <v:rect id="_x0000_i1025" style="width:0;height:1.5pt" o:hralign="center" o:hrstd="t" o:hrnoshade="t" o:hr="t" fillcolor="black" stroked="f"/>
        </w:pict>
      </w:r>
    </w:p>
    <w:p w:rsidR="00A64216" w:rsidRPr="00A64216" w:rsidRDefault="00A64216" w:rsidP="00A64216">
      <w:pPr>
        <w:spacing w:line="240" w:lineRule="auto"/>
        <w:rPr>
          <w:rFonts w:ascii="Times New Roman" w:eastAsia="Times New Roman" w:hAnsi="Times New Roman" w:cs="Times New Roman"/>
          <w:sz w:val="24"/>
          <w:szCs w:val="24"/>
          <w:lang w:val="en-US" w:eastAsia="el-GR"/>
        </w:rPr>
      </w:pPr>
      <w:r w:rsidRPr="00A64216">
        <w:rPr>
          <w:rFonts w:ascii="Arial" w:eastAsia="Times New Roman" w:hAnsi="Arial" w:cs="Arial"/>
          <w:b/>
          <w:bCs/>
          <w:color w:val="000066"/>
          <w:sz w:val="15"/>
          <w:szCs w:val="15"/>
          <w:shd w:val="clear" w:color="auto" w:fill="FFFFFF"/>
          <w:lang w:val="en-US" w:eastAsia="el-GR"/>
        </w:rPr>
        <w:t>Part 1: Basic Wants and Needs</w:t>
      </w:r>
    </w:p>
    <w:p w:rsidR="00A64216" w:rsidRPr="00A64216" w:rsidRDefault="00A64216" w:rsidP="00A6421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el-GR"/>
        </w:rPr>
      </w:pPr>
      <w:r w:rsidRPr="00A64216">
        <w:rPr>
          <w:rFonts w:ascii="Arial" w:eastAsia="Times New Roman" w:hAnsi="Arial" w:cs="Arial"/>
          <w:color w:val="FF0000"/>
          <w:sz w:val="27"/>
          <w:szCs w:val="27"/>
          <w:lang w:val="en-US" w:eastAsia="el-GR"/>
        </w:rPr>
        <w:t>One </w:t>
      </w:r>
      <w:r w:rsidRPr="00A64216">
        <w:rPr>
          <w:rFonts w:ascii="Arial" w:eastAsia="Times New Roman" w:hAnsi="Arial" w:cs="Arial"/>
          <w:color w:val="000000"/>
          <w:sz w:val="27"/>
          <w:szCs w:val="27"/>
          <w:lang w:val="en-US" w:eastAsia="el-GR"/>
        </w:rPr>
        <w:t>of the most basic concepts of economics is </w:t>
      </w:r>
      <w:r w:rsidRPr="00A64216">
        <w:rPr>
          <w:rFonts w:ascii="Arial" w:eastAsia="Times New Roman" w:hAnsi="Arial" w:cs="Arial"/>
          <w:i/>
          <w:iCs/>
          <w:color w:val="000000"/>
          <w:sz w:val="27"/>
          <w:szCs w:val="27"/>
          <w:lang w:val="en-US" w:eastAsia="el-GR"/>
        </w:rPr>
        <w:t>want</w:t>
      </w:r>
      <w:r w:rsidRPr="00A64216">
        <w:rPr>
          <w:rFonts w:ascii="Arial" w:eastAsia="Times New Roman" w:hAnsi="Arial" w:cs="Arial"/>
          <w:color w:val="000000"/>
          <w:sz w:val="27"/>
          <w:szCs w:val="27"/>
          <w:lang w:val="en-US" w:eastAsia="el-GR"/>
        </w:rPr>
        <w:t> vs. </w:t>
      </w:r>
      <w:r w:rsidRPr="00A64216">
        <w:rPr>
          <w:rFonts w:ascii="Arial" w:eastAsia="Times New Roman" w:hAnsi="Arial" w:cs="Arial"/>
          <w:i/>
          <w:iCs/>
          <w:color w:val="000000"/>
          <w:sz w:val="27"/>
          <w:szCs w:val="27"/>
          <w:lang w:val="en-US" w:eastAsia="el-GR"/>
        </w:rPr>
        <w:t>need</w:t>
      </w:r>
      <w:r w:rsidRPr="00A64216">
        <w:rPr>
          <w:rFonts w:ascii="Arial" w:eastAsia="Times New Roman" w:hAnsi="Arial" w:cs="Arial"/>
          <w:color w:val="000000"/>
          <w:sz w:val="27"/>
          <w:szCs w:val="27"/>
          <w:lang w:val="en-US" w:eastAsia="el-GR"/>
        </w:rPr>
        <w:t>.</w:t>
      </w:r>
    </w:p>
    <w:p w:rsidR="00A64216" w:rsidRPr="00A64216" w:rsidRDefault="00A64216" w:rsidP="00A6421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el-GR"/>
        </w:rPr>
      </w:pPr>
      <w:r w:rsidRPr="00A64216">
        <w:rPr>
          <w:rFonts w:ascii="Arial" w:eastAsia="Times New Roman" w:hAnsi="Arial" w:cs="Arial"/>
          <w:color w:val="FF0000"/>
          <w:sz w:val="27"/>
          <w:szCs w:val="27"/>
          <w:lang w:val="en-US" w:eastAsia="el-GR"/>
        </w:rPr>
        <w:t>What</w:t>
      </w:r>
      <w:r w:rsidRPr="00A64216">
        <w:rPr>
          <w:rFonts w:ascii="Arial" w:eastAsia="Times New Roman" w:hAnsi="Arial" w:cs="Arial"/>
          <w:color w:val="000000"/>
          <w:sz w:val="27"/>
          <w:szCs w:val="27"/>
          <w:lang w:val="en-US" w:eastAsia="el-GR"/>
        </w:rPr>
        <w:t> are they exactly?</w:t>
      </w:r>
    </w:p>
    <w:p w:rsidR="00A64216" w:rsidRDefault="00A64216" w:rsidP="00A64216">
      <w:pPr>
        <w:shd w:val="clear" w:color="auto" w:fill="FFFFFF"/>
        <w:spacing w:before="100" w:beforeAutospacing="1" w:after="100" w:afterAutospacing="1" w:line="240" w:lineRule="auto"/>
        <w:rPr>
          <w:rFonts w:ascii="Arial" w:eastAsia="Times New Roman" w:hAnsi="Arial" w:cs="Arial"/>
          <w:color w:val="000000"/>
          <w:sz w:val="27"/>
          <w:szCs w:val="27"/>
          <w:lang w:val="en-US" w:eastAsia="el-GR"/>
        </w:rPr>
      </w:pPr>
      <w:r w:rsidRPr="00A64216">
        <w:rPr>
          <w:rFonts w:ascii="Arial" w:eastAsia="Times New Roman" w:hAnsi="Arial" w:cs="Arial"/>
          <w:color w:val="FF0000"/>
          <w:sz w:val="27"/>
          <w:szCs w:val="27"/>
          <w:lang w:val="en-US" w:eastAsia="el-GR"/>
        </w:rPr>
        <w:t>A</w:t>
      </w:r>
      <w:r w:rsidRPr="00A64216">
        <w:rPr>
          <w:rFonts w:ascii="Arial" w:eastAsia="Times New Roman" w:hAnsi="Arial" w:cs="Arial"/>
          <w:color w:val="000000"/>
          <w:sz w:val="27"/>
          <w:szCs w:val="27"/>
          <w:lang w:val="en-US" w:eastAsia="el-GR"/>
        </w:rPr>
        <w:t> </w:t>
      </w:r>
      <w:r w:rsidRPr="00A64216">
        <w:rPr>
          <w:rFonts w:ascii="Arial" w:eastAsia="Times New Roman" w:hAnsi="Arial" w:cs="Arial"/>
          <w:i/>
          <w:iCs/>
          <w:color w:val="000000"/>
          <w:sz w:val="27"/>
          <w:szCs w:val="27"/>
          <w:lang w:val="en-US" w:eastAsia="el-GR"/>
        </w:rPr>
        <w:t>need</w:t>
      </w:r>
      <w:r w:rsidRPr="00A64216">
        <w:rPr>
          <w:rFonts w:ascii="Arial" w:eastAsia="Times New Roman" w:hAnsi="Arial" w:cs="Arial"/>
          <w:color w:val="000000"/>
          <w:sz w:val="27"/>
          <w:szCs w:val="27"/>
          <w:lang w:val="en-US" w:eastAsia="el-GR"/>
        </w:rPr>
        <w:t> is something you </w:t>
      </w:r>
      <w:r w:rsidRPr="00A64216">
        <w:rPr>
          <w:rFonts w:ascii="Arial" w:eastAsia="Times New Roman" w:hAnsi="Arial" w:cs="Arial"/>
          <w:i/>
          <w:iCs/>
          <w:color w:val="000000"/>
          <w:sz w:val="27"/>
          <w:szCs w:val="27"/>
          <w:lang w:val="en-US" w:eastAsia="el-GR"/>
        </w:rPr>
        <w:t>have</w:t>
      </w:r>
      <w:r w:rsidRPr="00A64216">
        <w:rPr>
          <w:rFonts w:ascii="Arial" w:eastAsia="Times New Roman" w:hAnsi="Arial" w:cs="Arial"/>
          <w:color w:val="000000"/>
          <w:sz w:val="27"/>
          <w:szCs w:val="27"/>
          <w:lang w:val="en-US" w:eastAsia="el-GR"/>
        </w:rPr>
        <w:t xml:space="preserve"> to have, something you can't do without. A good example is food. If you don't eat, you won't survive for long. </w:t>
      </w:r>
    </w:p>
    <w:p w:rsidR="00A64216" w:rsidRPr="00A64216" w:rsidRDefault="00A64216" w:rsidP="00A6421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el-GR"/>
        </w:rPr>
      </w:pPr>
      <w:r w:rsidRPr="00A64216">
        <w:rPr>
          <w:rFonts w:ascii="Arial" w:eastAsia="Times New Roman" w:hAnsi="Arial" w:cs="Arial"/>
          <w:color w:val="FF0000"/>
          <w:sz w:val="27"/>
          <w:szCs w:val="27"/>
          <w:lang w:val="en-US" w:eastAsia="el-GR"/>
        </w:rPr>
        <w:t>A</w:t>
      </w:r>
      <w:r w:rsidRPr="00A64216">
        <w:rPr>
          <w:rFonts w:ascii="Arial" w:eastAsia="Times New Roman" w:hAnsi="Arial" w:cs="Arial"/>
          <w:color w:val="000000"/>
          <w:sz w:val="27"/>
          <w:szCs w:val="27"/>
          <w:lang w:val="en-US" w:eastAsia="el-GR"/>
        </w:rPr>
        <w:t> </w:t>
      </w:r>
      <w:r w:rsidRPr="00A64216">
        <w:rPr>
          <w:rFonts w:ascii="Arial" w:eastAsia="Times New Roman" w:hAnsi="Arial" w:cs="Arial"/>
          <w:i/>
          <w:iCs/>
          <w:color w:val="000000"/>
          <w:sz w:val="27"/>
          <w:szCs w:val="27"/>
          <w:lang w:val="en-US" w:eastAsia="el-GR"/>
        </w:rPr>
        <w:t>want</w:t>
      </w:r>
      <w:r w:rsidRPr="00A64216">
        <w:rPr>
          <w:rFonts w:ascii="Arial" w:eastAsia="Times New Roman" w:hAnsi="Arial" w:cs="Arial"/>
          <w:color w:val="000000"/>
          <w:sz w:val="27"/>
          <w:szCs w:val="27"/>
          <w:lang w:val="en-US" w:eastAsia="el-GR"/>
        </w:rPr>
        <w:t> is something you </w:t>
      </w:r>
      <w:r w:rsidRPr="00A64216">
        <w:rPr>
          <w:rFonts w:ascii="Arial" w:eastAsia="Times New Roman" w:hAnsi="Arial" w:cs="Arial"/>
          <w:i/>
          <w:iCs/>
          <w:color w:val="000000"/>
          <w:sz w:val="27"/>
          <w:szCs w:val="27"/>
          <w:lang w:val="en-US" w:eastAsia="el-GR"/>
        </w:rPr>
        <w:t>would like</w:t>
      </w:r>
      <w:r w:rsidRPr="00A64216">
        <w:rPr>
          <w:rFonts w:ascii="Arial" w:eastAsia="Times New Roman" w:hAnsi="Arial" w:cs="Arial"/>
          <w:color w:val="000000"/>
          <w:sz w:val="27"/>
          <w:szCs w:val="27"/>
          <w:lang w:val="en-US" w:eastAsia="el-GR"/>
        </w:rPr>
        <w:t> to have. It is not absolutely necessary, but it would be a good thing to have. A good example is music. Now, some people might argue that music is a </w:t>
      </w:r>
      <w:r w:rsidRPr="00A64216">
        <w:rPr>
          <w:rFonts w:ascii="Arial" w:eastAsia="Times New Roman" w:hAnsi="Arial" w:cs="Arial"/>
          <w:i/>
          <w:iCs/>
          <w:color w:val="000000"/>
          <w:sz w:val="27"/>
          <w:szCs w:val="27"/>
          <w:lang w:val="en-US" w:eastAsia="el-GR"/>
        </w:rPr>
        <w:t>need</w:t>
      </w:r>
      <w:r w:rsidRPr="00A64216">
        <w:rPr>
          <w:rFonts w:ascii="Arial" w:eastAsia="Times New Roman" w:hAnsi="Arial" w:cs="Arial"/>
          <w:color w:val="000000"/>
          <w:sz w:val="27"/>
          <w:szCs w:val="27"/>
          <w:lang w:val="en-US" w:eastAsia="el-GR"/>
        </w:rPr>
        <w:t> because they think they can't do without it. But you don't need music to survive. You do need to eat.</w:t>
      </w:r>
    </w:p>
    <w:p w:rsidR="00A64216" w:rsidRPr="00A64216" w:rsidRDefault="00A64216" w:rsidP="00A6421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el-GR"/>
        </w:rPr>
      </w:pPr>
      <w:r w:rsidRPr="00A64216">
        <w:rPr>
          <w:rFonts w:ascii="Arial" w:eastAsia="Times New Roman" w:hAnsi="Arial" w:cs="Arial"/>
          <w:color w:val="FF0000"/>
          <w:sz w:val="27"/>
          <w:szCs w:val="27"/>
          <w:lang w:val="en-US" w:eastAsia="el-GR"/>
        </w:rPr>
        <w:t>These</w:t>
      </w:r>
      <w:r w:rsidRPr="00A64216">
        <w:rPr>
          <w:rFonts w:ascii="Arial" w:eastAsia="Times New Roman" w:hAnsi="Arial" w:cs="Arial"/>
          <w:color w:val="000000"/>
          <w:sz w:val="27"/>
          <w:szCs w:val="27"/>
          <w:lang w:val="en-US" w:eastAsia="el-GR"/>
        </w:rPr>
        <w:t> are general categories, of course. Some categories have both needs and wants. For instance, food could be a need or a want, depending on the type of food.</w:t>
      </w:r>
    </w:p>
    <w:p w:rsidR="00A64216" w:rsidRPr="00A64216" w:rsidRDefault="00A64216" w:rsidP="00A6421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el-GR"/>
        </w:rPr>
      </w:pPr>
      <w:r w:rsidRPr="00A64216">
        <w:rPr>
          <w:rFonts w:ascii="Arial" w:eastAsia="Times New Roman" w:hAnsi="Arial" w:cs="Arial"/>
          <w:color w:val="FF0000"/>
          <w:sz w:val="27"/>
          <w:szCs w:val="27"/>
          <w:lang w:val="en-US" w:eastAsia="el-GR"/>
        </w:rPr>
        <w:t>You</w:t>
      </w:r>
      <w:r w:rsidRPr="00A64216">
        <w:rPr>
          <w:rFonts w:ascii="Arial" w:eastAsia="Times New Roman" w:hAnsi="Arial" w:cs="Arial"/>
          <w:color w:val="000000"/>
          <w:sz w:val="27"/>
          <w:szCs w:val="27"/>
          <w:lang w:val="en-US" w:eastAsia="el-GR"/>
        </w:rPr>
        <w:t> </w:t>
      </w:r>
      <w:r w:rsidRPr="00A64216">
        <w:rPr>
          <w:rFonts w:ascii="Arial" w:eastAsia="Times New Roman" w:hAnsi="Arial" w:cs="Arial"/>
          <w:i/>
          <w:iCs/>
          <w:color w:val="000000"/>
          <w:sz w:val="27"/>
          <w:szCs w:val="27"/>
          <w:lang w:val="en-US" w:eastAsia="el-GR"/>
        </w:rPr>
        <w:t>need</w:t>
      </w:r>
      <w:r w:rsidRPr="00A64216">
        <w:rPr>
          <w:rFonts w:ascii="Arial" w:eastAsia="Times New Roman" w:hAnsi="Arial" w:cs="Arial"/>
          <w:color w:val="000000"/>
          <w:sz w:val="27"/>
          <w:szCs w:val="27"/>
          <w:lang w:val="en-US" w:eastAsia="el-GR"/>
        </w:rPr>
        <w:t> to eat protein, vitamins, and minerals. How you get them is up to you (and your family). You can eat meat, nuts, or soy products to get protein. You can get fruits and vegetables to get vitamins and minerals. These basic kinds of foods are </w:t>
      </w:r>
      <w:r w:rsidRPr="00A64216">
        <w:rPr>
          <w:rFonts w:ascii="Arial" w:eastAsia="Times New Roman" w:hAnsi="Arial" w:cs="Arial"/>
          <w:i/>
          <w:iCs/>
          <w:color w:val="000000"/>
          <w:sz w:val="27"/>
          <w:szCs w:val="27"/>
          <w:lang w:val="en-US" w:eastAsia="el-GR"/>
        </w:rPr>
        <w:t>needs.</w:t>
      </w:r>
    </w:p>
    <w:p w:rsidR="00A64216" w:rsidRDefault="00A64216" w:rsidP="00A64216">
      <w:pPr>
        <w:shd w:val="clear" w:color="auto" w:fill="FFFFFF"/>
        <w:spacing w:before="100" w:beforeAutospacing="1" w:after="100" w:afterAutospacing="1" w:line="240" w:lineRule="auto"/>
        <w:rPr>
          <w:rFonts w:ascii="Arial" w:eastAsia="Times New Roman" w:hAnsi="Arial" w:cs="Arial"/>
          <w:color w:val="000000"/>
          <w:sz w:val="27"/>
          <w:szCs w:val="27"/>
          <w:lang w:val="en-US" w:eastAsia="el-GR"/>
        </w:rPr>
      </w:pPr>
      <w:r>
        <w:rPr>
          <w:rFonts w:ascii="Times New Roman" w:eastAsia="Times New Roman" w:hAnsi="Times New Roman" w:cs="Times New Roman"/>
          <w:noProof/>
          <w:color w:val="000000"/>
          <w:sz w:val="27"/>
          <w:szCs w:val="27"/>
          <w:lang w:eastAsia="el-G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57175" cy="571500"/>
            <wp:effectExtent l="19050" t="0" r="9525" b="0"/>
            <wp:wrapSquare wrapText="bothSides"/>
            <wp:docPr id="2" name="Εικόνα 4" descr="https://cdn-0.socialstudiesforkids.com/graphics/icecreamc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0.socialstudiesforkids.com/graphics/icecreamcone.jpg"/>
                    <pic:cNvPicPr>
                      <a:picLocks noChangeAspect="1" noChangeArrowheads="1"/>
                    </pic:cNvPicPr>
                  </pic:nvPicPr>
                  <pic:blipFill>
                    <a:blip r:embed="rId5"/>
                    <a:srcRect/>
                    <a:stretch>
                      <a:fillRect/>
                    </a:stretch>
                  </pic:blipFill>
                  <pic:spPr bwMode="auto">
                    <a:xfrm>
                      <a:off x="0" y="0"/>
                      <a:ext cx="257175" cy="571500"/>
                    </a:xfrm>
                    <a:prstGeom prst="rect">
                      <a:avLst/>
                    </a:prstGeom>
                    <a:noFill/>
                    <a:ln w="9525">
                      <a:noFill/>
                      <a:miter lim="800000"/>
                      <a:headEnd/>
                      <a:tailEnd/>
                    </a:ln>
                  </pic:spPr>
                </pic:pic>
              </a:graphicData>
            </a:graphic>
          </wp:anchor>
        </w:drawing>
      </w:r>
      <w:r w:rsidRPr="00A64216">
        <w:rPr>
          <w:rFonts w:ascii="Arial" w:eastAsia="Times New Roman" w:hAnsi="Arial" w:cs="Arial"/>
          <w:color w:val="FF0000"/>
          <w:sz w:val="27"/>
          <w:szCs w:val="27"/>
          <w:lang w:val="en-US" w:eastAsia="el-GR"/>
        </w:rPr>
        <w:t>Ice</w:t>
      </w:r>
      <w:r w:rsidRPr="00A64216">
        <w:rPr>
          <w:rFonts w:ascii="Arial" w:eastAsia="Times New Roman" w:hAnsi="Arial" w:cs="Arial"/>
          <w:color w:val="000000"/>
          <w:sz w:val="27"/>
          <w:szCs w:val="27"/>
          <w:lang w:val="en-US" w:eastAsia="el-GR"/>
        </w:rPr>
        <w:t> cream is a </w:t>
      </w:r>
      <w:r w:rsidRPr="00A64216">
        <w:rPr>
          <w:rFonts w:ascii="Arial" w:eastAsia="Times New Roman" w:hAnsi="Arial" w:cs="Arial"/>
          <w:i/>
          <w:iCs/>
          <w:color w:val="000000"/>
          <w:sz w:val="27"/>
          <w:szCs w:val="27"/>
          <w:lang w:val="en-US" w:eastAsia="el-GR"/>
        </w:rPr>
        <w:t>want.</w:t>
      </w:r>
      <w:r w:rsidRPr="00A64216">
        <w:rPr>
          <w:rFonts w:ascii="Arial" w:eastAsia="Times New Roman" w:hAnsi="Arial" w:cs="Arial"/>
          <w:color w:val="000000"/>
          <w:sz w:val="27"/>
          <w:szCs w:val="27"/>
          <w:lang w:val="en-US" w:eastAsia="el-GR"/>
        </w:rPr>
        <w:t> You don't really need to eat ice cream to survive. Still, ice cream tastes good to many people. They like to eat it. They </w:t>
      </w:r>
      <w:r w:rsidRPr="00A64216">
        <w:rPr>
          <w:rFonts w:ascii="Arial" w:eastAsia="Times New Roman" w:hAnsi="Arial" w:cs="Arial"/>
          <w:i/>
          <w:iCs/>
          <w:color w:val="000000"/>
          <w:sz w:val="27"/>
          <w:szCs w:val="27"/>
          <w:lang w:val="en-US" w:eastAsia="el-GR"/>
        </w:rPr>
        <w:t>want</w:t>
      </w:r>
      <w:r w:rsidRPr="00A64216">
        <w:rPr>
          <w:rFonts w:ascii="Arial" w:eastAsia="Times New Roman" w:hAnsi="Arial" w:cs="Arial"/>
          <w:color w:val="000000"/>
          <w:sz w:val="27"/>
          <w:szCs w:val="27"/>
          <w:lang w:val="en-US" w:eastAsia="el-GR"/>
        </w:rPr>
        <w:t> it, but they don't </w:t>
      </w:r>
      <w:r w:rsidRPr="00A64216">
        <w:rPr>
          <w:rFonts w:ascii="Arial" w:eastAsia="Times New Roman" w:hAnsi="Arial" w:cs="Arial"/>
          <w:i/>
          <w:iCs/>
          <w:color w:val="000000"/>
          <w:sz w:val="27"/>
          <w:szCs w:val="27"/>
          <w:lang w:val="en-US" w:eastAsia="el-GR"/>
        </w:rPr>
        <w:t>need</w:t>
      </w:r>
      <w:r w:rsidRPr="00A64216">
        <w:rPr>
          <w:rFonts w:ascii="Arial" w:eastAsia="Times New Roman" w:hAnsi="Arial" w:cs="Arial"/>
          <w:color w:val="000000"/>
          <w:sz w:val="27"/>
          <w:szCs w:val="27"/>
          <w:lang w:val="en-US" w:eastAsia="el-GR"/>
        </w:rPr>
        <w:t> it. They like it, but they don't have to have it to survive.</w:t>
      </w:r>
    </w:p>
    <w:p w:rsidR="006977C5" w:rsidRDefault="006977C5" w:rsidP="006977C5">
      <w:pPr>
        <w:pStyle w:val="a6"/>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el-GR"/>
        </w:rPr>
      </w:pPr>
      <w:r>
        <w:rPr>
          <w:rFonts w:ascii="Times New Roman" w:eastAsia="Times New Roman" w:hAnsi="Times New Roman" w:cs="Times New Roman"/>
          <w:color w:val="000000"/>
          <w:sz w:val="27"/>
          <w:szCs w:val="27"/>
          <w:lang w:val="en-US" w:eastAsia="el-GR"/>
        </w:rPr>
        <w:t>Give an example of a need and of a want.</w:t>
      </w:r>
    </w:p>
    <w:p w:rsidR="006977C5" w:rsidRPr="006977C5" w:rsidRDefault="006977C5" w:rsidP="006977C5">
      <w:pPr>
        <w:pStyle w:val="a6"/>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el-GR"/>
        </w:rPr>
      </w:pPr>
      <w:r>
        <w:rPr>
          <w:rFonts w:ascii="Times New Roman" w:eastAsia="Times New Roman" w:hAnsi="Times New Roman" w:cs="Times New Roman"/>
          <w:color w:val="000000"/>
          <w:sz w:val="27"/>
          <w:szCs w:val="27"/>
          <w:lang w:val="en-US" w:eastAsia="el-GR"/>
        </w:rPr>
        <w:t>Give an example of a category that includes both needs and wants.</w:t>
      </w:r>
    </w:p>
    <w:p w:rsidR="00F26567" w:rsidRDefault="00A64216">
      <w:pPr>
        <w:rPr>
          <w:lang w:val="en-US"/>
        </w:rPr>
      </w:pPr>
      <w:r>
        <w:rPr>
          <w:lang w:val="en-US"/>
        </w:rPr>
        <w:t xml:space="preserve">Adapted from </w:t>
      </w:r>
      <w:hyperlink r:id="rId6" w:history="1">
        <w:r w:rsidRPr="00A64216">
          <w:rPr>
            <w:rStyle w:val="-"/>
            <w:lang w:val="en-US"/>
          </w:rPr>
          <w:t>https://socialstudiesforkids.com/articles/economics/wantsandneeds1.htm</w:t>
        </w:r>
      </w:hyperlink>
    </w:p>
    <w:p w:rsidR="00A64216" w:rsidRDefault="00A64216">
      <w:pPr>
        <w:rPr>
          <w:lang w:val="en-US"/>
        </w:rPr>
      </w:pPr>
    </w:p>
    <w:p w:rsidR="00A64216" w:rsidRPr="00A64216" w:rsidRDefault="00A64216">
      <w:pPr>
        <w:rPr>
          <w:lang w:val="en-US"/>
        </w:rPr>
      </w:pPr>
      <w:r w:rsidRPr="00A64216">
        <w:rPr>
          <w:rStyle w:val="a3"/>
          <w:rFonts w:ascii="Arial" w:hAnsi="Arial" w:cs="Arial"/>
          <w:color w:val="000000"/>
          <w:sz w:val="36"/>
          <w:szCs w:val="36"/>
          <w:shd w:val="clear" w:color="auto" w:fill="FFFFFF"/>
          <w:lang w:val="en-US"/>
        </w:rPr>
        <w:t>Basic Economics: Supply and Demand</w:t>
      </w:r>
    </w:p>
    <w:p w:rsidR="00A64216" w:rsidRPr="00A64216" w:rsidRDefault="00A64216" w:rsidP="00A64216">
      <w:pPr>
        <w:pStyle w:val="Web"/>
        <w:shd w:val="clear" w:color="auto" w:fill="FFFFFF"/>
        <w:rPr>
          <w:color w:val="000000"/>
          <w:sz w:val="27"/>
          <w:szCs w:val="27"/>
          <w:lang w:val="en-US"/>
        </w:rPr>
      </w:pPr>
      <w:r w:rsidRPr="00A64216">
        <w:rPr>
          <w:rFonts w:ascii="Arial" w:hAnsi="Arial" w:cs="Arial"/>
          <w:color w:val="FF0000"/>
          <w:sz w:val="27"/>
          <w:szCs w:val="27"/>
          <w:lang w:val="en-US"/>
        </w:rPr>
        <w:t>One</w:t>
      </w:r>
      <w:r w:rsidRPr="00A64216">
        <w:rPr>
          <w:rFonts w:ascii="Arial" w:hAnsi="Arial" w:cs="Arial"/>
          <w:color w:val="000000"/>
          <w:sz w:val="27"/>
          <w:szCs w:val="27"/>
          <w:lang w:val="en-US"/>
        </w:rPr>
        <w:t> of the most basic concepts of economics is </w:t>
      </w:r>
      <w:r w:rsidRPr="00A64216">
        <w:rPr>
          <w:rFonts w:ascii="Arial" w:hAnsi="Arial" w:cs="Arial"/>
          <w:i/>
          <w:iCs/>
          <w:color w:val="000000"/>
          <w:sz w:val="27"/>
          <w:szCs w:val="27"/>
          <w:lang w:val="en-US"/>
        </w:rPr>
        <w:t>Supply and Demand</w:t>
      </w:r>
      <w:r w:rsidRPr="00A64216">
        <w:rPr>
          <w:rFonts w:ascii="Arial" w:hAnsi="Arial" w:cs="Arial"/>
          <w:color w:val="000000"/>
          <w:sz w:val="27"/>
          <w:szCs w:val="27"/>
          <w:lang w:val="en-US"/>
        </w:rPr>
        <w:t>. These are really two separate things, but they are almost always talked about together.</w:t>
      </w:r>
    </w:p>
    <w:p w:rsidR="00A64216" w:rsidRDefault="00A64216" w:rsidP="00A64216">
      <w:pPr>
        <w:pStyle w:val="Web"/>
        <w:shd w:val="clear" w:color="auto" w:fill="FFFFFF"/>
        <w:rPr>
          <w:rFonts w:ascii="Arial" w:hAnsi="Arial" w:cs="Arial"/>
          <w:color w:val="000000"/>
          <w:sz w:val="27"/>
          <w:szCs w:val="27"/>
          <w:lang w:val="en-US"/>
        </w:rPr>
      </w:pPr>
      <w:r w:rsidRPr="00A64216">
        <w:rPr>
          <w:rFonts w:ascii="Arial" w:hAnsi="Arial" w:cs="Arial"/>
          <w:i/>
          <w:iCs/>
          <w:color w:val="FF0000"/>
          <w:sz w:val="27"/>
          <w:szCs w:val="27"/>
          <w:lang w:val="en-US"/>
        </w:rPr>
        <w:t>Supply</w:t>
      </w:r>
      <w:r w:rsidRPr="00A64216">
        <w:rPr>
          <w:rFonts w:ascii="Arial" w:hAnsi="Arial" w:cs="Arial"/>
          <w:color w:val="000000"/>
          <w:sz w:val="27"/>
          <w:szCs w:val="27"/>
          <w:lang w:val="en-US"/>
        </w:rPr>
        <w:t xml:space="preserve"> is how much of something is available. </w:t>
      </w:r>
    </w:p>
    <w:p w:rsidR="00A64216" w:rsidRDefault="00A64216" w:rsidP="00A64216">
      <w:pPr>
        <w:pStyle w:val="Web"/>
        <w:shd w:val="clear" w:color="auto" w:fill="FFFFFF"/>
        <w:rPr>
          <w:rFonts w:ascii="Arial" w:hAnsi="Arial" w:cs="Arial"/>
          <w:color w:val="000000"/>
          <w:sz w:val="27"/>
          <w:szCs w:val="27"/>
          <w:lang w:val="en-US"/>
        </w:rPr>
      </w:pPr>
      <w:r w:rsidRPr="00A64216">
        <w:rPr>
          <w:rFonts w:ascii="Arial" w:hAnsi="Arial" w:cs="Arial"/>
          <w:i/>
          <w:iCs/>
          <w:color w:val="FF0000"/>
          <w:sz w:val="27"/>
          <w:szCs w:val="27"/>
          <w:lang w:val="en-US"/>
        </w:rPr>
        <w:lastRenderedPageBreak/>
        <w:t>Demand</w:t>
      </w:r>
      <w:r w:rsidRPr="00A64216">
        <w:rPr>
          <w:rFonts w:ascii="Arial" w:hAnsi="Arial" w:cs="Arial"/>
          <w:color w:val="000000"/>
          <w:sz w:val="27"/>
          <w:szCs w:val="27"/>
          <w:lang w:val="en-US"/>
        </w:rPr>
        <w:t> is how much of something people want. It sounds a little bit harder to measure, but it really isn't. To measure </w:t>
      </w:r>
      <w:r w:rsidRPr="00A64216">
        <w:rPr>
          <w:rFonts w:ascii="Arial" w:hAnsi="Arial" w:cs="Arial"/>
          <w:i/>
          <w:iCs/>
          <w:color w:val="000000"/>
          <w:sz w:val="27"/>
          <w:szCs w:val="27"/>
          <w:lang w:val="en-US"/>
        </w:rPr>
        <w:t>demand</w:t>
      </w:r>
      <w:r w:rsidRPr="00A64216">
        <w:rPr>
          <w:rFonts w:ascii="Arial" w:hAnsi="Arial" w:cs="Arial"/>
          <w:color w:val="000000"/>
          <w:sz w:val="27"/>
          <w:szCs w:val="27"/>
          <w:lang w:val="en-US"/>
        </w:rPr>
        <w:t>, we can use a very simple numbering system, just like the </w:t>
      </w:r>
      <w:r w:rsidRPr="00A64216">
        <w:rPr>
          <w:rFonts w:ascii="Arial" w:hAnsi="Arial" w:cs="Arial"/>
          <w:i/>
          <w:iCs/>
          <w:color w:val="000000"/>
          <w:sz w:val="27"/>
          <w:szCs w:val="27"/>
          <w:lang w:val="en-US"/>
        </w:rPr>
        <w:t>supply</w:t>
      </w:r>
      <w:r w:rsidRPr="00A64216">
        <w:rPr>
          <w:rFonts w:ascii="Arial" w:hAnsi="Arial" w:cs="Arial"/>
          <w:color w:val="000000"/>
          <w:sz w:val="27"/>
          <w:szCs w:val="27"/>
          <w:lang w:val="en-US"/>
        </w:rPr>
        <w:t> one. If 8 people want baseball cards, then we can say that the </w:t>
      </w:r>
      <w:r w:rsidRPr="00A64216">
        <w:rPr>
          <w:rFonts w:ascii="Arial" w:hAnsi="Arial" w:cs="Arial"/>
          <w:i/>
          <w:iCs/>
          <w:color w:val="000000"/>
          <w:sz w:val="27"/>
          <w:szCs w:val="27"/>
          <w:lang w:val="en-US"/>
        </w:rPr>
        <w:t>demand</w:t>
      </w:r>
      <w:r w:rsidRPr="00A64216">
        <w:rPr>
          <w:rFonts w:ascii="Arial" w:hAnsi="Arial" w:cs="Arial"/>
          <w:color w:val="000000"/>
          <w:sz w:val="27"/>
          <w:szCs w:val="27"/>
          <w:lang w:val="en-US"/>
        </w:rPr>
        <w:t> for baseball cards is 8. If 6 people want apples, then we can say that the </w:t>
      </w:r>
      <w:r w:rsidRPr="00A64216">
        <w:rPr>
          <w:rFonts w:ascii="Arial" w:hAnsi="Arial" w:cs="Arial"/>
          <w:i/>
          <w:iCs/>
          <w:color w:val="000000"/>
          <w:sz w:val="27"/>
          <w:szCs w:val="27"/>
          <w:lang w:val="en-US"/>
        </w:rPr>
        <w:t>demand</w:t>
      </w:r>
      <w:r w:rsidRPr="00A64216">
        <w:rPr>
          <w:rFonts w:ascii="Arial" w:hAnsi="Arial" w:cs="Arial"/>
          <w:color w:val="000000"/>
          <w:sz w:val="27"/>
          <w:szCs w:val="27"/>
          <w:lang w:val="en-US"/>
        </w:rPr>
        <w:t> for apples is 6.</w:t>
      </w:r>
    </w:p>
    <w:p w:rsidR="006977C5" w:rsidRPr="006977C5" w:rsidRDefault="006977C5" w:rsidP="006977C5">
      <w:pPr>
        <w:pStyle w:val="Web"/>
        <w:numPr>
          <w:ilvl w:val="0"/>
          <w:numId w:val="3"/>
        </w:numPr>
        <w:shd w:val="clear" w:color="auto" w:fill="FFFFFF"/>
        <w:rPr>
          <w:color w:val="000000"/>
          <w:sz w:val="27"/>
          <w:szCs w:val="27"/>
          <w:lang w:val="en-US"/>
        </w:rPr>
      </w:pPr>
      <w:r>
        <w:rPr>
          <w:rFonts w:ascii="Arial" w:hAnsi="Arial" w:cs="Arial"/>
          <w:color w:val="000000"/>
          <w:sz w:val="27"/>
          <w:szCs w:val="27"/>
          <w:lang w:val="en-US"/>
        </w:rPr>
        <w:t>What is supply?</w:t>
      </w:r>
    </w:p>
    <w:p w:rsidR="006977C5" w:rsidRPr="006977C5" w:rsidRDefault="006977C5" w:rsidP="006977C5">
      <w:pPr>
        <w:pStyle w:val="Web"/>
        <w:numPr>
          <w:ilvl w:val="0"/>
          <w:numId w:val="3"/>
        </w:numPr>
        <w:shd w:val="clear" w:color="auto" w:fill="FFFFFF"/>
        <w:rPr>
          <w:color w:val="000000"/>
          <w:sz w:val="27"/>
          <w:szCs w:val="27"/>
          <w:lang w:val="en-US"/>
        </w:rPr>
      </w:pPr>
      <w:r>
        <w:rPr>
          <w:rFonts w:ascii="Arial" w:hAnsi="Arial" w:cs="Arial"/>
          <w:color w:val="000000"/>
          <w:sz w:val="27"/>
          <w:szCs w:val="27"/>
          <w:lang w:val="en-US"/>
        </w:rPr>
        <w:t>What is demand?</w:t>
      </w:r>
    </w:p>
    <w:p w:rsidR="006977C5" w:rsidRDefault="006977C5" w:rsidP="006977C5">
      <w:pPr>
        <w:pStyle w:val="Web"/>
        <w:shd w:val="clear" w:color="auto" w:fill="FFFFFF"/>
        <w:ind w:left="720"/>
        <w:rPr>
          <w:rFonts w:ascii="Arial" w:hAnsi="Arial" w:cs="Arial"/>
          <w:color w:val="000000"/>
          <w:sz w:val="27"/>
          <w:szCs w:val="27"/>
          <w:lang w:val="en-US"/>
        </w:rPr>
      </w:pPr>
      <w:r>
        <w:rPr>
          <w:rFonts w:ascii="Arial" w:hAnsi="Arial" w:cs="Arial"/>
          <w:color w:val="000000"/>
          <w:sz w:val="27"/>
          <w:szCs w:val="27"/>
          <w:lang w:val="en-US"/>
        </w:rPr>
        <w:t>Match the words with their meanings.</w:t>
      </w:r>
    </w:p>
    <w:tbl>
      <w:tblPr>
        <w:tblStyle w:val="a7"/>
        <w:tblW w:w="0" w:type="auto"/>
        <w:tblInd w:w="720" w:type="dxa"/>
        <w:tblLook w:val="04A0"/>
      </w:tblPr>
      <w:tblGrid>
        <w:gridCol w:w="3887"/>
        <w:gridCol w:w="3915"/>
      </w:tblGrid>
      <w:tr w:rsidR="006977C5" w:rsidTr="006977C5">
        <w:tc>
          <w:tcPr>
            <w:tcW w:w="4261" w:type="dxa"/>
          </w:tcPr>
          <w:p w:rsidR="006977C5" w:rsidRDefault="006977C5" w:rsidP="006977C5">
            <w:pPr>
              <w:pStyle w:val="Web"/>
              <w:numPr>
                <w:ilvl w:val="0"/>
                <w:numId w:val="4"/>
              </w:numPr>
              <w:rPr>
                <w:color w:val="000000"/>
                <w:sz w:val="27"/>
                <w:szCs w:val="27"/>
                <w:lang w:val="en-US"/>
              </w:rPr>
            </w:pPr>
            <w:r>
              <w:rPr>
                <w:color w:val="000000"/>
                <w:sz w:val="27"/>
                <w:szCs w:val="27"/>
                <w:lang w:val="en-US"/>
              </w:rPr>
              <w:t>concept</w:t>
            </w:r>
          </w:p>
          <w:p w:rsidR="006977C5" w:rsidRDefault="006977C5" w:rsidP="006977C5">
            <w:pPr>
              <w:pStyle w:val="Web"/>
              <w:numPr>
                <w:ilvl w:val="0"/>
                <w:numId w:val="4"/>
              </w:numPr>
              <w:rPr>
                <w:color w:val="000000"/>
                <w:sz w:val="27"/>
                <w:szCs w:val="27"/>
                <w:lang w:val="en-US"/>
              </w:rPr>
            </w:pPr>
            <w:r>
              <w:rPr>
                <w:color w:val="000000"/>
                <w:sz w:val="27"/>
                <w:szCs w:val="27"/>
                <w:lang w:val="en-US"/>
              </w:rPr>
              <w:t>basic</w:t>
            </w:r>
          </w:p>
          <w:p w:rsidR="006977C5" w:rsidRDefault="006977C5" w:rsidP="006977C5">
            <w:pPr>
              <w:pStyle w:val="Web"/>
              <w:numPr>
                <w:ilvl w:val="0"/>
                <w:numId w:val="4"/>
              </w:numPr>
              <w:rPr>
                <w:color w:val="000000"/>
                <w:sz w:val="27"/>
                <w:szCs w:val="27"/>
                <w:lang w:val="en-US"/>
              </w:rPr>
            </w:pPr>
            <w:r>
              <w:rPr>
                <w:color w:val="000000"/>
                <w:sz w:val="27"/>
                <w:szCs w:val="27"/>
                <w:lang w:val="en-US"/>
              </w:rPr>
              <w:t>available</w:t>
            </w:r>
          </w:p>
          <w:p w:rsidR="006977C5" w:rsidRDefault="006977C5" w:rsidP="006977C5">
            <w:pPr>
              <w:pStyle w:val="Web"/>
              <w:numPr>
                <w:ilvl w:val="0"/>
                <w:numId w:val="4"/>
              </w:numPr>
              <w:rPr>
                <w:color w:val="000000"/>
                <w:sz w:val="27"/>
                <w:szCs w:val="27"/>
                <w:lang w:val="en-US"/>
              </w:rPr>
            </w:pPr>
            <w:r>
              <w:rPr>
                <w:color w:val="000000"/>
                <w:sz w:val="27"/>
                <w:szCs w:val="27"/>
                <w:lang w:val="en-US"/>
              </w:rPr>
              <w:t>supply</w:t>
            </w:r>
          </w:p>
          <w:p w:rsidR="006977C5" w:rsidRDefault="006977C5" w:rsidP="006977C5">
            <w:pPr>
              <w:pStyle w:val="Web"/>
              <w:numPr>
                <w:ilvl w:val="0"/>
                <w:numId w:val="4"/>
              </w:numPr>
              <w:rPr>
                <w:color w:val="000000"/>
                <w:sz w:val="27"/>
                <w:szCs w:val="27"/>
                <w:lang w:val="en-US"/>
              </w:rPr>
            </w:pPr>
            <w:r>
              <w:rPr>
                <w:color w:val="000000"/>
                <w:sz w:val="27"/>
                <w:szCs w:val="27"/>
                <w:lang w:val="en-US"/>
              </w:rPr>
              <w:t>demand</w:t>
            </w:r>
          </w:p>
        </w:tc>
        <w:tc>
          <w:tcPr>
            <w:tcW w:w="4261" w:type="dxa"/>
          </w:tcPr>
          <w:p w:rsidR="006977C5" w:rsidRDefault="006977C5" w:rsidP="006977C5">
            <w:pPr>
              <w:pStyle w:val="Web"/>
              <w:numPr>
                <w:ilvl w:val="0"/>
                <w:numId w:val="5"/>
              </w:numPr>
              <w:rPr>
                <w:color w:val="000000"/>
                <w:sz w:val="27"/>
                <w:szCs w:val="27"/>
                <w:lang w:val="en-US"/>
              </w:rPr>
            </w:pPr>
            <w:r>
              <w:rPr>
                <w:color w:val="000000"/>
                <w:sz w:val="27"/>
                <w:szCs w:val="27"/>
                <w:lang w:val="en-US"/>
              </w:rPr>
              <w:t>obtainable</w:t>
            </w:r>
          </w:p>
          <w:p w:rsidR="006977C5" w:rsidRDefault="006977C5" w:rsidP="006977C5">
            <w:pPr>
              <w:pStyle w:val="Web"/>
              <w:numPr>
                <w:ilvl w:val="0"/>
                <w:numId w:val="5"/>
              </w:numPr>
              <w:rPr>
                <w:color w:val="000000"/>
                <w:sz w:val="27"/>
                <w:szCs w:val="27"/>
                <w:lang w:val="en-US"/>
              </w:rPr>
            </w:pPr>
            <w:r>
              <w:rPr>
                <w:color w:val="000000"/>
                <w:sz w:val="27"/>
                <w:szCs w:val="27"/>
                <w:lang w:val="en-US"/>
              </w:rPr>
              <w:t>essential, fundamental</w:t>
            </w:r>
          </w:p>
          <w:p w:rsidR="006977C5" w:rsidRDefault="006977C5" w:rsidP="006977C5">
            <w:pPr>
              <w:pStyle w:val="Web"/>
              <w:numPr>
                <w:ilvl w:val="0"/>
                <w:numId w:val="5"/>
              </w:numPr>
              <w:rPr>
                <w:color w:val="000000"/>
                <w:sz w:val="27"/>
                <w:szCs w:val="27"/>
                <w:lang w:val="en-US"/>
              </w:rPr>
            </w:pPr>
            <w:r>
              <w:rPr>
                <w:color w:val="000000"/>
                <w:sz w:val="27"/>
                <w:szCs w:val="27"/>
                <w:lang w:val="en-US"/>
              </w:rPr>
              <w:t>asking for</w:t>
            </w:r>
          </w:p>
          <w:p w:rsidR="006977C5" w:rsidRDefault="006977C5" w:rsidP="006977C5">
            <w:pPr>
              <w:pStyle w:val="Web"/>
              <w:numPr>
                <w:ilvl w:val="0"/>
                <w:numId w:val="5"/>
              </w:numPr>
              <w:rPr>
                <w:color w:val="000000"/>
                <w:sz w:val="27"/>
                <w:szCs w:val="27"/>
                <w:lang w:val="en-US"/>
              </w:rPr>
            </w:pPr>
            <w:r>
              <w:rPr>
                <w:color w:val="000000"/>
                <w:sz w:val="27"/>
                <w:szCs w:val="27"/>
                <w:lang w:val="en-US"/>
              </w:rPr>
              <w:t>idea</w:t>
            </w:r>
          </w:p>
          <w:p w:rsidR="006977C5" w:rsidRDefault="006977C5" w:rsidP="006977C5">
            <w:pPr>
              <w:pStyle w:val="Web"/>
              <w:numPr>
                <w:ilvl w:val="0"/>
                <w:numId w:val="5"/>
              </w:numPr>
              <w:rPr>
                <w:color w:val="000000"/>
                <w:sz w:val="27"/>
                <w:szCs w:val="27"/>
                <w:lang w:val="en-US"/>
              </w:rPr>
            </w:pPr>
            <w:r>
              <w:rPr>
                <w:color w:val="000000"/>
                <w:sz w:val="27"/>
                <w:szCs w:val="27"/>
                <w:lang w:val="en-US"/>
              </w:rPr>
              <w:t>offering, providing</w:t>
            </w:r>
          </w:p>
        </w:tc>
      </w:tr>
    </w:tbl>
    <w:p w:rsidR="006977C5" w:rsidRPr="00A64216" w:rsidRDefault="006977C5" w:rsidP="006977C5">
      <w:pPr>
        <w:pStyle w:val="Web"/>
        <w:shd w:val="clear" w:color="auto" w:fill="FFFFFF"/>
        <w:ind w:left="720"/>
        <w:rPr>
          <w:color w:val="000000"/>
          <w:sz w:val="27"/>
          <w:szCs w:val="27"/>
          <w:lang w:val="en-US"/>
        </w:rPr>
      </w:pPr>
    </w:p>
    <w:p w:rsidR="00A64216" w:rsidRDefault="00A64216">
      <w:pPr>
        <w:rPr>
          <w:lang w:val="en-US"/>
        </w:rPr>
      </w:pPr>
      <w:r>
        <w:rPr>
          <w:lang w:val="en-US"/>
        </w:rPr>
        <w:t xml:space="preserve">Adapted from </w:t>
      </w:r>
      <w:hyperlink r:id="rId7" w:history="1">
        <w:r w:rsidRPr="00A64216">
          <w:rPr>
            <w:rStyle w:val="-"/>
            <w:lang w:val="en-US"/>
          </w:rPr>
          <w:t>https://socialstudiesforkids.com/articles/economics/supplyanddemand1.htm</w:t>
        </w:r>
      </w:hyperlink>
    </w:p>
    <w:p w:rsidR="003A2F3A" w:rsidRDefault="003A2F3A">
      <w:pPr>
        <w:rPr>
          <w:lang w:val="en-US"/>
        </w:rPr>
      </w:pPr>
    </w:p>
    <w:p w:rsidR="003A2F3A" w:rsidRPr="006977C5" w:rsidRDefault="003A2F3A" w:rsidP="006977C5">
      <w:pPr>
        <w:pStyle w:val="a6"/>
        <w:rPr>
          <w:lang w:val="en-US"/>
        </w:rPr>
      </w:pPr>
    </w:p>
    <w:p w:rsidR="003A2F3A" w:rsidRDefault="003A2F3A">
      <w:pPr>
        <w:rPr>
          <w:lang w:val="en-US"/>
        </w:rPr>
      </w:pPr>
    </w:p>
    <w:p w:rsidR="003A2F3A" w:rsidRDefault="003A2F3A">
      <w:pPr>
        <w:rPr>
          <w:lang w:val="en-US"/>
        </w:rPr>
      </w:pPr>
    </w:p>
    <w:p w:rsidR="003A2F3A" w:rsidRDefault="003A2F3A">
      <w:pPr>
        <w:rPr>
          <w:lang w:val="en-US"/>
        </w:rPr>
      </w:pPr>
    </w:p>
    <w:p w:rsidR="003A2F3A" w:rsidRDefault="003A2F3A">
      <w:pPr>
        <w:rPr>
          <w:lang w:val="en-US"/>
        </w:rPr>
      </w:pPr>
    </w:p>
    <w:p w:rsidR="003A2F3A" w:rsidRDefault="003A2F3A">
      <w:pPr>
        <w:rPr>
          <w:lang w:val="en-US"/>
        </w:rPr>
      </w:pPr>
    </w:p>
    <w:p w:rsidR="003A2F3A" w:rsidRPr="003A2F3A" w:rsidRDefault="003A2F3A">
      <w:pPr>
        <w:rPr>
          <w:lang w:val="en-US"/>
        </w:rPr>
      </w:pPr>
    </w:p>
    <w:p w:rsidR="00A64216" w:rsidRDefault="00A64216">
      <w:pPr>
        <w:rPr>
          <w:lang w:val="en-US"/>
        </w:rPr>
      </w:pPr>
    </w:p>
    <w:tbl>
      <w:tblPr>
        <w:tblpPr w:leftFromText="45" w:rightFromText="45" w:vertAnchor="text" w:horzAnchor="page" w:tblpX="10075" w:tblpY="832"/>
        <w:tblW w:w="183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1830"/>
      </w:tblGrid>
      <w:tr w:rsidR="00A64216" w:rsidRPr="00A64216" w:rsidTr="00A64216">
        <w:trPr>
          <w:trHeight w:val="14"/>
          <w:tblCellSpacing w:w="15" w:type="dxa"/>
        </w:trPr>
        <w:tc>
          <w:tcPr>
            <w:tcW w:w="1770" w:type="dxa"/>
            <w:tcBorders>
              <w:top w:val="outset" w:sz="6" w:space="0" w:color="auto"/>
              <w:left w:val="outset" w:sz="6" w:space="0" w:color="auto"/>
              <w:bottom w:val="outset" w:sz="6" w:space="0" w:color="auto"/>
              <w:right w:val="outset" w:sz="6" w:space="0" w:color="auto"/>
            </w:tcBorders>
            <w:shd w:val="clear" w:color="auto" w:fill="CC0000"/>
            <w:hideMark/>
          </w:tcPr>
          <w:p w:rsidR="00A64216" w:rsidRPr="00A64216" w:rsidRDefault="00A64216" w:rsidP="00A64216">
            <w:pPr>
              <w:spacing w:before="100" w:beforeAutospacing="1" w:after="100" w:afterAutospacing="1" w:line="240" w:lineRule="auto"/>
              <w:rPr>
                <w:rFonts w:ascii="Times New Roman" w:eastAsia="Times New Roman" w:hAnsi="Times New Roman" w:cs="Times New Roman"/>
                <w:sz w:val="24"/>
                <w:szCs w:val="24"/>
                <w:lang w:val="en-US" w:eastAsia="el-GR"/>
              </w:rPr>
            </w:pPr>
          </w:p>
        </w:tc>
      </w:tr>
      <w:tr w:rsidR="00A64216" w:rsidRPr="00A64216" w:rsidTr="00A64216">
        <w:trPr>
          <w:trHeight w:val="251"/>
          <w:tblCellSpacing w:w="15" w:type="dxa"/>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4216" w:rsidRPr="00A64216" w:rsidRDefault="00A64216" w:rsidP="00A64216">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A64216">
              <w:rPr>
                <w:rFonts w:ascii="Arial" w:eastAsia="Times New Roman" w:hAnsi="Arial" w:cs="Arial"/>
                <w:b/>
                <w:bCs/>
                <w:sz w:val="24"/>
                <w:szCs w:val="24"/>
                <w:lang w:eastAsia="el-GR"/>
              </w:rPr>
              <w:t>Share This Page</w:t>
            </w:r>
          </w:p>
        </w:tc>
      </w:tr>
      <w:tr w:rsidR="00A64216" w:rsidRPr="00A64216" w:rsidTr="00A64216">
        <w:trPr>
          <w:tblCellSpacing w:w="15" w:type="dxa"/>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4216" w:rsidRPr="00A64216" w:rsidRDefault="00A64216" w:rsidP="00A64216">
            <w:pPr>
              <w:spacing w:line="240" w:lineRule="auto"/>
              <w:rPr>
                <w:rFonts w:ascii="Times New Roman" w:eastAsia="Times New Roman" w:hAnsi="Times New Roman" w:cs="Times New Roman"/>
                <w:sz w:val="24"/>
                <w:szCs w:val="24"/>
                <w:lang w:eastAsia="el-GR"/>
              </w:rPr>
            </w:pPr>
          </w:p>
        </w:tc>
      </w:tr>
      <w:tr w:rsidR="00A64216" w:rsidRPr="00A64216" w:rsidTr="00A64216">
        <w:trPr>
          <w:tblCellSpacing w:w="15" w:type="dxa"/>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4216" w:rsidRPr="00A64216" w:rsidRDefault="00A64216" w:rsidP="00A64216">
            <w:pPr>
              <w:spacing w:line="240" w:lineRule="auto"/>
              <w:rPr>
                <w:rFonts w:ascii="Times New Roman" w:eastAsia="Times New Roman" w:hAnsi="Times New Roman" w:cs="Times New Roman"/>
                <w:sz w:val="24"/>
                <w:szCs w:val="24"/>
                <w:lang w:eastAsia="el-GR"/>
              </w:rPr>
            </w:pPr>
          </w:p>
        </w:tc>
      </w:tr>
      <w:tr w:rsidR="00A64216" w:rsidRPr="00A64216" w:rsidTr="00A64216">
        <w:trPr>
          <w:tblCellSpacing w:w="15" w:type="dxa"/>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4216" w:rsidRPr="00A64216" w:rsidRDefault="00A64216" w:rsidP="00A64216">
            <w:pPr>
              <w:spacing w:line="240" w:lineRule="auto"/>
              <w:rPr>
                <w:rFonts w:ascii="Times New Roman" w:eastAsia="Times New Roman" w:hAnsi="Times New Roman" w:cs="Times New Roman"/>
                <w:sz w:val="24"/>
                <w:szCs w:val="24"/>
                <w:lang w:eastAsia="el-GR"/>
              </w:rPr>
            </w:pPr>
          </w:p>
        </w:tc>
      </w:tr>
      <w:tr w:rsidR="00A64216" w:rsidRPr="00A64216" w:rsidTr="00A64216">
        <w:trPr>
          <w:tblCellSpacing w:w="15" w:type="dxa"/>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4216" w:rsidRPr="00A64216" w:rsidRDefault="00A64216" w:rsidP="00A64216">
            <w:pPr>
              <w:spacing w:line="240" w:lineRule="auto"/>
              <w:rPr>
                <w:rFonts w:ascii="Times New Roman" w:eastAsia="Times New Roman" w:hAnsi="Times New Roman" w:cs="Times New Roman"/>
                <w:sz w:val="24"/>
                <w:szCs w:val="24"/>
                <w:lang w:eastAsia="el-GR"/>
              </w:rPr>
            </w:pPr>
          </w:p>
        </w:tc>
      </w:tr>
      <w:tr w:rsidR="00A64216" w:rsidRPr="00A64216" w:rsidTr="00A64216">
        <w:trPr>
          <w:tblCellSpacing w:w="15" w:type="dxa"/>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4216" w:rsidRPr="00A64216" w:rsidRDefault="00A64216" w:rsidP="00A64216">
            <w:pPr>
              <w:spacing w:line="240" w:lineRule="auto"/>
              <w:rPr>
                <w:rFonts w:ascii="Times New Roman" w:eastAsia="Times New Roman" w:hAnsi="Times New Roman" w:cs="Times New Roman"/>
                <w:sz w:val="24"/>
                <w:szCs w:val="24"/>
                <w:lang w:eastAsia="el-GR"/>
              </w:rPr>
            </w:pPr>
          </w:p>
        </w:tc>
      </w:tr>
      <w:tr w:rsidR="00A64216" w:rsidRPr="00A64216" w:rsidTr="00A64216">
        <w:trPr>
          <w:trHeight w:val="920"/>
          <w:tblCellSpacing w:w="15" w:type="dxa"/>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4216" w:rsidRPr="00A64216" w:rsidRDefault="00A64216" w:rsidP="00A64216">
            <w:pPr>
              <w:spacing w:line="240" w:lineRule="auto"/>
              <w:jc w:val="center"/>
              <w:rPr>
                <w:rFonts w:ascii="Times New Roman" w:eastAsia="Times New Roman" w:hAnsi="Times New Roman" w:cs="Times New Roman"/>
                <w:sz w:val="24"/>
                <w:szCs w:val="24"/>
                <w:lang w:eastAsia="el-GR"/>
              </w:rPr>
            </w:pPr>
            <w:r w:rsidRPr="00A64216">
              <w:rPr>
                <w:rFonts w:ascii="Times New Roman" w:eastAsia="Times New Roman" w:hAnsi="Times New Roman" w:cs="Times New Roman"/>
                <w:sz w:val="24"/>
                <w:szCs w:val="24"/>
                <w:lang w:eastAsia="el-GR"/>
              </w:rPr>
              <w:pict>
                <v:rect id="_x0000_i1027" style="width:0;height:1.5pt" o:hralign="center" o:hrstd="t" o:hr="t" fillcolor="#a0a0a0" stroked="f"/>
              </w:pict>
            </w:r>
          </w:p>
          <w:p w:rsidR="00A64216" w:rsidRPr="00A64216" w:rsidRDefault="00A64216" w:rsidP="00A64216">
            <w:pPr>
              <w:spacing w:line="240" w:lineRule="auto"/>
              <w:jc w:val="center"/>
              <w:rPr>
                <w:rFonts w:ascii="Times New Roman" w:eastAsia="Times New Roman" w:hAnsi="Times New Roman" w:cs="Times New Roman"/>
                <w:sz w:val="24"/>
                <w:szCs w:val="24"/>
                <w:lang w:eastAsia="el-GR"/>
              </w:rPr>
            </w:pPr>
            <w:r w:rsidRPr="00A64216">
              <w:rPr>
                <w:rFonts w:ascii="Arial" w:eastAsia="Times New Roman" w:hAnsi="Arial" w:cs="Arial"/>
                <w:b/>
                <w:bCs/>
                <w:sz w:val="24"/>
                <w:szCs w:val="24"/>
                <w:lang w:eastAsia="el-GR"/>
              </w:rPr>
              <w:t>Follow This Site</w:t>
            </w:r>
            <w:r w:rsidRPr="00A64216">
              <w:rPr>
                <w:rFonts w:ascii="Times New Roman" w:eastAsia="Times New Roman" w:hAnsi="Times New Roman" w:cs="Times New Roman"/>
                <w:sz w:val="24"/>
                <w:szCs w:val="24"/>
                <w:lang w:eastAsia="el-GR"/>
              </w:rPr>
              <w:br/>
            </w:r>
            <w:r>
              <w:rPr>
                <w:rFonts w:ascii="Times New Roman" w:eastAsia="Times New Roman" w:hAnsi="Times New Roman" w:cs="Times New Roman"/>
                <w:noProof/>
                <w:color w:val="0000FF"/>
                <w:sz w:val="24"/>
                <w:szCs w:val="24"/>
                <w:lang w:eastAsia="el-GR"/>
              </w:rPr>
              <w:drawing>
                <wp:inline distT="0" distB="0" distL="0" distR="0">
                  <wp:extent cx="1038225" cy="276225"/>
                  <wp:effectExtent l="19050" t="0" r="9525" b="0"/>
                  <wp:docPr id="12" name="Εικόνα 16" descr="https://cdn-0.socialstudiesforkids.com/graphics/facebooklog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dn-0.socialstudiesforkids.com/graphics/facebooklogo.jpg">
                            <a:hlinkClick r:id="rId8"/>
                          </pic:cNvPr>
                          <pic:cNvPicPr>
                            <a:picLocks noChangeAspect="1" noChangeArrowheads="1"/>
                          </pic:cNvPicPr>
                        </pic:nvPicPr>
                        <pic:blipFill>
                          <a:blip r:embed="rId9"/>
                          <a:srcRect/>
                          <a:stretch>
                            <a:fillRect/>
                          </a:stretch>
                        </pic:blipFill>
                        <pic:spPr bwMode="auto">
                          <a:xfrm>
                            <a:off x="0" y="0"/>
                            <a:ext cx="1038225" cy="276225"/>
                          </a:xfrm>
                          <a:prstGeom prst="rect">
                            <a:avLst/>
                          </a:prstGeom>
                          <a:noFill/>
                          <a:ln w="9525">
                            <a:noFill/>
                            <a:miter lim="800000"/>
                            <a:headEnd/>
                            <a:tailEnd/>
                          </a:ln>
                        </pic:spPr>
                      </pic:pic>
                    </a:graphicData>
                  </a:graphic>
                </wp:inline>
              </w:drawing>
            </w:r>
          </w:p>
        </w:tc>
      </w:tr>
      <w:tr w:rsidR="00A64216" w:rsidRPr="00A64216" w:rsidTr="00A64216">
        <w:trPr>
          <w:trHeight w:val="134"/>
          <w:tblCellSpacing w:w="15" w:type="dxa"/>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4216" w:rsidRPr="00A64216" w:rsidRDefault="00A64216" w:rsidP="00A64216">
            <w:pPr>
              <w:spacing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952500" cy="342900"/>
                  <wp:effectExtent l="19050" t="0" r="0" b="0"/>
                  <wp:docPr id="13" name="Εικόνα 17" descr="Follow SocStudies4Kids on Twitt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llow SocStudies4Kids on Twitter">
                            <a:hlinkClick r:id="rId10"/>
                          </pic:cNvPr>
                          <pic:cNvPicPr>
                            <a:picLocks noChangeAspect="1" noChangeArrowheads="1"/>
                          </pic:cNvPicPr>
                        </pic:nvPicPr>
                        <pic:blipFill>
                          <a:blip r:embed="rId11"/>
                          <a:srcRect/>
                          <a:stretch>
                            <a:fillRect/>
                          </a:stretch>
                        </pic:blipFill>
                        <pic:spPr bwMode="auto">
                          <a:xfrm>
                            <a:off x="0" y="0"/>
                            <a:ext cx="952500" cy="342900"/>
                          </a:xfrm>
                          <a:prstGeom prst="rect">
                            <a:avLst/>
                          </a:prstGeom>
                          <a:noFill/>
                          <a:ln w="9525">
                            <a:noFill/>
                            <a:miter lim="800000"/>
                            <a:headEnd/>
                            <a:tailEnd/>
                          </a:ln>
                        </pic:spPr>
                      </pic:pic>
                    </a:graphicData>
                  </a:graphic>
                </wp:inline>
              </w:drawing>
            </w:r>
          </w:p>
        </w:tc>
      </w:tr>
      <w:tr w:rsidR="00A64216" w:rsidRPr="00A64216" w:rsidTr="00A64216">
        <w:trPr>
          <w:trHeight w:val="134"/>
          <w:tblCellSpacing w:w="15" w:type="dxa"/>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64216" w:rsidRPr="00A64216" w:rsidRDefault="00A64216" w:rsidP="00A64216">
            <w:pPr>
              <w:spacing w:line="240" w:lineRule="auto"/>
              <w:jc w:val="center"/>
              <w:rPr>
                <w:rFonts w:ascii="Times New Roman" w:eastAsia="Times New Roman" w:hAnsi="Times New Roman" w:cs="Times New Roman"/>
                <w:sz w:val="24"/>
                <w:szCs w:val="24"/>
                <w:lang w:eastAsia="el-GR"/>
              </w:rPr>
            </w:pPr>
          </w:p>
        </w:tc>
      </w:tr>
      <w:tr w:rsidR="00A64216" w:rsidRPr="00A64216" w:rsidTr="00A64216">
        <w:trPr>
          <w:trHeight w:val="20"/>
          <w:tblCellSpacing w:w="15" w:type="dxa"/>
        </w:trPr>
        <w:tc>
          <w:tcPr>
            <w:tcW w:w="1770" w:type="dxa"/>
            <w:tcBorders>
              <w:top w:val="outset" w:sz="6" w:space="0" w:color="auto"/>
              <w:left w:val="outset" w:sz="6" w:space="0" w:color="auto"/>
              <w:bottom w:val="outset" w:sz="6" w:space="0" w:color="auto"/>
              <w:right w:val="outset" w:sz="6" w:space="0" w:color="auto"/>
            </w:tcBorders>
            <w:shd w:val="clear" w:color="auto" w:fill="CC0000"/>
            <w:hideMark/>
          </w:tcPr>
          <w:p w:rsidR="00A64216" w:rsidRPr="00A64216" w:rsidRDefault="00A64216" w:rsidP="00A64216">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9525" cy="9525"/>
                  <wp:effectExtent l="19050" t="0" r="9525" b="0"/>
                  <wp:docPr id="15" name="Εικόνα 18" descr="https://cdn-0.socialstudiesforkids.com/graphics/color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dn-0.socialstudiesforkids.com/graphics/colorbar.gif"/>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A64216" w:rsidRPr="00A64216" w:rsidRDefault="00A64216" w:rsidP="00A6421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el-GR"/>
        </w:rPr>
      </w:pPr>
      <w:r w:rsidRPr="00A64216">
        <w:rPr>
          <w:rFonts w:ascii="Arial" w:eastAsia="Times New Roman" w:hAnsi="Arial" w:cs="Arial"/>
          <w:b/>
          <w:bCs/>
          <w:color w:val="000000"/>
          <w:sz w:val="36"/>
          <w:lang w:val="en-US" w:eastAsia="el-GR"/>
        </w:rPr>
        <w:t>Basic Economics: Supply and Demand</w:t>
      </w:r>
    </w:p>
    <w:p w:rsidR="00A64216" w:rsidRPr="00A64216" w:rsidRDefault="00A64216" w:rsidP="00A64216">
      <w:pPr>
        <w:spacing w:line="240" w:lineRule="auto"/>
        <w:rPr>
          <w:rFonts w:ascii="Times New Roman" w:eastAsia="Times New Roman" w:hAnsi="Times New Roman" w:cs="Times New Roman"/>
          <w:sz w:val="24"/>
          <w:szCs w:val="24"/>
          <w:lang w:eastAsia="el-GR"/>
        </w:rPr>
      </w:pPr>
      <w:r w:rsidRPr="00A64216">
        <w:rPr>
          <w:rFonts w:ascii="Times New Roman" w:eastAsia="Times New Roman" w:hAnsi="Times New Roman" w:cs="Times New Roman"/>
          <w:sz w:val="24"/>
          <w:szCs w:val="24"/>
          <w:lang w:eastAsia="el-GR"/>
        </w:rPr>
        <w:pict>
          <v:rect id="_x0000_i1026" style="width:0;height:1.5pt" o:hralign="center" o:hrstd="t" o:hrnoshade="t" o:hr="t" fillcolor="black" stroked="f"/>
        </w:pict>
      </w:r>
    </w:p>
    <w:p w:rsidR="00A64216" w:rsidRPr="00A64216" w:rsidRDefault="00A64216" w:rsidP="00A64216">
      <w:pPr>
        <w:spacing w:line="240" w:lineRule="auto"/>
        <w:rPr>
          <w:rFonts w:ascii="Times New Roman" w:eastAsia="Times New Roman" w:hAnsi="Times New Roman" w:cs="Times New Roman"/>
          <w:sz w:val="24"/>
          <w:szCs w:val="24"/>
          <w:lang w:val="en-US" w:eastAsia="el-GR"/>
        </w:rPr>
      </w:pPr>
      <w:r w:rsidRPr="00A64216">
        <w:rPr>
          <w:rFonts w:ascii="Arial" w:eastAsia="Times New Roman" w:hAnsi="Arial" w:cs="Arial"/>
          <w:b/>
          <w:bCs/>
          <w:color w:val="000066"/>
          <w:sz w:val="27"/>
          <w:szCs w:val="27"/>
          <w:shd w:val="clear" w:color="auto" w:fill="FFFFFF"/>
          <w:lang w:val="en-US" w:eastAsia="el-GR"/>
        </w:rPr>
        <w:t>Part 2: Comparisons on Price</w:t>
      </w:r>
    </w:p>
    <w:p w:rsidR="00A64216" w:rsidRPr="00A64216" w:rsidRDefault="00A64216" w:rsidP="00A6421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el-GR"/>
        </w:rPr>
      </w:pPr>
      <w:r w:rsidRPr="00A64216">
        <w:rPr>
          <w:rFonts w:ascii="Arial" w:eastAsia="Times New Roman" w:hAnsi="Arial" w:cs="Arial"/>
          <w:color w:val="FF0000"/>
          <w:sz w:val="27"/>
          <w:szCs w:val="27"/>
          <w:lang w:val="en-US" w:eastAsia="el-GR"/>
        </w:rPr>
        <w:t>So </w:t>
      </w:r>
      <w:r w:rsidRPr="00A64216">
        <w:rPr>
          <w:rFonts w:ascii="Arial" w:eastAsia="Times New Roman" w:hAnsi="Arial" w:cs="Arial"/>
          <w:color w:val="000000"/>
          <w:sz w:val="27"/>
          <w:szCs w:val="27"/>
          <w:lang w:val="en-US" w:eastAsia="el-GR"/>
        </w:rPr>
        <w:t>we have </w:t>
      </w:r>
      <w:r w:rsidRPr="00A64216">
        <w:rPr>
          <w:rFonts w:ascii="Arial" w:eastAsia="Times New Roman" w:hAnsi="Arial" w:cs="Arial"/>
          <w:i/>
          <w:iCs/>
          <w:color w:val="000000"/>
          <w:sz w:val="27"/>
          <w:szCs w:val="27"/>
          <w:lang w:val="en-US" w:eastAsia="el-GR"/>
        </w:rPr>
        <w:t>supply</w:t>
      </w:r>
      <w:r w:rsidRPr="00A64216">
        <w:rPr>
          <w:rFonts w:ascii="Arial" w:eastAsia="Times New Roman" w:hAnsi="Arial" w:cs="Arial"/>
          <w:color w:val="000000"/>
          <w:sz w:val="27"/>
          <w:szCs w:val="27"/>
          <w:lang w:val="en-US" w:eastAsia="el-GR"/>
        </w:rPr>
        <w:t>, which is how much of something you have, and </w:t>
      </w:r>
      <w:r w:rsidRPr="00A64216">
        <w:rPr>
          <w:rFonts w:ascii="Arial" w:eastAsia="Times New Roman" w:hAnsi="Arial" w:cs="Arial"/>
          <w:i/>
          <w:iCs/>
          <w:color w:val="000000"/>
          <w:sz w:val="27"/>
          <w:szCs w:val="27"/>
          <w:lang w:val="en-US" w:eastAsia="el-GR"/>
        </w:rPr>
        <w:t>demand</w:t>
      </w:r>
      <w:r w:rsidRPr="00A64216">
        <w:rPr>
          <w:rFonts w:ascii="Arial" w:eastAsia="Times New Roman" w:hAnsi="Arial" w:cs="Arial"/>
          <w:color w:val="000000"/>
          <w:sz w:val="27"/>
          <w:szCs w:val="27"/>
          <w:lang w:val="en-US" w:eastAsia="el-GR"/>
        </w:rPr>
        <w:t>, which is how much of something people want. Put the two together, and you have </w:t>
      </w:r>
      <w:r w:rsidRPr="00A64216">
        <w:rPr>
          <w:rFonts w:ascii="Arial" w:eastAsia="Times New Roman" w:hAnsi="Arial" w:cs="Arial"/>
          <w:i/>
          <w:iCs/>
          <w:color w:val="000000"/>
          <w:sz w:val="27"/>
          <w:szCs w:val="27"/>
          <w:lang w:val="en-US" w:eastAsia="el-GR"/>
        </w:rPr>
        <w:t>supply and demand</w:t>
      </w:r>
      <w:r w:rsidRPr="00A64216">
        <w:rPr>
          <w:rFonts w:ascii="Arial" w:eastAsia="Times New Roman" w:hAnsi="Arial" w:cs="Arial"/>
          <w:color w:val="000000"/>
          <w:sz w:val="27"/>
          <w:szCs w:val="27"/>
          <w:lang w:val="en-US" w:eastAsia="el-GR"/>
        </w:rPr>
        <w:t>.</w:t>
      </w:r>
    </w:p>
    <w:p w:rsidR="00A64216" w:rsidRPr="00A64216" w:rsidRDefault="00A64216" w:rsidP="00A6421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el-GR"/>
        </w:rPr>
      </w:pPr>
      <w:r w:rsidRPr="00A64216">
        <w:rPr>
          <w:rFonts w:ascii="Arial" w:eastAsia="Times New Roman" w:hAnsi="Arial" w:cs="Arial"/>
          <w:color w:val="FF0000"/>
          <w:sz w:val="27"/>
          <w:szCs w:val="27"/>
          <w:lang w:val="en-US" w:eastAsia="el-GR"/>
        </w:rPr>
        <w:t>Now,</w:t>
      </w:r>
      <w:r w:rsidRPr="00A64216">
        <w:rPr>
          <w:rFonts w:ascii="Arial" w:eastAsia="Times New Roman" w:hAnsi="Arial" w:cs="Arial"/>
          <w:color w:val="000000"/>
          <w:sz w:val="27"/>
          <w:szCs w:val="27"/>
          <w:lang w:val="en-US" w:eastAsia="el-GR"/>
        </w:rPr>
        <w:t> how do you show the relationship between the two? One way is to use the </w:t>
      </w:r>
      <w:r w:rsidRPr="00A64216">
        <w:rPr>
          <w:rFonts w:ascii="Arial" w:eastAsia="Times New Roman" w:hAnsi="Arial" w:cs="Arial"/>
          <w:i/>
          <w:iCs/>
          <w:color w:val="000000"/>
          <w:sz w:val="27"/>
          <w:szCs w:val="27"/>
          <w:lang w:val="en-US" w:eastAsia="el-GR"/>
        </w:rPr>
        <w:t>price</w:t>
      </w:r>
      <w:r w:rsidRPr="00A64216">
        <w:rPr>
          <w:rFonts w:ascii="Arial" w:eastAsia="Times New Roman" w:hAnsi="Arial" w:cs="Arial"/>
          <w:color w:val="000000"/>
          <w:sz w:val="27"/>
          <w:szCs w:val="27"/>
          <w:lang w:val="en-US" w:eastAsia="el-GR"/>
        </w:rPr>
        <w:t xml:space="preserve"> of something. </w:t>
      </w:r>
      <w:r w:rsidRPr="00A64216">
        <w:rPr>
          <w:rFonts w:ascii="Arial" w:eastAsia="Times New Roman" w:hAnsi="Arial" w:cs="Arial"/>
          <w:color w:val="FF0000"/>
          <w:sz w:val="27"/>
          <w:szCs w:val="27"/>
          <w:lang w:val="en-US" w:eastAsia="el-GR"/>
        </w:rPr>
        <w:t>Generally speaking, the price of something will go up if the demand goes up</w:t>
      </w:r>
      <w:r w:rsidRPr="00A64216">
        <w:rPr>
          <w:rFonts w:ascii="Arial" w:eastAsia="Times New Roman" w:hAnsi="Arial" w:cs="Arial"/>
          <w:color w:val="000000"/>
          <w:sz w:val="27"/>
          <w:szCs w:val="27"/>
          <w:lang w:val="en-US" w:eastAsia="el-GR"/>
        </w:rPr>
        <w:t>. Why? Because the seller thinks he or she can get more money for whatever he or she is selling.</w:t>
      </w:r>
    </w:p>
    <w:p w:rsidR="00A64216" w:rsidRPr="00A64216" w:rsidRDefault="00A64216" w:rsidP="00A6421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el-GR"/>
        </w:rPr>
      </w:pPr>
      <w:r>
        <w:rPr>
          <w:rFonts w:ascii="Times New Roman" w:eastAsia="Times New Roman" w:hAnsi="Times New Roman" w:cs="Times New Roman"/>
          <w:noProof/>
          <w:color w:val="000000"/>
          <w:sz w:val="27"/>
          <w:szCs w:val="27"/>
          <w:lang w:eastAsia="el-G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19200" cy="1200150"/>
            <wp:effectExtent l="19050" t="0" r="0" b="0"/>
            <wp:wrapSquare wrapText="bothSides"/>
            <wp:docPr id="11" name="Εικόνα 7" descr="https://cdn-0.socialstudiesforkids.com/graphics/basketballsho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0.socialstudiesforkids.com/graphics/basketballshoes.jpg"/>
                    <pic:cNvPicPr>
                      <a:picLocks noChangeAspect="1" noChangeArrowheads="1"/>
                    </pic:cNvPicPr>
                  </pic:nvPicPr>
                  <pic:blipFill>
                    <a:blip r:embed="rId13"/>
                    <a:srcRect/>
                    <a:stretch>
                      <a:fillRect/>
                    </a:stretch>
                  </pic:blipFill>
                  <pic:spPr bwMode="auto">
                    <a:xfrm>
                      <a:off x="0" y="0"/>
                      <a:ext cx="1219200" cy="1200150"/>
                    </a:xfrm>
                    <a:prstGeom prst="rect">
                      <a:avLst/>
                    </a:prstGeom>
                    <a:noFill/>
                    <a:ln w="9525">
                      <a:noFill/>
                      <a:miter lim="800000"/>
                      <a:headEnd/>
                      <a:tailEnd/>
                    </a:ln>
                  </pic:spPr>
                </pic:pic>
              </a:graphicData>
            </a:graphic>
          </wp:anchor>
        </w:drawing>
      </w:r>
      <w:r w:rsidRPr="00A64216">
        <w:rPr>
          <w:rFonts w:ascii="Arial" w:eastAsia="Times New Roman" w:hAnsi="Arial" w:cs="Arial"/>
          <w:color w:val="FF0000"/>
          <w:sz w:val="27"/>
          <w:szCs w:val="27"/>
          <w:lang w:val="en-US" w:eastAsia="el-GR"/>
        </w:rPr>
        <w:t>If</w:t>
      </w:r>
      <w:r w:rsidRPr="00A64216">
        <w:rPr>
          <w:rFonts w:ascii="Arial" w:eastAsia="Times New Roman" w:hAnsi="Arial" w:cs="Arial"/>
          <w:color w:val="000000"/>
          <w:sz w:val="27"/>
          <w:szCs w:val="27"/>
          <w:lang w:val="en-US" w:eastAsia="el-GR"/>
        </w:rPr>
        <w:t> more people want something, they will be willing to pay more for it. A good example is the newest basketball shoes. Everybody wants them, and they will be willing to pay more than they normally would to get them. The </w:t>
      </w:r>
      <w:r w:rsidRPr="00A64216">
        <w:rPr>
          <w:rFonts w:ascii="Arial" w:eastAsia="Times New Roman" w:hAnsi="Arial" w:cs="Arial"/>
          <w:i/>
          <w:iCs/>
          <w:color w:val="000000"/>
          <w:sz w:val="27"/>
          <w:szCs w:val="27"/>
          <w:lang w:val="en-US" w:eastAsia="el-GR"/>
        </w:rPr>
        <w:t>demand</w:t>
      </w:r>
      <w:r w:rsidRPr="00A64216">
        <w:rPr>
          <w:rFonts w:ascii="Arial" w:eastAsia="Times New Roman" w:hAnsi="Arial" w:cs="Arial"/>
          <w:color w:val="000000"/>
          <w:sz w:val="27"/>
          <w:szCs w:val="27"/>
          <w:lang w:val="en-US" w:eastAsia="el-GR"/>
        </w:rPr>
        <w:t> goes up. Why? Because more people want them. The </w:t>
      </w:r>
      <w:r w:rsidRPr="00A64216">
        <w:rPr>
          <w:rFonts w:ascii="Arial" w:eastAsia="Times New Roman" w:hAnsi="Arial" w:cs="Arial"/>
          <w:i/>
          <w:iCs/>
          <w:color w:val="000000"/>
          <w:sz w:val="27"/>
          <w:szCs w:val="27"/>
          <w:lang w:val="en-US" w:eastAsia="el-GR"/>
        </w:rPr>
        <w:t>price</w:t>
      </w:r>
      <w:r w:rsidRPr="00A64216">
        <w:rPr>
          <w:rFonts w:ascii="Arial" w:eastAsia="Times New Roman" w:hAnsi="Arial" w:cs="Arial"/>
          <w:color w:val="000000"/>
          <w:sz w:val="27"/>
          <w:szCs w:val="27"/>
          <w:lang w:val="en-US" w:eastAsia="el-GR"/>
        </w:rPr>
        <w:t> also goes up. Why? Because the seller knows he or she can get more money for the product because it is </w:t>
      </w:r>
      <w:r w:rsidRPr="00A64216">
        <w:rPr>
          <w:rFonts w:ascii="Arial" w:eastAsia="Times New Roman" w:hAnsi="Arial" w:cs="Arial"/>
          <w:i/>
          <w:iCs/>
          <w:color w:val="000000"/>
          <w:sz w:val="27"/>
          <w:szCs w:val="27"/>
          <w:lang w:val="en-US" w:eastAsia="el-GR"/>
        </w:rPr>
        <w:t>in demand.</w:t>
      </w:r>
    </w:p>
    <w:p w:rsidR="003A2F3A" w:rsidRDefault="00A64216" w:rsidP="00A64216">
      <w:pPr>
        <w:shd w:val="clear" w:color="auto" w:fill="FFFFFF"/>
        <w:spacing w:before="100" w:beforeAutospacing="1" w:after="100" w:afterAutospacing="1" w:line="240" w:lineRule="auto"/>
        <w:rPr>
          <w:rFonts w:ascii="Arial" w:eastAsia="Times New Roman" w:hAnsi="Arial" w:cs="Arial"/>
          <w:color w:val="000000"/>
          <w:sz w:val="27"/>
          <w:szCs w:val="27"/>
          <w:lang w:val="en-US" w:eastAsia="el-GR"/>
        </w:rPr>
      </w:pPr>
      <w:r w:rsidRPr="00A64216">
        <w:rPr>
          <w:rFonts w:ascii="Arial" w:eastAsia="Times New Roman" w:hAnsi="Arial" w:cs="Arial"/>
          <w:color w:val="FF0000"/>
          <w:sz w:val="27"/>
          <w:szCs w:val="27"/>
          <w:lang w:val="en-US" w:eastAsia="el-GR"/>
        </w:rPr>
        <w:t>In</w:t>
      </w:r>
      <w:r w:rsidRPr="00A64216">
        <w:rPr>
          <w:rFonts w:ascii="Arial" w:eastAsia="Times New Roman" w:hAnsi="Arial" w:cs="Arial"/>
          <w:color w:val="000000"/>
          <w:sz w:val="27"/>
          <w:szCs w:val="27"/>
          <w:lang w:val="en-US" w:eastAsia="el-GR"/>
        </w:rPr>
        <w:t> the same way, the price will go down when the demand goes down. When the new style of basketball shoes comes out, everyone wants the new shoes. The old shoes don't seem so new anymore. The seller still wants to sell those older shoes, since he or she has a lot still in stock. So, the </w:t>
      </w:r>
      <w:r w:rsidRPr="00A64216">
        <w:rPr>
          <w:rFonts w:ascii="Arial" w:eastAsia="Times New Roman" w:hAnsi="Arial" w:cs="Arial"/>
          <w:i/>
          <w:iCs/>
          <w:color w:val="000000"/>
          <w:sz w:val="27"/>
          <w:szCs w:val="27"/>
          <w:lang w:val="en-US" w:eastAsia="el-GR"/>
        </w:rPr>
        <w:t>price</w:t>
      </w:r>
      <w:r w:rsidRPr="00A64216">
        <w:rPr>
          <w:rFonts w:ascii="Arial" w:eastAsia="Times New Roman" w:hAnsi="Arial" w:cs="Arial"/>
          <w:color w:val="000000"/>
          <w:sz w:val="27"/>
          <w:szCs w:val="27"/>
          <w:lang w:val="en-US" w:eastAsia="el-GR"/>
        </w:rPr>
        <w:t xml:space="preserve"> goes down. Why? The seller hopes that people will be willing to buy the older shoes at a lower price. </w:t>
      </w:r>
    </w:p>
    <w:p w:rsidR="00A64216" w:rsidRPr="00A64216" w:rsidRDefault="00A64216" w:rsidP="00A6421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el-GR"/>
        </w:rPr>
      </w:pPr>
      <w:r w:rsidRPr="00A64216">
        <w:rPr>
          <w:rFonts w:ascii="Arial" w:eastAsia="Times New Roman" w:hAnsi="Arial" w:cs="Arial"/>
          <w:color w:val="FF0000"/>
          <w:sz w:val="27"/>
          <w:szCs w:val="27"/>
          <w:lang w:val="en-US" w:eastAsia="el-GR"/>
        </w:rPr>
        <w:t>What</w:t>
      </w:r>
      <w:r w:rsidRPr="00A64216">
        <w:rPr>
          <w:rFonts w:ascii="Arial" w:eastAsia="Times New Roman" w:hAnsi="Arial" w:cs="Arial"/>
          <w:color w:val="000000"/>
          <w:sz w:val="27"/>
          <w:szCs w:val="27"/>
          <w:lang w:val="en-US" w:eastAsia="el-GR"/>
        </w:rPr>
        <w:t> does all this mean? It means that you can track </w:t>
      </w:r>
      <w:r w:rsidRPr="00A64216">
        <w:rPr>
          <w:rFonts w:ascii="Arial" w:eastAsia="Times New Roman" w:hAnsi="Arial" w:cs="Arial"/>
          <w:i/>
          <w:iCs/>
          <w:color w:val="000000"/>
          <w:sz w:val="27"/>
          <w:szCs w:val="27"/>
          <w:lang w:val="en-US" w:eastAsia="el-GR"/>
        </w:rPr>
        <w:t>supply</w:t>
      </w:r>
      <w:r w:rsidRPr="00A64216">
        <w:rPr>
          <w:rFonts w:ascii="Arial" w:eastAsia="Times New Roman" w:hAnsi="Arial" w:cs="Arial"/>
          <w:color w:val="000000"/>
          <w:sz w:val="27"/>
          <w:szCs w:val="27"/>
          <w:lang w:val="en-US" w:eastAsia="el-GR"/>
        </w:rPr>
        <w:t> and </w:t>
      </w:r>
      <w:r w:rsidRPr="00A64216">
        <w:rPr>
          <w:rFonts w:ascii="Arial" w:eastAsia="Times New Roman" w:hAnsi="Arial" w:cs="Arial"/>
          <w:i/>
          <w:iCs/>
          <w:color w:val="000000"/>
          <w:sz w:val="27"/>
          <w:szCs w:val="27"/>
          <w:lang w:val="en-US" w:eastAsia="el-GR"/>
        </w:rPr>
        <w:t>demand</w:t>
      </w:r>
      <w:r w:rsidRPr="00A64216">
        <w:rPr>
          <w:rFonts w:ascii="Arial" w:eastAsia="Times New Roman" w:hAnsi="Arial" w:cs="Arial"/>
          <w:color w:val="000000"/>
          <w:sz w:val="27"/>
          <w:szCs w:val="27"/>
          <w:lang w:val="en-US" w:eastAsia="el-GR"/>
        </w:rPr>
        <w:t> by also tracking </w:t>
      </w:r>
      <w:r w:rsidRPr="00A64216">
        <w:rPr>
          <w:rFonts w:ascii="Arial" w:eastAsia="Times New Roman" w:hAnsi="Arial" w:cs="Arial"/>
          <w:i/>
          <w:iCs/>
          <w:color w:val="000000"/>
          <w:sz w:val="27"/>
          <w:szCs w:val="27"/>
          <w:lang w:val="en-US" w:eastAsia="el-GR"/>
        </w:rPr>
        <w:t>price</w:t>
      </w:r>
      <w:r w:rsidRPr="00A64216">
        <w:rPr>
          <w:rFonts w:ascii="Arial" w:eastAsia="Times New Roman" w:hAnsi="Arial" w:cs="Arial"/>
          <w:color w:val="000000"/>
          <w:sz w:val="27"/>
          <w:szCs w:val="27"/>
          <w:lang w:val="en-US" w:eastAsia="el-GR"/>
        </w:rPr>
        <w:t>. If something has a high price, you can usually conclude that the </w:t>
      </w:r>
      <w:r w:rsidRPr="00A64216">
        <w:rPr>
          <w:rFonts w:ascii="Arial" w:eastAsia="Times New Roman" w:hAnsi="Arial" w:cs="Arial"/>
          <w:i/>
          <w:iCs/>
          <w:color w:val="000000"/>
          <w:sz w:val="27"/>
          <w:szCs w:val="27"/>
          <w:lang w:val="en-US" w:eastAsia="el-GR"/>
        </w:rPr>
        <w:t>demand</w:t>
      </w:r>
      <w:r w:rsidRPr="00A64216">
        <w:rPr>
          <w:rFonts w:ascii="Arial" w:eastAsia="Times New Roman" w:hAnsi="Arial" w:cs="Arial"/>
          <w:color w:val="000000"/>
          <w:sz w:val="27"/>
          <w:szCs w:val="27"/>
          <w:lang w:val="en-US" w:eastAsia="el-GR"/>
        </w:rPr>
        <w:t> for that item is low. (This is not always the case; it is </w:t>
      </w:r>
      <w:r w:rsidRPr="00A64216">
        <w:rPr>
          <w:rFonts w:ascii="Arial" w:eastAsia="Times New Roman" w:hAnsi="Arial" w:cs="Arial"/>
          <w:b/>
          <w:bCs/>
          <w:color w:val="000000"/>
          <w:sz w:val="27"/>
          <w:szCs w:val="27"/>
          <w:lang w:val="en-US" w:eastAsia="el-GR"/>
        </w:rPr>
        <w:t>usually</w:t>
      </w:r>
      <w:r w:rsidRPr="00A64216">
        <w:rPr>
          <w:rFonts w:ascii="Arial" w:eastAsia="Times New Roman" w:hAnsi="Arial" w:cs="Arial"/>
          <w:color w:val="000000"/>
          <w:sz w:val="27"/>
          <w:szCs w:val="27"/>
          <w:lang w:val="en-US" w:eastAsia="el-GR"/>
        </w:rPr>
        <w:t> the case.) In the same way, if something has a low price, you can usually conclude that the </w:t>
      </w:r>
      <w:r w:rsidRPr="00A64216">
        <w:rPr>
          <w:rFonts w:ascii="Arial" w:eastAsia="Times New Roman" w:hAnsi="Arial" w:cs="Arial"/>
          <w:i/>
          <w:iCs/>
          <w:color w:val="000000"/>
          <w:sz w:val="27"/>
          <w:szCs w:val="27"/>
          <w:lang w:val="en-US" w:eastAsia="el-GR"/>
        </w:rPr>
        <w:t>demand</w:t>
      </w:r>
      <w:r w:rsidRPr="00A64216">
        <w:rPr>
          <w:rFonts w:ascii="Arial" w:eastAsia="Times New Roman" w:hAnsi="Arial" w:cs="Arial"/>
          <w:color w:val="000000"/>
          <w:sz w:val="27"/>
          <w:szCs w:val="27"/>
          <w:lang w:val="en-US" w:eastAsia="el-GR"/>
        </w:rPr>
        <w:t> for that item is high.</w:t>
      </w:r>
    </w:p>
    <w:p w:rsidR="00A64216" w:rsidRPr="00A64216" w:rsidRDefault="00A64216" w:rsidP="00A6421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el-GR"/>
        </w:rPr>
      </w:pPr>
      <w:r w:rsidRPr="00A64216">
        <w:rPr>
          <w:rFonts w:ascii="Arial" w:eastAsia="Times New Roman" w:hAnsi="Arial" w:cs="Arial"/>
          <w:color w:val="FF0000"/>
          <w:sz w:val="27"/>
          <w:szCs w:val="27"/>
          <w:lang w:val="en-US" w:eastAsia="el-GR"/>
        </w:rPr>
        <w:t>Why?</w:t>
      </w:r>
      <w:r w:rsidRPr="00A64216">
        <w:rPr>
          <w:rFonts w:ascii="Arial" w:eastAsia="Times New Roman" w:hAnsi="Arial" w:cs="Arial"/>
          <w:color w:val="000000"/>
          <w:sz w:val="27"/>
          <w:szCs w:val="27"/>
          <w:lang w:val="en-US" w:eastAsia="el-GR"/>
        </w:rPr>
        <w:t> First of all, a seller has already paid money for what he is trying to sell. A bookseller has paid $4 for each paperback book he has on his shelves. He has bought 1,000 books and paid $4,000. He is selling those same books for $5 each. He hopes to sell all of them at $5 each and get a total of $5,000.</w:t>
      </w:r>
    </w:p>
    <w:p w:rsidR="00A64216" w:rsidRPr="00A64216" w:rsidRDefault="00A64216" w:rsidP="00A6421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el-GR"/>
        </w:rPr>
      </w:pPr>
      <w:r>
        <w:rPr>
          <w:rFonts w:ascii="Times New Roman" w:eastAsia="Times New Roman" w:hAnsi="Times New Roman" w:cs="Times New Roman"/>
          <w:noProof/>
          <w:color w:val="000000"/>
          <w:sz w:val="27"/>
          <w:szCs w:val="27"/>
          <w:lang w:eastAsia="el-GR"/>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219200" cy="752475"/>
            <wp:effectExtent l="19050" t="0" r="0" b="0"/>
            <wp:wrapSquare wrapText="bothSides"/>
            <wp:docPr id="10" name="Εικόνα 8" descr="https://cdn-0.socialstudiesforkids.com/graphics/b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n-0.socialstudiesforkids.com/graphics/books.jpg"/>
                    <pic:cNvPicPr>
                      <a:picLocks noChangeAspect="1" noChangeArrowheads="1"/>
                    </pic:cNvPicPr>
                  </pic:nvPicPr>
                  <pic:blipFill>
                    <a:blip r:embed="rId14"/>
                    <a:srcRect/>
                    <a:stretch>
                      <a:fillRect/>
                    </a:stretch>
                  </pic:blipFill>
                  <pic:spPr bwMode="auto">
                    <a:xfrm>
                      <a:off x="0" y="0"/>
                      <a:ext cx="1219200" cy="752475"/>
                    </a:xfrm>
                    <a:prstGeom prst="rect">
                      <a:avLst/>
                    </a:prstGeom>
                    <a:noFill/>
                    <a:ln w="9525">
                      <a:noFill/>
                      <a:miter lim="800000"/>
                      <a:headEnd/>
                      <a:tailEnd/>
                    </a:ln>
                  </pic:spPr>
                </pic:pic>
              </a:graphicData>
            </a:graphic>
          </wp:anchor>
        </w:drawing>
      </w:r>
      <w:r w:rsidRPr="00A64216">
        <w:rPr>
          <w:rFonts w:ascii="Arial" w:eastAsia="Times New Roman" w:hAnsi="Arial" w:cs="Arial"/>
          <w:color w:val="FF0000"/>
          <w:sz w:val="27"/>
          <w:szCs w:val="27"/>
          <w:lang w:val="en-US" w:eastAsia="el-GR"/>
        </w:rPr>
        <w:t>But</w:t>
      </w:r>
      <w:r w:rsidRPr="00A64216">
        <w:rPr>
          <w:rFonts w:ascii="Arial" w:eastAsia="Times New Roman" w:hAnsi="Arial" w:cs="Arial"/>
          <w:color w:val="000000"/>
          <w:sz w:val="27"/>
          <w:szCs w:val="27"/>
          <w:lang w:val="en-US" w:eastAsia="el-GR"/>
        </w:rPr>
        <w:t> what if the </w:t>
      </w:r>
      <w:r w:rsidRPr="00A64216">
        <w:rPr>
          <w:rFonts w:ascii="Arial" w:eastAsia="Times New Roman" w:hAnsi="Arial" w:cs="Arial"/>
          <w:i/>
          <w:iCs/>
          <w:color w:val="000000"/>
          <w:sz w:val="27"/>
          <w:szCs w:val="27"/>
          <w:lang w:val="en-US" w:eastAsia="el-GR"/>
        </w:rPr>
        <w:t>demand</w:t>
      </w:r>
      <w:r w:rsidRPr="00A64216">
        <w:rPr>
          <w:rFonts w:ascii="Arial" w:eastAsia="Times New Roman" w:hAnsi="Arial" w:cs="Arial"/>
          <w:color w:val="000000"/>
          <w:sz w:val="27"/>
          <w:szCs w:val="27"/>
          <w:lang w:val="en-US" w:eastAsia="el-GR"/>
        </w:rPr>
        <w:t xml:space="preserve"> is low and no one wants to buy them? The seller wants to make some of his money back, so he might lower the price. He is already out the $4,000. He can't change that. But he can change how </w:t>
      </w:r>
      <w:r w:rsidR="003A2F3A">
        <w:rPr>
          <w:rFonts w:ascii="Arial" w:eastAsia="Times New Roman" w:hAnsi="Arial" w:cs="Arial"/>
          <w:color w:val="000000"/>
          <w:sz w:val="27"/>
          <w:szCs w:val="27"/>
          <w:lang w:val="en-US" w:eastAsia="el-GR"/>
        </w:rPr>
        <w:t xml:space="preserve">much </w:t>
      </w:r>
      <w:r w:rsidRPr="00A64216">
        <w:rPr>
          <w:rFonts w:ascii="Arial" w:eastAsia="Times New Roman" w:hAnsi="Arial" w:cs="Arial"/>
          <w:color w:val="000000"/>
          <w:sz w:val="27"/>
          <w:szCs w:val="27"/>
          <w:lang w:val="en-US" w:eastAsia="el-GR"/>
        </w:rPr>
        <w:t>money he is bringing in. If he lowers the price of the books to $4 each, he breaks even on each book but still takes in some of the money he had spent to buy the books in the first place. And this bookseller would have had to lower the price of the books because the </w:t>
      </w:r>
      <w:r w:rsidRPr="00A64216">
        <w:rPr>
          <w:rFonts w:ascii="Arial" w:eastAsia="Times New Roman" w:hAnsi="Arial" w:cs="Arial"/>
          <w:i/>
          <w:iCs/>
          <w:color w:val="000000"/>
          <w:sz w:val="27"/>
          <w:szCs w:val="27"/>
          <w:lang w:val="en-US" w:eastAsia="el-GR"/>
        </w:rPr>
        <w:t>demand</w:t>
      </w:r>
      <w:r w:rsidRPr="00A64216">
        <w:rPr>
          <w:rFonts w:ascii="Arial" w:eastAsia="Times New Roman" w:hAnsi="Arial" w:cs="Arial"/>
          <w:color w:val="000000"/>
          <w:sz w:val="27"/>
          <w:szCs w:val="27"/>
          <w:lang w:val="en-US" w:eastAsia="el-GR"/>
        </w:rPr>
        <w:t> was low.</w:t>
      </w:r>
    </w:p>
    <w:p w:rsidR="00A64216" w:rsidRPr="00A64216" w:rsidRDefault="00A64216" w:rsidP="00A6421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el-GR"/>
        </w:rPr>
      </w:pPr>
      <w:r w:rsidRPr="00A64216">
        <w:rPr>
          <w:rFonts w:ascii="Arial" w:eastAsia="Times New Roman" w:hAnsi="Arial" w:cs="Arial"/>
          <w:color w:val="FF0000"/>
          <w:sz w:val="27"/>
          <w:szCs w:val="27"/>
          <w:lang w:val="en-US" w:eastAsia="el-GR"/>
        </w:rPr>
        <w:t>The</w:t>
      </w:r>
      <w:r w:rsidRPr="00A64216">
        <w:rPr>
          <w:rFonts w:ascii="Arial" w:eastAsia="Times New Roman" w:hAnsi="Arial" w:cs="Arial"/>
          <w:color w:val="000000"/>
          <w:sz w:val="27"/>
          <w:szCs w:val="27"/>
          <w:lang w:val="en-US" w:eastAsia="el-GR"/>
        </w:rPr>
        <w:t> reverse can also be true. If the bookseller decides that he wants to get as much money as he can back, then he might raise the price of the books to $6 each, figuring that he will sell fewer books overall but will get more money for each book he sells.</w:t>
      </w:r>
    </w:p>
    <w:p w:rsidR="00A64216" w:rsidRPr="00A64216" w:rsidRDefault="00A64216" w:rsidP="00A6421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el-GR"/>
        </w:rPr>
      </w:pPr>
      <w:r w:rsidRPr="00A64216">
        <w:rPr>
          <w:rFonts w:ascii="Arial" w:eastAsia="Times New Roman" w:hAnsi="Arial" w:cs="Arial"/>
          <w:color w:val="FF0000"/>
          <w:sz w:val="27"/>
          <w:szCs w:val="27"/>
          <w:lang w:val="en-US" w:eastAsia="el-GR"/>
        </w:rPr>
        <w:t>Why</w:t>
      </w:r>
      <w:r w:rsidRPr="00A64216">
        <w:rPr>
          <w:rFonts w:ascii="Times New Roman" w:eastAsia="Times New Roman" w:hAnsi="Times New Roman" w:cs="Times New Roman"/>
          <w:color w:val="000000"/>
          <w:sz w:val="27"/>
          <w:szCs w:val="27"/>
          <w:lang w:val="en-US" w:eastAsia="el-GR"/>
        </w:rPr>
        <w:t> </w:t>
      </w:r>
      <w:r w:rsidRPr="00A64216">
        <w:rPr>
          <w:rFonts w:ascii="Arial" w:eastAsia="Times New Roman" w:hAnsi="Arial" w:cs="Arial"/>
          <w:color w:val="000000"/>
          <w:sz w:val="27"/>
          <w:szCs w:val="27"/>
          <w:lang w:val="en-US" w:eastAsia="el-GR"/>
        </w:rPr>
        <w:t>would the bookseller do all of this? He would have paid money for those books in the first place, and he wants to decrease his </w:t>
      </w:r>
      <w:r w:rsidRPr="00A64216">
        <w:rPr>
          <w:rFonts w:ascii="Arial" w:eastAsia="Times New Roman" w:hAnsi="Arial" w:cs="Arial"/>
          <w:i/>
          <w:iCs/>
          <w:color w:val="000000"/>
          <w:sz w:val="27"/>
          <w:lang w:val="en-US" w:eastAsia="el-GR"/>
        </w:rPr>
        <w:t>supply</w:t>
      </w:r>
      <w:r w:rsidRPr="00A64216">
        <w:rPr>
          <w:rFonts w:ascii="Arial" w:eastAsia="Times New Roman" w:hAnsi="Arial" w:cs="Arial"/>
          <w:color w:val="000000"/>
          <w:sz w:val="27"/>
          <w:szCs w:val="27"/>
          <w:lang w:val="en-US" w:eastAsia="el-GR"/>
        </w:rPr>
        <w:t> of those books for two reasons: so he can get his money back and so he can stock more books. In the same way, the bookseller could try to decrease his </w:t>
      </w:r>
      <w:r w:rsidRPr="00A64216">
        <w:rPr>
          <w:rFonts w:ascii="Arial" w:eastAsia="Times New Roman" w:hAnsi="Arial" w:cs="Arial"/>
          <w:i/>
          <w:iCs/>
          <w:color w:val="000000"/>
          <w:sz w:val="27"/>
          <w:lang w:val="en-US" w:eastAsia="el-GR"/>
        </w:rPr>
        <w:t>supply</w:t>
      </w:r>
      <w:r w:rsidRPr="00A64216">
        <w:rPr>
          <w:rFonts w:ascii="Arial" w:eastAsia="Times New Roman" w:hAnsi="Arial" w:cs="Arial"/>
          <w:color w:val="000000"/>
          <w:sz w:val="27"/>
          <w:szCs w:val="27"/>
          <w:lang w:val="en-US" w:eastAsia="el-GR"/>
        </w:rPr>
        <w:t> of a certain book by lowering the </w:t>
      </w:r>
      <w:r w:rsidRPr="00A64216">
        <w:rPr>
          <w:rFonts w:ascii="Arial" w:eastAsia="Times New Roman" w:hAnsi="Arial" w:cs="Arial"/>
          <w:i/>
          <w:iCs/>
          <w:color w:val="000000"/>
          <w:sz w:val="27"/>
          <w:lang w:val="en-US" w:eastAsia="el-GR"/>
        </w:rPr>
        <w:t>price</w:t>
      </w:r>
      <w:r w:rsidRPr="00A64216">
        <w:rPr>
          <w:rFonts w:ascii="Arial" w:eastAsia="Times New Roman" w:hAnsi="Arial" w:cs="Arial"/>
          <w:color w:val="000000"/>
          <w:sz w:val="27"/>
          <w:szCs w:val="27"/>
          <w:lang w:val="en-US" w:eastAsia="el-GR"/>
        </w:rPr>
        <w:t>, thereby creating more </w:t>
      </w:r>
      <w:r w:rsidRPr="00A64216">
        <w:rPr>
          <w:rFonts w:ascii="Arial" w:eastAsia="Times New Roman" w:hAnsi="Arial" w:cs="Arial"/>
          <w:i/>
          <w:iCs/>
          <w:color w:val="000000"/>
          <w:sz w:val="27"/>
          <w:lang w:val="en-US" w:eastAsia="el-GR"/>
        </w:rPr>
        <w:t>demand</w:t>
      </w:r>
      <w:r w:rsidRPr="00A64216">
        <w:rPr>
          <w:rFonts w:ascii="Arial" w:eastAsia="Times New Roman" w:hAnsi="Arial" w:cs="Arial"/>
          <w:color w:val="000000"/>
          <w:sz w:val="27"/>
          <w:szCs w:val="27"/>
          <w:lang w:val="en-US" w:eastAsia="el-GR"/>
        </w:rPr>
        <w:t>.</w:t>
      </w:r>
    </w:p>
    <w:p w:rsidR="00A64216" w:rsidRPr="00A64216" w:rsidRDefault="00A64216" w:rsidP="00A6421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el-GR"/>
        </w:rPr>
      </w:pPr>
      <w:r w:rsidRPr="00A64216">
        <w:rPr>
          <w:rFonts w:ascii="Arial" w:eastAsia="Times New Roman" w:hAnsi="Arial" w:cs="Arial"/>
          <w:color w:val="FF0000"/>
          <w:sz w:val="27"/>
          <w:szCs w:val="27"/>
          <w:lang w:val="en-US" w:eastAsia="el-GR"/>
        </w:rPr>
        <w:t>What</w:t>
      </w:r>
      <w:r w:rsidRPr="00A64216">
        <w:rPr>
          <w:rFonts w:ascii="Arial" w:eastAsia="Times New Roman" w:hAnsi="Arial" w:cs="Arial"/>
          <w:color w:val="000000"/>
          <w:sz w:val="27"/>
          <w:szCs w:val="27"/>
          <w:lang w:val="en-US" w:eastAsia="el-GR"/>
        </w:rPr>
        <w:t> does it all mean? </w:t>
      </w:r>
      <w:r w:rsidRPr="00A64216">
        <w:rPr>
          <w:rFonts w:ascii="Arial" w:eastAsia="Times New Roman" w:hAnsi="Arial" w:cs="Arial"/>
          <w:i/>
          <w:iCs/>
          <w:color w:val="000000"/>
          <w:sz w:val="27"/>
          <w:szCs w:val="27"/>
          <w:lang w:val="en-US" w:eastAsia="el-GR"/>
        </w:rPr>
        <w:t>Supply</w:t>
      </w:r>
      <w:r w:rsidRPr="00A64216">
        <w:rPr>
          <w:rFonts w:ascii="Arial" w:eastAsia="Times New Roman" w:hAnsi="Arial" w:cs="Arial"/>
          <w:color w:val="000000"/>
          <w:sz w:val="27"/>
          <w:szCs w:val="27"/>
          <w:lang w:val="en-US" w:eastAsia="el-GR"/>
        </w:rPr>
        <w:t> and </w:t>
      </w:r>
      <w:r w:rsidRPr="00A64216">
        <w:rPr>
          <w:rFonts w:ascii="Arial" w:eastAsia="Times New Roman" w:hAnsi="Arial" w:cs="Arial"/>
          <w:i/>
          <w:iCs/>
          <w:color w:val="000000"/>
          <w:sz w:val="27"/>
          <w:szCs w:val="27"/>
          <w:lang w:val="en-US" w:eastAsia="el-GR"/>
        </w:rPr>
        <w:t>Demand</w:t>
      </w:r>
      <w:r w:rsidRPr="00A64216">
        <w:rPr>
          <w:rFonts w:ascii="Arial" w:eastAsia="Times New Roman" w:hAnsi="Arial" w:cs="Arial"/>
          <w:color w:val="000000"/>
          <w:sz w:val="27"/>
          <w:szCs w:val="27"/>
          <w:lang w:val="en-US" w:eastAsia="el-GR"/>
        </w:rPr>
        <w:t> are two very strong market concepts. Studying the two of them can give you a good idea of what people like to buy and sell. And you can track both </w:t>
      </w:r>
      <w:r w:rsidRPr="00A64216">
        <w:rPr>
          <w:rFonts w:ascii="Arial" w:eastAsia="Times New Roman" w:hAnsi="Arial" w:cs="Arial"/>
          <w:i/>
          <w:iCs/>
          <w:color w:val="000000"/>
          <w:sz w:val="27"/>
          <w:szCs w:val="27"/>
          <w:lang w:val="en-US" w:eastAsia="el-GR"/>
        </w:rPr>
        <w:t>supply</w:t>
      </w:r>
      <w:r w:rsidRPr="00A64216">
        <w:rPr>
          <w:rFonts w:ascii="Arial" w:eastAsia="Times New Roman" w:hAnsi="Arial" w:cs="Arial"/>
          <w:color w:val="000000"/>
          <w:sz w:val="27"/>
          <w:szCs w:val="27"/>
          <w:lang w:val="en-US" w:eastAsia="el-GR"/>
        </w:rPr>
        <w:t> and </w:t>
      </w:r>
      <w:r w:rsidRPr="00A64216">
        <w:rPr>
          <w:rFonts w:ascii="Arial" w:eastAsia="Times New Roman" w:hAnsi="Arial" w:cs="Arial"/>
          <w:i/>
          <w:iCs/>
          <w:color w:val="000000"/>
          <w:sz w:val="27"/>
          <w:szCs w:val="27"/>
          <w:lang w:val="en-US" w:eastAsia="el-GR"/>
        </w:rPr>
        <w:t>demand</w:t>
      </w:r>
      <w:r w:rsidRPr="00A64216">
        <w:rPr>
          <w:rFonts w:ascii="Arial" w:eastAsia="Times New Roman" w:hAnsi="Arial" w:cs="Arial"/>
          <w:color w:val="000000"/>
          <w:sz w:val="27"/>
          <w:szCs w:val="27"/>
          <w:lang w:val="en-US" w:eastAsia="el-GR"/>
        </w:rPr>
        <w:t> by comparing the price of an item over time.</w:t>
      </w:r>
    </w:p>
    <w:p w:rsidR="00A64216" w:rsidRDefault="00A64216" w:rsidP="00A64216">
      <w:pPr>
        <w:shd w:val="clear" w:color="auto" w:fill="FFFFFF"/>
        <w:spacing w:before="100" w:beforeAutospacing="1" w:after="100" w:afterAutospacing="1" w:line="240" w:lineRule="auto"/>
        <w:rPr>
          <w:rFonts w:ascii="Arial" w:eastAsia="Times New Roman" w:hAnsi="Arial" w:cs="Arial"/>
          <w:color w:val="000000"/>
          <w:sz w:val="27"/>
          <w:szCs w:val="27"/>
          <w:lang w:val="en-US" w:eastAsia="el-GR"/>
        </w:rPr>
      </w:pPr>
      <w:r w:rsidRPr="00A64216">
        <w:rPr>
          <w:rFonts w:ascii="Arial" w:eastAsia="Times New Roman" w:hAnsi="Arial" w:cs="Arial"/>
          <w:color w:val="FF0000"/>
          <w:sz w:val="27"/>
          <w:szCs w:val="27"/>
          <w:lang w:val="en-US" w:eastAsia="el-GR"/>
        </w:rPr>
        <w:t>To</w:t>
      </w:r>
      <w:r w:rsidRPr="00A64216">
        <w:rPr>
          <w:rFonts w:ascii="Arial" w:eastAsia="Times New Roman" w:hAnsi="Arial" w:cs="Arial"/>
          <w:color w:val="000000"/>
          <w:sz w:val="27"/>
          <w:szCs w:val="27"/>
          <w:lang w:val="en-US" w:eastAsia="el-GR"/>
        </w:rPr>
        <w:t> study </w:t>
      </w:r>
      <w:r w:rsidRPr="00A64216">
        <w:rPr>
          <w:rFonts w:ascii="Arial" w:eastAsia="Times New Roman" w:hAnsi="Arial" w:cs="Arial"/>
          <w:i/>
          <w:iCs/>
          <w:color w:val="000000"/>
          <w:sz w:val="27"/>
          <w:szCs w:val="27"/>
          <w:lang w:val="en-US" w:eastAsia="el-GR"/>
        </w:rPr>
        <w:t>Supply </w:t>
      </w:r>
      <w:r w:rsidRPr="00A64216">
        <w:rPr>
          <w:rFonts w:ascii="Arial" w:eastAsia="Times New Roman" w:hAnsi="Arial" w:cs="Arial"/>
          <w:color w:val="000000"/>
          <w:sz w:val="27"/>
          <w:szCs w:val="27"/>
          <w:lang w:val="en-US" w:eastAsia="el-GR"/>
        </w:rPr>
        <w:t>and</w:t>
      </w:r>
      <w:r w:rsidRPr="00A64216">
        <w:rPr>
          <w:rFonts w:ascii="Arial" w:eastAsia="Times New Roman" w:hAnsi="Arial" w:cs="Arial"/>
          <w:i/>
          <w:iCs/>
          <w:color w:val="000000"/>
          <w:sz w:val="27"/>
          <w:szCs w:val="27"/>
          <w:lang w:val="en-US" w:eastAsia="el-GR"/>
        </w:rPr>
        <w:t> Demand</w:t>
      </w:r>
      <w:r w:rsidRPr="00A64216">
        <w:rPr>
          <w:rFonts w:ascii="Arial" w:eastAsia="Times New Roman" w:hAnsi="Arial" w:cs="Arial"/>
          <w:color w:val="000000"/>
          <w:sz w:val="27"/>
          <w:szCs w:val="27"/>
          <w:lang w:val="en-US" w:eastAsia="el-GR"/>
        </w:rPr>
        <w:t> is to understand economics at its most basic.</w:t>
      </w:r>
    </w:p>
    <w:p w:rsidR="003A2F3A" w:rsidRPr="00A64216" w:rsidRDefault="003A2F3A" w:rsidP="00A6421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el-GR"/>
        </w:rPr>
      </w:pPr>
      <w:hyperlink r:id="rId15" w:history="1">
        <w:r w:rsidRPr="003A2F3A">
          <w:rPr>
            <w:rStyle w:val="-"/>
            <w:lang w:val="en-US"/>
          </w:rPr>
          <w:t>https://socialstudiesforkids.com/articles/economics/supplyanddemand2.htm</w:t>
        </w:r>
      </w:hyperlink>
    </w:p>
    <w:p w:rsidR="00A64216" w:rsidRDefault="006977C5" w:rsidP="006977C5">
      <w:pPr>
        <w:pStyle w:val="a6"/>
        <w:numPr>
          <w:ilvl w:val="0"/>
          <w:numId w:val="6"/>
        </w:numPr>
        <w:rPr>
          <w:sz w:val="28"/>
          <w:szCs w:val="28"/>
          <w:lang w:val="en-US"/>
        </w:rPr>
      </w:pPr>
      <w:r>
        <w:rPr>
          <w:sz w:val="28"/>
          <w:szCs w:val="28"/>
          <w:lang w:val="en-US"/>
        </w:rPr>
        <w:t>What shows the relationship between supply and demand?</w:t>
      </w:r>
    </w:p>
    <w:p w:rsidR="00A02683" w:rsidRDefault="00A02683" w:rsidP="006977C5">
      <w:pPr>
        <w:pStyle w:val="a6"/>
        <w:numPr>
          <w:ilvl w:val="0"/>
          <w:numId w:val="6"/>
        </w:numPr>
        <w:rPr>
          <w:sz w:val="28"/>
          <w:szCs w:val="28"/>
          <w:lang w:val="en-US"/>
        </w:rPr>
      </w:pPr>
      <w:r>
        <w:rPr>
          <w:sz w:val="28"/>
          <w:szCs w:val="28"/>
          <w:lang w:val="en-US"/>
        </w:rPr>
        <w:t>What does it mean when the demand for a product is high?</w:t>
      </w:r>
    </w:p>
    <w:p w:rsidR="006977C5" w:rsidRDefault="006977C5" w:rsidP="006977C5">
      <w:pPr>
        <w:pStyle w:val="a6"/>
        <w:numPr>
          <w:ilvl w:val="0"/>
          <w:numId w:val="6"/>
        </w:numPr>
        <w:rPr>
          <w:sz w:val="28"/>
          <w:szCs w:val="28"/>
          <w:lang w:val="en-US"/>
        </w:rPr>
      </w:pPr>
      <w:r>
        <w:rPr>
          <w:sz w:val="28"/>
          <w:szCs w:val="28"/>
          <w:lang w:val="en-US"/>
        </w:rPr>
        <w:t>Why does the price of something usually go up when the demand for it goes up?</w:t>
      </w:r>
    </w:p>
    <w:p w:rsidR="006977C5" w:rsidRDefault="00A02683" w:rsidP="006977C5">
      <w:pPr>
        <w:pStyle w:val="a6"/>
        <w:numPr>
          <w:ilvl w:val="0"/>
          <w:numId w:val="6"/>
        </w:numPr>
        <w:rPr>
          <w:sz w:val="28"/>
          <w:szCs w:val="28"/>
          <w:lang w:val="en-US"/>
        </w:rPr>
      </w:pPr>
      <w:r>
        <w:rPr>
          <w:sz w:val="28"/>
          <w:szCs w:val="28"/>
          <w:lang w:val="en-US"/>
        </w:rPr>
        <w:t>What happens when the demand goes down?</w:t>
      </w:r>
    </w:p>
    <w:p w:rsidR="00A02683" w:rsidRDefault="00A02683" w:rsidP="006977C5">
      <w:pPr>
        <w:pStyle w:val="a6"/>
        <w:numPr>
          <w:ilvl w:val="0"/>
          <w:numId w:val="6"/>
        </w:numPr>
        <w:rPr>
          <w:sz w:val="28"/>
          <w:szCs w:val="28"/>
          <w:lang w:val="en-US"/>
        </w:rPr>
      </w:pPr>
      <w:r>
        <w:rPr>
          <w:sz w:val="28"/>
          <w:szCs w:val="28"/>
          <w:lang w:val="en-US"/>
        </w:rPr>
        <w:t>When something has a high price, does it</w:t>
      </w:r>
      <w:r w:rsidR="006F139D">
        <w:rPr>
          <w:sz w:val="28"/>
          <w:szCs w:val="28"/>
          <w:lang w:val="en-US"/>
        </w:rPr>
        <w:t xml:space="preserve"> always mean that the demand for this item is high?</w:t>
      </w:r>
    </w:p>
    <w:p w:rsidR="006F139D" w:rsidRDefault="006F139D" w:rsidP="006F139D">
      <w:pPr>
        <w:pStyle w:val="a6"/>
        <w:rPr>
          <w:sz w:val="28"/>
          <w:szCs w:val="28"/>
          <w:lang w:val="en-US"/>
        </w:rPr>
      </w:pPr>
    </w:p>
    <w:p w:rsidR="006F139D" w:rsidRDefault="006F139D" w:rsidP="006F139D">
      <w:pPr>
        <w:pStyle w:val="a6"/>
        <w:rPr>
          <w:sz w:val="28"/>
          <w:szCs w:val="28"/>
          <w:lang w:val="en-US"/>
        </w:rPr>
      </w:pPr>
      <w:r>
        <w:rPr>
          <w:sz w:val="28"/>
          <w:szCs w:val="28"/>
          <w:lang w:val="en-US"/>
        </w:rPr>
        <w:t>Match these words with their meanings</w:t>
      </w:r>
    </w:p>
    <w:tbl>
      <w:tblPr>
        <w:tblStyle w:val="a7"/>
        <w:tblW w:w="0" w:type="auto"/>
        <w:tblInd w:w="720" w:type="dxa"/>
        <w:tblLook w:val="04A0"/>
      </w:tblPr>
      <w:tblGrid>
        <w:gridCol w:w="3910"/>
        <w:gridCol w:w="3892"/>
      </w:tblGrid>
      <w:tr w:rsidR="006F139D" w:rsidTr="006F139D">
        <w:tc>
          <w:tcPr>
            <w:tcW w:w="4261" w:type="dxa"/>
          </w:tcPr>
          <w:p w:rsidR="006F139D" w:rsidRDefault="006F139D" w:rsidP="006F139D">
            <w:pPr>
              <w:pStyle w:val="a6"/>
              <w:numPr>
                <w:ilvl w:val="0"/>
                <w:numId w:val="7"/>
              </w:numPr>
              <w:rPr>
                <w:sz w:val="28"/>
                <w:szCs w:val="28"/>
                <w:lang w:val="en-US"/>
              </w:rPr>
            </w:pPr>
            <w:r>
              <w:rPr>
                <w:sz w:val="28"/>
                <w:szCs w:val="28"/>
                <w:lang w:val="en-US"/>
              </w:rPr>
              <w:t>rise</w:t>
            </w:r>
          </w:p>
          <w:p w:rsidR="006F139D" w:rsidRDefault="006F139D" w:rsidP="006F139D">
            <w:pPr>
              <w:pStyle w:val="a6"/>
              <w:numPr>
                <w:ilvl w:val="0"/>
                <w:numId w:val="7"/>
              </w:numPr>
              <w:rPr>
                <w:sz w:val="28"/>
                <w:szCs w:val="28"/>
                <w:lang w:val="en-US"/>
              </w:rPr>
            </w:pPr>
            <w:r>
              <w:rPr>
                <w:sz w:val="28"/>
                <w:szCs w:val="28"/>
                <w:lang w:val="en-US"/>
              </w:rPr>
              <w:t>fall</w:t>
            </w:r>
          </w:p>
          <w:p w:rsidR="006F139D" w:rsidRDefault="006F139D" w:rsidP="006F139D">
            <w:pPr>
              <w:pStyle w:val="a6"/>
              <w:numPr>
                <w:ilvl w:val="0"/>
                <w:numId w:val="7"/>
              </w:numPr>
              <w:rPr>
                <w:sz w:val="28"/>
                <w:szCs w:val="28"/>
                <w:lang w:val="en-US"/>
              </w:rPr>
            </w:pPr>
            <w:r>
              <w:rPr>
                <w:sz w:val="28"/>
                <w:szCs w:val="28"/>
                <w:lang w:val="en-US"/>
              </w:rPr>
              <w:lastRenderedPageBreak/>
              <w:t>raise / increase</w:t>
            </w:r>
          </w:p>
          <w:p w:rsidR="006F139D" w:rsidRPr="006F139D" w:rsidRDefault="006F139D" w:rsidP="006F139D">
            <w:pPr>
              <w:pStyle w:val="a6"/>
              <w:numPr>
                <w:ilvl w:val="0"/>
                <w:numId w:val="7"/>
              </w:numPr>
              <w:rPr>
                <w:sz w:val="28"/>
                <w:szCs w:val="28"/>
                <w:lang w:val="en-US"/>
              </w:rPr>
            </w:pPr>
            <w:r>
              <w:rPr>
                <w:sz w:val="28"/>
                <w:szCs w:val="28"/>
                <w:lang w:val="en-US"/>
              </w:rPr>
              <w:t>decrease</w:t>
            </w:r>
          </w:p>
          <w:p w:rsidR="006F139D" w:rsidRDefault="006F139D" w:rsidP="006F139D">
            <w:pPr>
              <w:pStyle w:val="a6"/>
              <w:numPr>
                <w:ilvl w:val="0"/>
                <w:numId w:val="7"/>
              </w:numPr>
              <w:rPr>
                <w:sz w:val="28"/>
                <w:szCs w:val="28"/>
                <w:lang w:val="en-US"/>
              </w:rPr>
            </w:pPr>
            <w:r>
              <w:rPr>
                <w:sz w:val="28"/>
                <w:szCs w:val="28"/>
                <w:lang w:val="en-US"/>
              </w:rPr>
              <w:t>track</w:t>
            </w:r>
          </w:p>
        </w:tc>
        <w:tc>
          <w:tcPr>
            <w:tcW w:w="4261" w:type="dxa"/>
          </w:tcPr>
          <w:p w:rsidR="006F139D" w:rsidRDefault="006F139D" w:rsidP="006F139D">
            <w:pPr>
              <w:pStyle w:val="a6"/>
              <w:numPr>
                <w:ilvl w:val="0"/>
                <w:numId w:val="8"/>
              </w:numPr>
              <w:rPr>
                <w:sz w:val="28"/>
                <w:szCs w:val="28"/>
                <w:lang w:val="en-US"/>
              </w:rPr>
            </w:pPr>
            <w:r>
              <w:rPr>
                <w:sz w:val="28"/>
                <w:szCs w:val="28"/>
                <w:lang w:val="en-US"/>
              </w:rPr>
              <w:lastRenderedPageBreak/>
              <w:t>lower</w:t>
            </w:r>
          </w:p>
          <w:p w:rsidR="006F139D" w:rsidRDefault="006F139D" w:rsidP="006F139D">
            <w:pPr>
              <w:pStyle w:val="a6"/>
              <w:numPr>
                <w:ilvl w:val="0"/>
                <w:numId w:val="8"/>
              </w:numPr>
              <w:rPr>
                <w:sz w:val="28"/>
                <w:szCs w:val="28"/>
                <w:lang w:val="en-US"/>
              </w:rPr>
            </w:pPr>
            <w:r>
              <w:rPr>
                <w:sz w:val="28"/>
                <w:szCs w:val="28"/>
                <w:lang w:val="en-US"/>
              </w:rPr>
              <w:t>become higher</w:t>
            </w:r>
          </w:p>
          <w:p w:rsidR="006F139D" w:rsidRDefault="006F139D" w:rsidP="006F139D">
            <w:pPr>
              <w:pStyle w:val="a6"/>
              <w:numPr>
                <w:ilvl w:val="0"/>
                <w:numId w:val="8"/>
              </w:numPr>
              <w:rPr>
                <w:sz w:val="28"/>
                <w:szCs w:val="28"/>
                <w:lang w:val="en-US"/>
              </w:rPr>
            </w:pPr>
            <w:r>
              <w:rPr>
                <w:sz w:val="28"/>
                <w:szCs w:val="28"/>
                <w:lang w:val="en-US"/>
              </w:rPr>
              <w:lastRenderedPageBreak/>
              <w:t>make higher/bigger</w:t>
            </w:r>
          </w:p>
          <w:p w:rsidR="006F139D" w:rsidRDefault="006F139D" w:rsidP="006F139D">
            <w:pPr>
              <w:pStyle w:val="a6"/>
              <w:numPr>
                <w:ilvl w:val="0"/>
                <w:numId w:val="8"/>
              </w:numPr>
              <w:rPr>
                <w:sz w:val="28"/>
                <w:szCs w:val="28"/>
                <w:lang w:val="en-US"/>
              </w:rPr>
            </w:pPr>
            <w:r>
              <w:rPr>
                <w:sz w:val="28"/>
                <w:szCs w:val="28"/>
                <w:lang w:val="en-US"/>
              </w:rPr>
              <w:t>monitor the progress of</w:t>
            </w:r>
          </w:p>
          <w:p w:rsidR="006F139D" w:rsidRPr="006F139D" w:rsidRDefault="006F139D" w:rsidP="006F139D">
            <w:pPr>
              <w:pStyle w:val="a6"/>
              <w:numPr>
                <w:ilvl w:val="0"/>
                <w:numId w:val="8"/>
              </w:numPr>
              <w:rPr>
                <w:sz w:val="28"/>
                <w:szCs w:val="28"/>
                <w:lang w:val="en-US"/>
              </w:rPr>
            </w:pPr>
            <w:r>
              <w:rPr>
                <w:sz w:val="28"/>
                <w:szCs w:val="28"/>
                <w:lang w:val="en-US"/>
              </w:rPr>
              <w:t>become lower / less</w:t>
            </w:r>
          </w:p>
        </w:tc>
      </w:tr>
    </w:tbl>
    <w:p w:rsidR="006F139D" w:rsidRPr="006977C5" w:rsidRDefault="006F139D" w:rsidP="006F139D">
      <w:pPr>
        <w:pStyle w:val="a6"/>
        <w:rPr>
          <w:sz w:val="28"/>
          <w:szCs w:val="28"/>
          <w:lang w:val="en-US"/>
        </w:rPr>
      </w:pPr>
    </w:p>
    <w:sectPr w:rsidR="006F139D" w:rsidRPr="006977C5" w:rsidSect="00F2656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E6BB4"/>
    <w:multiLevelType w:val="hybridMultilevel"/>
    <w:tmpl w:val="47281BA6"/>
    <w:lvl w:ilvl="0" w:tplc="53EAC54A">
      <w:start w:val="1"/>
      <w:numFmt w:val="decimal"/>
      <w:lvlText w:val="%1."/>
      <w:lvlJc w:val="left"/>
      <w:pPr>
        <w:ind w:left="720" w:hanging="360"/>
      </w:pPr>
      <w:rPr>
        <w:rFonts w:ascii="Arial" w:hAnsi="Arial"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9550D40"/>
    <w:multiLevelType w:val="hybridMultilevel"/>
    <w:tmpl w:val="750A8A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B5966F1"/>
    <w:multiLevelType w:val="hybridMultilevel"/>
    <w:tmpl w:val="8AF41C32"/>
    <w:lvl w:ilvl="0" w:tplc="8146FA30">
      <w:start w:val="1"/>
      <w:numFmt w:val="decimal"/>
      <w:lvlText w:val="%1."/>
      <w:lvlJc w:val="left"/>
      <w:pPr>
        <w:ind w:left="720" w:hanging="360"/>
      </w:pPr>
      <w:rPr>
        <w:rFonts w:ascii="Arial" w:hAnsi="Arial"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E62343D"/>
    <w:multiLevelType w:val="hybridMultilevel"/>
    <w:tmpl w:val="63A2B1B8"/>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58F7AD2"/>
    <w:multiLevelType w:val="hybridMultilevel"/>
    <w:tmpl w:val="7BF605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B3E4AF6"/>
    <w:multiLevelType w:val="hybridMultilevel"/>
    <w:tmpl w:val="D4E0137C"/>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B7E090C"/>
    <w:multiLevelType w:val="hybridMultilevel"/>
    <w:tmpl w:val="165887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2365A2A"/>
    <w:multiLevelType w:val="hybridMultilevel"/>
    <w:tmpl w:val="222074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7"/>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64216"/>
    <w:rsid w:val="001D038D"/>
    <w:rsid w:val="003A2F3A"/>
    <w:rsid w:val="006977C5"/>
    <w:rsid w:val="006F139D"/>
    <w:rsid w:val="00A02683"/>
    <w:rsid w:val="00A64216"/>
    <w:rsid w:val="00CB5F0A"/>
    <w:rsid w:val="00F265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3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642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64216"/>
    <w:rPr>
      <w:b/>
      <w:bCs/>
    </w:rPr>
  </w:style>
  <w:style w:type="character" w:styleId="-">
    <w:name w:val="Hyperlink"/>
    <w:basedOn w:val="a0"/>
    <w:uiPriority w:val="99"/>
    <w:semiHidden/>
    <w:unhideWhenUsed/>
    <w:rsid w:val="00A64216"/>
    <w:rPr>
      <w:color w:val="0000FF"/>
      <w:u w:val="single"/>
    </w:rPr>
  </w:style>
  <w:style w:type="paragraph" w:styleId="a4">
    <w:name w:val="Balloon Text"/>
    <w:basedOn w:val="a"/>
    <w:link w:val="Char"/>
    <w:uiPriority w:val="99"/>
    <w:semiHidden/>
    <w:unhideWhenUsed/>
    <w:rsid w:val="00A64216"/>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64216"/>
    <w:rPr>
      <w:rFonts w:ascii="Tahoma" w:hAnsi="Tahoma" w:cs="Tahoma"/>
      <w:sz w:val="16"/>
      <w:szCs w:val="16"/>
    </w:rPr>
  </w:style>
  <w:style w:type="character" w:styleId="a5">
    <w:name w:val="Emphasis"/>
    <w:basedOn w:val="a0"/>
    <w:uiPriority w:val="20"/>
    <w:qFormat/>
    <w:rsid w:val="00A64216"/>
    <w:rPr>
      <w:i/>
      <w:iCs/>
    </w:rPr>
  </w:style>
  <w:style w:type="paragraph" w:styleId="a6">
    <w:name w:val="List Paragraph"/>
    <w:basedOn w:val="a"/>
    <w:uiPriority w:val="34"/>
    <w:qFormat/>
    <w:rsid w:val="006977C5"/>
    <w:pPr>
      <w:ind w:left="720"/>
      <w:contextualSpacing/>
    </w:pPr>
  </w:style>
  <w:style w:type="table" w:styleId="a7">
    <w:name w:val="Table Grid"/>
    <w:basedOn w:val="a1"/>
    <w:uiPriority w:val="59"/>
    <w:rsid w:val="006977C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4253055">
      <w:bodyDiv w:val="1"/>
      <w:marLeft w:val="0"/>
      <w:marRight w:val="0"/>
      <w:marTop w:val="0"/>
      <w:marBottom w:val="0"/>
      <w:divBdr>
        <w:top w:val="none" w:sz="0" w:space="0" w:color="auto"/>
        <w:left w:val="none" w:sz="0" w:space="0" w:color="auto"/>
        <w:bottom w:val="none" w:sz="0" w:space="0" w:color="auto"/>
        <w:right w:val="none" w:sz="0" w:space="0" w:color="auto"/>
      </w:divBdr>
    </w:div>
    <w:div w:id="1551578692">
      <w:bodyDiv w:val="1"/>
      <w:marLeft w:val="0"/>
      <w:marRight w:val="0"/>
      <w:marTop w:val="0"/>
      <w:marBottom w:val="0"/>
      <w:divBdr>
        <w:top w:val="none" w:sz="0" w:space="0" w:color="auto"/>
        <w:left w:val="none" w:sz="0" w:space="0" w:color="auto"/>
        <w:bottom w:val="none" w:sz="0" w:space="0" w:color="auto"/>
        <w:right w:val="none" w:sz="0" w:space="0" w:color="auto"/>
      </w:divBdr>
    </w:div>
    <w:div w:id="213031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ages/Social-Studies-for-Kids/244815927912?ref=ts"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socialstudiesforkids.com/articles/economics/supplyanddemand1.htm" TargetMode="External"/><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ocialstudiesforkids.com/articles/economics/wantsandneeds1.htm" TargetMode="External"/><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hyperlink" Target="https://socialstudiesforkids.com/articles/economics/supplyanddemand2.htm" TargetMode="External"/><Relationship Id="rId10" Type="http://schemas.openxmlformats.org/officeDocument/2006/relationships/hyperlink" Target="http://www.twitter.com/SocStudies4Kid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1034</Words>
  <Characters>5589</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AFRODITI GIATRELI</dc:creator>
  <cp:lastModifiedBy>AFRODITI GIATRELI</cp:lastModifiedBy>
  <cp:revision>1</cp:revision>
  <dcterms:created xsi:type="dcterms:W3CDTF">2020-05-27T06:37:00Z</dcterms:created>
  <dcterms:modified xsi:type="dcterms:W3CDTF">2020-05-27T07:43:00Z</dcterms:modified>
</cp:coreProperties>
</file>