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67" w:rsidRPr="008E6D3B" w:rsidRDefault="00263973" w:rsidP="00263973">
      <w:pPr>
        <w:jc w:val="center"/>
        <w:rPr>
          <w:sz w:val="28"/>
          <w:szCs w:val="28"/>
          <w:lang w:val="en-US"/>
        </w:rPr>
      </w:pPr>
      <w:r w:rsidRPr="008E6D3B">
        <w:rPr>
          <w:sz w:val="28"/>
          <w:szCs w:val="28"/>
          <w:lang w:val="en-US"/>
        </w:rPr>
        <w:t>Working in the Office of the future</w:t>
      </w:r>
    </w:p>
    <w:p w:rsidR="00263973" w:rsidRPr="008E6D3B" w:rsidRDefault="00263973" w:rsidP="00263973">
      <w:pPr>
        <w:jc w:val="center"/>
        <w:rPr>
          <w:sz w:val="28"/>
          <w:szCs w:val="28"/>
          <w:lang w:val="en-US"/>
        </w:rPr>
      </w:pPr>
    </w:p>
    <w:p w:rsidR="00263973" w:rsidRPr="008E6D3B" w:rsidRDefault="00263973" w:rsidP="00263973">
      <w:pPr>
        <w:rPr>
          <w:sz w:val="24"/>
          <w:szCs w:val="24"/>
          <w:lang w:val="en-US"/>
        </w:rPr>
      </w:pPr>
      <w:r w:rsidRPr="008E6D3B">
        <w:rPr>
          <w:sz w:val="24"/>
          <w:szCs w:val="24"/>
          <w:lang w:val="en-US"/>
        </w:rPr>
        <w:t>Do you think that the office environment has changed over the years because of the use of technology?</w:t>
      </w:r>
    </w:p>
    <w:p w:rsidR="00263973" w:rsidRPr="008E6D3B" w:rsidRDefault="00263973" w:rsidP="00263973">
      <w:pPr>
        <w:rPr>
          <w:sz w:val="24"/>
          <w:szCs w:val="24"/>
          <w:lang w:val="en-US"/>
        </w:rPr>
      </w:pPr>
      <w:r w:rsidRPr="008E6D3B">
        <w:rPr>
          <w:sz w:val="24"/>
          <w:szCs w:val="24"/>
          <w:lang w:val="en-US"/>
        </w:rPr>
        <w:t>Apparently yes, but there may be some even more impressive changes in the years to come.</w:t>
      </w:r>
    </w:p>
    <w:p w:rsidR="00263973" w:rsidRPr="008E6D3B" w:rsidRDefault="00263973" w:rsidP="00263973">
      <w:pPr>
        <w:rPr>
          <w:sz w:val="24"/>
          <w:szCs w:val="24"/>
          <w:lang w:val="en-US"/>
        </w:rPr>
      </w:pPr>
      <w:r w:rsidRPr="008E6D3B">
        <w:rPr>
          <w:sz w:val="24"/>
          <w:szCs w:val="24"/>
          <w:lang w:val="en-US"/>
        </w:rPr>
        <w:t xml:space="preserve">Watch the following </w:t>
      </w:r>
      <w:hyperlink r:id="rId5" w:history="1">
        <w:r w:rsidRPr="008E6D3B">
          <w:rPr>
            <w:rStyle w:val="-"/>
            <w:sz w:val="24"/>
            <w:szCs w:val="24"/>
            <w:lang w:val="en-US"/>
          </w:rPr>
          <w:t>video</w:t>
        </w:r>
      </w:hyperlink>
      <w:r w:rsidRPr="008E6D3B">
        <w:rPr>
          <w:sz w:val="24"/>
          <w:szCs w:val="24"/>
          <w:lang w:val="en-US"/>
        </w:rPr>
        <w:t xml:space="preserve"> about the office of the future and answer the questions.</w:t>
      </w:r>
    </w:p>
    <w:p w:rsidR="00263973" w:rsidRPr="008E6D3B" w:rsidRDefault="00263973" w:rsidP="00263973">
      <w:pPr>
        <w:rPr>
          <w:sz w:val="24"/>
          <w:szCs w:val="24"/>
          <w:lang w:val="en-US"/>
        </w:rPr>
      </w:pPr>
    </w:p>
    <w:p w:rsidR="00263973" w:rsidRPr="008E6D3B" w:rsidRDefault="00263973" w:rsidP="00263973">
      <w:pPr>
        <w:pStyle w:val="a3"/>
        <w:numPr>
          <w:ilvl w:val="0"/>
          <w:numId w:val="1"/>
        </w:numPr>
        <w:rPr>
          <w:sz w:val="24"/>
          <w:szCs w:val="24"/>
          <w:lang w:val="en-US"/>
        </w:rPr>
      </w:pPr>
      <w:r w:rsidRPr="008E6D3B">
        <w:rPr>
          <w:sz w:val="24"/>
          <w:szCs w:val="24"/>
          <w:lang w:val="en-US"/>
        </w:rPr>
        <w:t>In the video we hear that mobile technology has given rise to open office environments. Can you find some examples of new technologies that are either used today in the office or might be used in the future?</w:t>
      </w:r>
    </w:p>
    <w:p w:rsidR="00263973" w:rsidRPr="008E6D3B" w:rsidRDefault="00263973" w:rsidP="00263973">
      <w:pPr>
        <w:rPr>
          <w:sz w:val="24"/>
          <w:szCs w:val="24"/>
          <w:lang w:val="en-US"/>
        </w:rPr>
      </w:pPr>
    </w:p>
    <w:p w:rsidR="00263973" w:rsidRPr="008E6D3B" w:rsidRDefault="00263973" w:rsidP="00263973">
      <w:pPr>
        <w:pStyle w:val="a3"/>
        <w:numPr>
          <w:ilvl w:val="0"/>
          <w:numId w:val="1"/>
        </w:numPr>
        <w:rPr>
          <w:sz w:val="24"/>
          <w:szCs w:val="24"/>
          <w:lang w:val="en-US"/>
        </w:rPr>
      </w:pPr>
      <w:r w:rsidRPr="008E6D3B">
        <w:rPr>
          <w:sz w:val="24"/>
          <w:szCs w:val="24"/>
          <w:lang w:val="en-US"/>
        </w:rPr>
        <w:t>What is one thing that is not going to change, though, according to the video?</w:t>
      </w:r>
    </w:p>
    <w:p w:rsidR="00263973" w:rsidRPr="008E6D3B" w:rsidRDefault="00263973" w:rsidP="00263973">
      <w:pPr>
        <w:pStyle w:val="a3"/>
        <w:rPr>
          <w:sz w:val="24"/>
          <w:szCs w:val="24"/>
          <w:lang w:val="en-US"/>
        </w:rPr>
      </w:pPr>
    </w:p>
    <w:p w:rsidR="00263973" w:rsidRPr="008E6D3B" w:rsidRDefault="00263973" w:rsidP="00263973">
      <w:pPr>
        <w:pStyle w:val="a3"/>
        <w:numPr>
          <w:ilvl w:val="0"/>
          <w:numId w:val="1"/>
        </w:numPr>
        <w:rPr>
          <w:sz w:val="24"/>
          <w:szCs w:val="24"/>
          <w:lang w:val="en-US"/>
        </w:rPr>
      </w:pPr>
      <w:r w:rsidRPr="008E6D3B">
        <w:rPr>
          <w:sz w:val="24"/>
          <w:szCs w:val="24"/>
          <w:lang w:val="en-US"/>
        </w:rPr>
        <w:t>Do you think these changes will happen soon?</w:t>
      </w:r>
    </w:p>
    <w:p w:rsidR="00263973" w:rsidRPr="008E6D3B" w:rsidRDefault="00263973" w:rsidP="00263973">
      <w:pPr>
        <w:pStyle w:val="a3"/>
        <w:rPr>
          <w:sz w:val="24"/>
          <w:szCs w:val="24"/>
          <w:lang w:val="en-US"/>
        </w:rPr>
      </w:pPr>
    </w:p>
    <w:p w:rsidR="00263973" w:rsidRPr="008E6D3B" w:rsidRDefault="00263973" w:rsidP="00263973">
      <w:pPr>
        <w:pStyle w:val="a3"/>
        <w:numPr>
          <w:ilvl w:val="0"/>
          <w:numId w:val="1"/>
        </w:numPr>
        <w:rPr>
          <w:sz w:val="24"/>
          <w:szCs w:val="24"/>
          <w:lang w:val="en-US"/>
        </w:rPr>
      </w:pPr>
      <w:r w:rsidRPr="008E6D3B">
        <w:rPr>
          <w:sz w:val="24"/>
          <w:szCs w:val="24"/>
          <w:lang w:val="en-US"/>
        </w:rPr>
        <w:t>Would you like to be working in the office of the future? Why?</w:t>
      </w:r>
    </w:p>
    <w:p w:rsidR="008E6D3B" w:rsidRPr="008E6D3B" w:rsidRDefault="008E6D3B" w:rsidP="008E6D3B">
      <w:pPr>
        <w:pStyle w:val="a3"/>
        <w:rPr>
          <w:sz w:val="24"/>
          <w:szCs w:val="24"/>
          <w:lang w:val="en-US"/>
        </w:rPr>
      </w:pPr>
    </w:p>
    <w:p w:rsidR="008E6D3B" w:rsidRPr="008E6D3B" w:rsidRDefault="008E6D3B" w:rsidP="00263973">
      <w:pPr>
        <w:pStyle w:val="a3"/>
        <w:numPr>
          <w:ilvl w:val="0"/>
          <w:numId w:val="1"/>
        </w:numPr>
        <w:rPr>
          <w:sz w:val="24"/>
          <w:szCs w:val="24"/>
          <w:lang w:val="en-US"/>
        </w:rPr>
      </w:pPr>
      <w:r w:rsidRPr="008E6D3B">
        <w:rPr>
          <w:sz w:val="24"/>
          <w:szCs w:val="24"/>
          <w:lang w:val="en-US"/>
        </w:rPr>
        <w:t>Can you think of a disadvantage of working in an office like that?</w:t>
      </w:r>
    </w:p>
    <w:p w:rsidR="00263973" w:rsidRPr="008E6D3B" w:rsidRDefault="00263973" w:rsidP="00263973">
      <w:pPr>
        <w:pStyle w:val="a3"/>
        <w:rPr>
          <w:sz w:val="24"/>
          <w:szCs w:val="24"/>
          <w:lang w:val="en-US"/>
        </w:rPr>
      </w:pPr>
    </w:p>
    <w:p w:rsidR="00263973" w:rsidRPr="008E6D3B" w:rsidRDefault="00263973" w:rsidP="00263973">
      <w:pPr>
        <w:pStyle w:val="a3"/>
        <w:numPr>
          <w:ilvl w:val="0"/>
          <w:numId w:val="1"/>
        </w:numPr>
        <w:rPr>
          <w:sz w:val="24"/>
          <w:szCs w:val="24"/>
          <w:lang w:val="en-US"/>
        </w:rPr>
      </w:pPr>
      <w:r w:rsidRPr="008E6D3B">
        <w:rPr>
          <w:sz w:val="24"/>
          <w:szCs w:val="24"/>
          <w:lang w:val="en-US"/>
        </w:rPr>
        <w:t>Why do you think this man made the video?</w:t>
      </w:r>
    </w:p>
    <w:p w:rsidR="00263973" w:rsidRPr="008E6D3B" w:rsidRDefault="00263973" w:rsidP="00263973">
      <w:pPr>
        <w:pStyle w:val="a3"/>
        <w:rPr>
          <w:sz w:val="24"/>
          <w:szCs w:val="24"/>
          <w:lang w:val="en-US"/>
        </w:rPr>
      </w:pPr>
    </w:p>
    <w:p w:rsidR="00263973" w:rsidRPr="008E6D3B" w:rsidRDefault="00263973" w:rsidP="00263973">
      <w:pPr>
        <w:pStyle w:val="a3"/>
        <w:rPr>
          <w:sz w:val="24"/>
          <w:szCs w:val="24"/>
          <w:lang w:val="en-US"/>
        </w:rPr>
      </w:pPr>
    </w:p>
    <w:p w:rsidR="00263973" w:rsidRDefault="00263973" w:rsidP="00263973">
      <w:pPr>
        <w:pStyle w:val="a3"/>
        <w:rPr>
          <w:sz w:val="24"/>
          <w:szCs w:val="24"/>
          <w:lang w:val="en-US"/>
        </w:rPr>
      </w:pPr>
      <w:r w:rsidRPr="008E6D3B">
        <w:rPr>
          <w:sz w:val="24"/>
          <w:szCs w:val="24"/>
          <w:lang w:val="en-US"/>
        </w:rPr>
        <w:t>Now match these words with their meanings.</w:t>
      </w:r>
    </w:p>
    <w:p w:rsidR="008E6D3B" w:rsidRPr="008E6D3B" w:rsidRDefault="008E6D3B" w:rsidP="00263973">
      <w:pPr>
        <w:pStyle w:val="a3"/>
        <w:rPr>
          <w:sz w:val="24"/>
          <w:szCs w:val="24"/>
          <w:lang w:val="en-US"/>
        </w:rPr>
      </w:pPr>
    </w:p>
    <w:tbl>
      <w:tblPr>
        <w:tblStyle w:val="a4"/>
        <w:tblW w:w="0" w:type="auto"/>
        <w:tblInd w:w="720" w:type="dxa"/>
        <w:tblLook w:val="04A0"/>
      </w:tblPr>
      <w:tblGrid>
        <w:gridCol w:w="3827"/>
        <w:gridCol w:w="3975"/>
      </w:tblGrid>
      <w:tr w:rsidR="00263973" w:rsidRPr="008E6D3B" w:rsidTr="00263973">
        <w:tc>
          <w:tcPr>
            <w:tcW w:w="4261" w:type="dxa"/>
          </w:tcPr>
          <w:p w:rsidR="00263973" w:rsidRPr="008E6D3B" w:rsidRDefault="00263973" w:rsidP="00263973">
            <w:pPr>
              <w:pStyle w:val="a3"/>
              <w:numPr>
                <w:ilvl w:val="0"/>
                <w:numId w:val="2"/>
              </w:numPr>
              <w:rPr>
                <w:sz w:val="24"/>
                <w:szCs w:val="24"/>
                <w:lang w:val="en-US"/>
              </w:rPr>
            </w:pPr>
            <w:r w:rsidRPr="008E6D3B">
              <w:rPr>
                <w:sz w:val="24"/>
                <w:szCs w:val="24"/>
                <w:lang w:val="en-US"/>
              </w:rPr>
              <w:t>creativity</w:t>
            </w:r>
          </w:p>
          <w:p w:rsidR="00263973" w:rsidRPr="008E6D3B" w:rsidRDefault="00263973" w:rsidP="00263973">
            <w:pPr>
              <w:pStyle w:val="a3"/>
              <w:numPr>
                <w:ilvl w:val="0"/>
                <w:numId w:val="2"/>
              </w:numPr>
              <w:rPr>
                <w:sz w:val="24"/>
                <w:szCs w:val="24"/>
                <w:lang w:val="en-US"/>
              </w:rPr>
            </w:pPr>
            <w:r w:rsidRPr="008E6D3B">
              <w:rPr>
                <w:sz w:val="24"/>
                <w:szCs w:val="24"/>
                <w:lang w:val="en-US"/>
              </w:rPr>
              <w:t>reward</w:t>
            </w:r>
          </w:p>
          <w:p w:rsidR="00263973" w:rsidRPr="008E6D3B" w:rsidRDefault="00263973" w:rsidP="00263973">
            <w:pPr>
              <w:pStyle w:val="a3"/>
              <w:numPr>
                <w:ilvl w:val="0"/>
                <w:numId w:val="2"/>
              </w:numPr>
              <w:rPr>
                <w:sz w:val="24"/>
                <w:szCs w:val="24"/>
                <w:lang w:val="en-US"/>
              </w:rPr>
            </w:pPr>
            <w:r w:rsidRPr="008E6D3B">
              <w:rPr>
                <w:sz w:val="24"/>
                <w:szCs w:val="24"/>
                <w:lang w:val="en-US"/>
              </w:rPr>
              <w:t>encourage</w:t>
            </w:r>
          </w:p>
          <w:p w:rsidR="00263973" w:rsidRPr="008E6D3B" w:rsidRDefault="00263973" w:rsidP="00263973">
            <w:pPr>
              <w:pStyle w:val="a3"/>
              <w:numPr>
                <w:ilvl w:val="0"/>
                <w:numId w:val="2"/>
              </w:numPr>
              <w:rPr>
                <w:sz w:val="24"/>
                <w:szCs w:val="24"/>
                <w:lang w:val="en-US"/>
              </w:rPr>
            </w:pPr>
            <w:r w:rsidRPr="008E6D3B">
              <w:rPr>
                <w:sz w:val="24"/>
                <w:szCs w:val="24"/>
                <w:lang w:val="en-US"/>
              </w:rPr>
              <w:t>track</w:t>
            </w:r>
          </w:p>
          <w:p w:rsidR="00263973" w:rsidRPr="008E6D3B" w:rsidRDefault="00263973" w:rsidP="00263973">
            <w:pPr>
              <w:pStyle w:val="a3"/>
              <w:numPr>
                <w:ilvl w:val="0"/>
                <w:numId w:val="2"/>
              </w:numPr>
              <w:rPr>
                <w:sz w:val="24"/>
                <w:szCs w:val="24"/>
                <w:lang w:val="en-US"/>
              </w:rPr>
            </w:pPr>
            <w:r w:rsidRPr="008E6D3B">
              <w:rPr>
                <w:sz w:val="24"/>
                <w:szCs w:val="24"/>
                <w:lang w:val="en-US"/>
              </w:rPr>
              <w:t>CEO</w:t>
            </w:r>
          </w:p>
          <w:p w:rsidR="00263973" w:rsidRPr="008E6D3B" w:rsidRDefault="00263973" w:rsidP="00263973">
            <w:pPr>
              <w:pStyle w:val="a3"/>
              <w:numPr>
                <w:ilvl w:val="0"/>
                <w:numId w:val="2"/>
              </w:numPr>
              <w:rPr>
                <w:sz w:val="24"/>
                <w:szCs w:val="24"/>
                <w:lang w:val="en-US"/>
              </w:rPr>
            </w:pPr>
            <w:r w:rsidRPr="008E6D3B">
              <w:rPr>
                <w:sz w:val="24"/>
                <w:szCs w:val="24"/>
                <w:lang w:val="en-US"/>
              </w:rPr>
              <w:t>cubicle</w:t>
            </w:r>
          </w:p>
          <w:p w:rsidR="00263973" w:rsidRPr="008E6D3B" w:rsidRDefault="00263973" w:rsidP="00263973">
            <w:pPr>
              <w:pStyle w:val="a3"/>
              <w:numPr>
                <w:ilvl w:val="0"/>
                <w:numId w:val="2"/>
              </w:numPr>
              <w:rPr>
                <w:sz w:val="24"/>
                <w:szCs w:val="24"/>
                <w:lang w:val="en-US"/>
              </w:rPr>
            </w:pPr>
            <w:r w:rsidRPr="008E6D3B">
              <w:rPr>
                <w:sz w:val="24"/>
                <w:szCs w:val="24"/>
                <w:lang w:val="en-US"/>
              </w:rPr>
              <w:t>point of view</w:t>
            </w:r>
          </w:p>
          <w:p w:rsidR="00263973" w:rsidRPr="008E6D3B" w:rsidRDefault="00263973" w:rsidP="00263973">
            <w:pPr>
              <w:pStyle w:val="a3"/>
              <w:numPr>
                <w:ilvl w:val="0"/>
                <w:numId w:val="2"/>
              </w:numPr>
              <w:rPr>
                <w:sz w:val="24"/>
                <w:szCs w:val="24"/>
                <w:lang w:val="en-US"/>
              </w:rPr>
            </w:pPr>
            <w:r w:rsidRPr="008E6D3B">
              <w:rPr>
                <w:sz w:val="24"/>
                <w:szCs w:val="24"/>
                <w:lang w:val="en-US"/>
              </w:rPr>
              <w:t>toiling</w:t>
            </w:r>
          </w:p>
          <w:p w:rsidR="00263973" w:rsidRPr="008E6D3B" w:rsidRDefault="00263973" w:rsidP="00263973">
            <w:pPr>
              <w:pStyle w:val="a3"/>
              <w:numPr>
                <w:ilvl w:val="0"/>
                <w:numId w:val="2"/>
              </w:numPr>
              <w:rPr>
                <w:sz w:val="24"/>
                <w:szCs w:val="24"/>
                <w:lang w:val="en-US"/>
              </w:rPr>
            </w:pPr>
            <w:r w:rsidRPr="008E6D3B">
              <w:rPr>
                <w:sz w:val="24"/>
                <w:szCs w:val="24"/>
                <w:lang w:val="en-US"/>
              </w:rPr>
              <w:t>virtual</w:t>
            </w:r>
          </w:p>
          <w:p w:rsidR="00263973" w:rsidRPr="008E6D3B" w:rsidRDefault="00263973" w:rsidP="00263973">
            <w:pPr>
              <w:pStyle w:val="a3"/>
              <w:numPr>
                <w:ilvl w:val="0"/>
                <w:numId w:val="2"/>
              </w:numPr>
              <w:rPr>
                <w:sz w:val="24"/>
                <w:szCs w:val="24"/>
                <w:lang w:val="en-US"/>
              </w:rPr>
            </w:pPr>
            <w:r w:rsidRPr="008E6D3B">
              <w:rPr>
                <w:sz w:val="24"/>
                <w:szCs w:val="24"/>
                <w:lang w:val="en-US"/>
              </w:rPr>
              <w:t>efficiency</w:t>
            </w:r>
          </w:p>
          <w:p w:rsidR="00263973" w:rsidRPr="008E6D3B" w:rsidRDefault="00263973" w:rsidP="00263973">
            <w:pPr>
              <w:pStyle w:val="a3"/>
              <w:numPr>
                <w:ilvl w:val="0"/>
                <w:numId w:val="2"/>
              </w:numPr>
              <w:rPr>
                <w:sz w:val="24"/>
                <w:szCs w:val="24"/>
                <w:lang w:val="en-US"/>
              </w:rPr>
            </w:pPr>
            <w:r w:rsidRPr="008E6D3B">
              <w:rPr>
                <w:sz w:val="24"/>
                <w:szCs w:val="24"/>
                <w:lang w:val="en-US"/>
              </w:rPr>
              <w:t>employee</w:t>
            </w:r>
          </w:p>
          <w:p w:rsidR="00263973" w:rsidRPr="008E6D3B" w:rsidRDefault="00263973" w:rsidP="00263973">
            <w:pPr>
              <w:pStyle w:val="a3"/>
              <w:numPr>
                <w:ilvl w:val="0"/>
                <w:numId w:val="2"/>
              </w:numPr>
              <w:rPr>
                <w:sz w:val="24"/>
                <w:szCs w:val="24"/>
                <w:lang w:val="en-US"/>
              </w:rPr>
            </w:pPr>
            <w:r w:rsidRPr="008E6D3B">
              <w:rPr>
                <w:sz w:val="24"/>
                <w:szCs w:val="24"/>
                <w:lang w:val="en-US"/>
              </w:rPr>
              <w:t>evolve</w:t>
            </w:r>
          </w:p>
          <w:p w:rsidR="00263973" w:rsidRPr="008E6D3B" w:rsidRDefault="00263973" w:rsidP="00263973">
            <w:pPr>
              <w:pStyle w:val="a3"/>
              <w:numPr>
                <w:ilvl w:val="0"/>
                <w:numId w:val="2"/>
              </w:numPr>
              <w:rPr>
                <w:sz w:val="24"/>
                <w:szCs w:val="24"/>
                <w:lang w:val="en-US"/>
              </w:rPr>
            </w:pPr>
            <w:r w:rsidRPr="008E6D3B">
              <w:rPr>
                <w:sz w:val="24"/>
                <w:szCs w:val="24"/>
                <w:lang w:val="en-US"/>
              </w:rPr>
              <w:t>available</w:t>
            </w:r>
          </w:p>
        </w:tc>
        <w:tc>
          <w:tcPr>
            <w:tcW w:w="4261" w:type="dxa"/>
          </w:tcPr>
          <w:p w:rsidR="00263973" w:rsidRPr="008E6D3B" w:rsidRDefault="00263973" w:rsidP="00263973">
            <w:pPr>
              <w:pStyle w:val="a3"/>
              <w:numPr>
                <w:ilvl w:val="0"/>
                <w:numId w:val="3"/>
              </w:numPr>
              <w:rPr>
                <w:sz w:val="24"/>
                <w:szCs w:val="24"/>
                <w:lang w:val="en-US"/>
              </w:rPr>
            </w:pPr>
            <w:r w:rsidRPr="008E6D3B">
              <w:rPr>
                <w:sz w:val="24"/>
                <w:szCs w:val="24"/>
              </w:rPr>
              <w:t>άποψη, οπτική γωνία</w:t>
            </w:r>
          </w:p>
          <w:p w:rsidR="00263973" w:rsidRPr="008E6D3B" w:rsidRDefault="00263973" w:rsidP="00263973">
            <w:pPr>
              <w:pStyle w:val="a3"/>
              <w:numPr>
                <w:ilvl w:val="0"/>
                <w:numId w:val="3"/>
              </w:numPr>
              <w:rPr>
                <w:sz w:val="24"/>
                <w:szCs w:val="24"/>
                <w:lang w:val="en-US"/>
              </w:rPr>
            </w:pPr>
            <w:r w:rsidRPr="008E6D3B">
              <w:rPr>
                <w:sz w:val="24"/>
                <w:szCs w:val="24"/>
              </w:rPr>
              <w:t>αποδοτικότητα</w:t>
            </w:r>
          </w:p>
          <w:p w:rsidR="00263973" w:rsidRPr="008E6D3B" w:rsidRDefault="008E6D3B" w:rsidP="00263973">
            <w:pPr>
              <w:pStyle w:val="a3"/>
              <w:numPr>
                <w:ilvl w:val="0"/>
                <w:numId w:val="3"/>
              </w:numPr>
              <w:rPr>
                <w:sz w:val="24"/>
                <w:szCs w:val="24"/>
                <w:lang w:val="en-US"/>
              </w:rPr>
            </w:pPr>
            <w:r w:rsidRPr="008E6D3B">
              <w:rPr>
                <w:sz w:val="24"/>
                <w:szCs w:val="24"/>
              </w:rPr>
              <w:t>μικρό, κλειστό γραφείο, κουβούκλιο</w:t>
            </w:r>
          </w:p>
          <w:p w:rsidR="008E6D3B" w:rsidRPr="008E6D3B" w:rsidRDefault="008E6D3B" w:rsidP="00263973">
            <w:pPr>
              <w:pStyle w:val="a3"/>
              <w:numPr>
                <w:ilvl w:val="0"/>
                <w:numId w:val="3"/>
              </w:numPr>
              <w:rPr>
                <w:sz w:val="24"/>
                <w:szCs w:val="24"/>
                <w:lang w:val="en-US"/>
              </w:rPr>
            </w:pPr>
            <w:r w:rsidRPr="008E6D3B">
              <w:rPr>
                <w:sz w:val="24"/>
                <w:szCs w:val="24"/>
              </w:rPr>
              <w:t>δημιουργικότητα</w:t>
            </w:r>
          </w:p>
          <w:p w:rsidR="008E6D3B" w:rsidRPr="008E6D3B" w:rsidRDefault="008E6D3B" w:rsidP="00263973">
            <w:pPr>
              <w:pStyle w:val="a3"/>
              <w:numPr>
                <w:ilvl w:val="0"/>
                <w:numId w:val="3"/>
              </w:numPr>
              <w:rPr>
                <w:sz w:val="24"/>
                <w:szCs w:val="24"/>
                <w:lang w:val="en-US"/>
              </w:rPr>
            </w:pPr>
            <w:r w:rsidRPr="008E6D3B">
              <w:rPr>
                <w:sz w:val="24"/>
                <w:szCs w:val="24"/>
              </w:rPr>
              <w:t>ανταμοιβή</w:t>
            </w:r>
          </w:p>
          <w:p w:rsidR="008E6D3B" w:rsidRPr="008E6D3B" w:rsidRDefault="008E6D3B" w:rsidP="00263973">
            <w:pPr>
              <w:pStyle w:val="a3"/>
              <w:numPr>
                <w:ilvl w:val="0"/>
                <w:numId w:val="3"/>
              </w:numPr>
              <w:rPr>
                <w:sz w:val="24"/>
                <w:szCs w:val="24"/>
                <w:lang w:val="en-US"/>
              </w:rPr>
            </w:pPr>
            <w:r w:rsidRPr="008E6D3B">
              <w:rPr>
                <w:sz w:val="24"/>
                <w:szCs w:val="24"/>
              </w:rPr>
              <w:t>διαθέσιμος</w:t>
            </w:r>
          </w:p>
          <w:p w:rsidR="008E6D3B" w:rsidRPr="008E6D3B" w:rsidRDefault="008E6D3B" w:rsidP="00263973">
            <w:pPr>
              <w:pStyle w:val="a3"/>
              <w:numPr>
                <w:ilvl w:val="0"/>
                <w:numId w:val="3"/>
              </w:numPr>
              <w:rPr>
                <w:sz w:val="24"/>
                <w:szCs w:val="24"/>
                <w:lang w:val="en-US"/>
              </w:rPr>
            </w:pPr>
            <w:r w:rsidRPr="008E6D3B">
              <w:rPr>
                <w:sz w:val="24"/>
                <w:szCs w:val="24"/>
              </w:rPr>
              <w:t>Διευθύνων Σύμβουλος</w:t>
            </w:r>
          </w:p>
          <w:p w:rsidR="008E6D3B" w:rsidRPr="008E6D3B" w:rsidRDefault="008E6D3B" w:rsidP="00263973">
            <w:pPr>
              <w:pStyle w:val="a3"/>
              <w:numPr>
                <w:ilvl w:val="0"/>
                <w:numId w:val="3"/>
              </w:numPr>
              <w:rPr>
                <w:sz w:val="24"/>
                <w:szCs w:val="24"/>
                <w:lang w:val="en-US"/>
              </w:rPr>
            </w:pPr>
            <w:r w:rsidRPr="008E6D3B">
              <w:rPr>
                <w:sz w:val="24"/>
                <w:szCs w:val="24"/>
              </w:rPr>
              <w:t>ενθαρρύνω</w:t>
            </w:r>
          </w:p>
          <w:p w:rsidR="008E6D3B" w:rsidRPr="008E6D3B" w:rsidRDefault="008E6D3B" w:rsidP="00263973">
            <w:pPr>
              <w:pStyle w:val="a3"/>
              <w:numPr>
                <w:ilvl w:val="0"/>
                <w:numId w:val="3"/>
              </w:numPr>
              <w:rPr>
                <w:sz w:val="24"/>
                <w:szCs w:val="24"/>
                <w:lang w:val="en-US"/>
              </w:rPr>
            </w:pPr>
            <w:r w:rsidRPr="008E6D3B">
              <w:rPr>
                <w:sz w:val="24"/>
                <w:szCs w:val="24"/>
              </w:rPr>
              <w:t>ανιχνεύω, ιχνηλατώ</w:t>
            </w:r>
          </w:p>
          <w:p w:rsidR="008E6D3B" w:rsidRPr="008E6D3B" w:rsidRDefault="008E6D3B" w:rsidP="00263973">
            <w:pPr>
              <w:pStyle w:val="a3"/>
              <w:numPr>
                <w:ilvl w:val="0"/>
                <w:numId w:val="3"/>
              </w:numPr>
              <w:rPr>
                <w:sz w:val="24"/>
                <w:szCs w:val="24"/>
                <w:lang w:val="en-US"/>
              </w:rPr>
            </w:pPr>
            <w:r w:rsidRPr="008E6D3B">
              <w:rPr>
                <w:sz w:val="24"/>
                <w:szCs w:val="24"/>
              </w:rPr>
              <w:t>μόχθος, κοπιαστική εργασία</w:t>
            </w:r>
          </w:p>
          <w:p w:rsidR="008E6D3B" w:rsidRPr="008E6D3B" w:rsidRDefault="008E6D3B" w:rsidP="00263973">
            <w:pPr>
              <w:pStyle w:val="a3"/>
              <w:numPr>
                <w:ilvl w:val="0"/>
                <w:numId w:val="3"/>
              </w:numPr>
              <w:rPr>
                <w:sz w:val="24"/>
                <w:szCs w:val="24"/>
                <w:lang w:val="en-US"/>
              </w:rPr>
            </w:pPr>
            <w:r w:rsidRPr="008E6D3B">
              <w:rPr>
                <w:sz w:val="24"/>
                <w:szCs w:val="24"/>
              </w:rPr>
              <w:t>εικονικός</w:t>
            </w:r>
          </w:p>
          <w:p w:rsidR="008E6D3B" w:rsidRPr="008E6D3B" w:rsidRDefault="008E6D3B" w:rsidP="00263973">
            <w:pPr>
              <w:pStyle w:val="a3"/>
              <w:numPr>
                <w:ilvl w:val="0"/>
                <w:numId w:val="3"/>
              </w:numPr>
              <w:rPr>
                <w:sz w:val="24"/>
                <w:szCs w:val="24"/>
                <w:lang w:val="en-US"/>
              </w:rPr>
            </w:pPr>
            <w:r w:rsidRPr="008E6D3B">
              <w:rPr>
                <w:sz w:val="24"/>
                <w:szCs w:val="24"/>
              </w:rPr>
              <w:t>εξελίσσομαι</w:t>
            </w:r>
          </w:p>
          <w:p w:rsidR="008E6D3B" w:rsidRPr="008E6D3B" w:rsidRDefault="008E6D3B" w:rsidP="00263973">
            <w:pPr>
              <w:pStyle w:val="a3"/>
              <w:numPr>
                <w:ilvl w:val="0"/>
                <w:numId w:val="3"/>
              </w:numPr>
              <w:rPr>
                <w:sz w:val="24"/>
                <w:szCs w:val="24"/>
                <w:lang w:val="en-US"/>
              </w:rPr>
            </w:pPr>
            <w:r w:rsidRPr="008E6D3B">
              <w:rPr>
                <w:sz w:val="24"/>
                <w:szCs w:val="24"/>
              </w:rPr>
              <w:t>υπάλληλος, εργαζόμενος</w:t>
            </w:r>
          </w:p>
        </w:tc>
      </w:tr>
    </w:tbl>
    <w:p w:rsidR="00263973" w:rsidRPr="008E6D3B" w:rsidRDefault="00263973" w:rsidP="00263973">
      <w:pPr>
        <w:pStyle w:val="a3"/>
        <w:rPr>
          <w:sz w:val="24"/>
          <w:szCs w:val="24"/>
          <w:lang w:val="en-US"/>
        </w:rPr>
      </w:pPr>
    </w:p>
    <w:p w:rsidR="008E6D3B" w:rsidRPr="008E6D3B" w:rsidRDefault="008E6D3B" w:rsidP="00263973">
      <w:pPr>
        <w:pStyle w:val="a3"/>
        <w:rPr>
          <w:sz w:val="24"/>
          <w:szCs w:val="24"/>
          <w:lang w:val="en-US"/>
        </w:rPr>
      </w:pPr>
      <w:r w:rsidRPr="008E6D3B">
        <w:rPr>
          <w:sz w:val="24"/>
          <w:szCs w:val="24"/>
          <w:lang w:val="en-US"/>
        </w:rPr>
        <w:t xml:space="preserve">If you have any unknown words, look them up </w:t>
      </w:r>
      <w:hyperlink r:id="rId6" w:history="1">
        <w:r w:rsidRPr="008E6D3B">
          <w:rPr>
            <w:rStyle w:val="-"/>
            <w:sz w:val="24"/>
            <w:szCs w:val="24"/>
            <w:lang w:val="en-US"/>
          </w:rPr>
          <w:t>here.</w:t>
        </w:r>
      </w:hyperlink>
    </w:p>
    <w:sectPr w:rsidR="008E6D3B" w:rsidRPr="008E6D3B" w:rsidSect="00F26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364"/>
    <w:multiLevelType w:val="hybridMultilevel"/>
    <w:tmpl w:val="13A2939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730913"/>
    <w:multiLevelType w:val="hybridMultilevel"/>
    <w:tmpl w:val="00342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F240B09"/>
    <w:multiLevelType w:val="hybridMultilevel"/>
    <w:tmpl w:val="61BA7F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3973"/>
    <w:rsid w:val="001D038D"/>
    <w:rsid w:val="00263973"/>
    <w:rsid w:val="008E6D3B"/>
    <w:rsid w:val="00C56C96"/>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63973"/>
    <w:rPr>
      <w:color w:val="0000FF" w:themeColor="hyperlink"/>
      <w:u w:val="single"/>
    </w:rPr>
  </w:style>
  <w:style w:type="paragraph" w:styleId="a3">
    <w:name w:val="List Paragraph"/>
    <w:basedOn w:val="a"/>
    <w:uiPriority w:val="34"/>
    <w:qFormat/>
    <w:rsid w:val="00263973"/>
    <w:pPr>
      <w:ind w:left="720"/>
      <w:contextualSpacing/>
    </w:pPr>
  </w:style>
  <w:style w:type="table" w:styleId="a4">
    <w:name w:val="Table Grid"/>
    <w:basedOn w:val="a1"/>
    <w:uiPriority w:val="59"/>
    <w:rsid w:val="0026397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dreference.com/engr/" TargetMode="External"/><Relationship Id="rId5" Type="http://schemas.openxmlformats.org/officeDocument/2006/relationships/hyperlink" Target="https://www.youtube.com/watch?v=QnUztQc3TT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1159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2020-05-11T13:04:00Z</dcterms:created>
  <dcterms:modified xsi:type="dcterms:W3CDTF">2020-05-11T13:20:00Z</dcterms:modified>
</cp:coreProperties>
</file>