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Default="00B219C1" w:rsidP="00B219C1">
      <w:pPr>
        <w:tabs>
          <w:tab w:val="left" w:pos="709"/>
        </w:tabs>
        <w:jc w:val="center"/>
        <w:rPr>
          <w:sz w:val="32"/>
          <w:szCs w:val="32"/>
          <w:lang w:val="en-US"/>
        </w:rPr>
      </w:pPr>
      <w:r w:rsidRPr="00B219C1">
        <w:rPr>
          <w:sz w:val="32"/>
          <w:szCs w:val="32"/>
          <w:lang w:val="en-US"/>
        </w:rPr>
        <w:t>Renewable Sources of Energy</w:t>
      </w:r>
    </w:p>
    <w:p w:rsidR="00B219C1" w:rsidRPr="00B219C1" w:rsidRDefault="00B219C1" w:rsidP="00B219C1">
      <w:pPr>
        <w:tabs>
          <w:tab w:val="left" w:pos="709"/>
        </w:tabs>
        <w:jc w:val="center"/>
        <w:rPr>
          <w:sz w:val="32"/>
          <w:szCs w:val="32"/>
          <w:lang w:val="en-US"/>
        </w:rPr>
      </w:pPr>
    </w:p>
    <w:p w:rsidR="00B219C1" w:rsidRDefault="00B219C1" w:rsidP="00B219C1">
      <w:pPr>
        <w:tabs>
          <w:tab w:val="left" w:pos="709"/>
        </w:tabs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2257425" cy="1504950"/>
            <wp:effectExtent l="19050" t="0" r="9525" b="0"/>
            <wp:docPr id="3" name="Εικόνα 3" descr="C:\Users\AFRODITI\Desktop\Αγγλικών\HΛΕΚΤΡΟΝΙΚΗ ΤΑΞΗ\iStock-Wind-Turbine-Farm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FRODITI\Desktop\Αγγλικών\HΛΕΚΤΡΟΝΙΚΗ ΤΑΞΗ\iStock-Wind-Turbine-Farm-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8" cy="150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9C1" w:rsidRPr="00B219C1" w:rsidRDefault="00B219C1" w:rsidP="00B219C1">
      <w:pPr>
        <w:tabs>
          <w:tab w:val="left" w:pos="709"/>
        </w:tabs>
        <w:jc w:val="center"/>
        <w:rPr>
          <w:sz w:val="32"/>
          <w:szCs w:val="32"/>
          <w:lang w:val="en-US"/>
        </w:rPr>
      </w:pPr>
    </w:p>
    <w:p w:rsidR="00B219C1" w:rsidRDefault="00B219C1" w:rsidP="00B219C1">
      <w:pPr>
        <w:pStyle w:val="a3"/>
        <w:numPr>
          <w:ilvl w:val="0"/>
          <w:numId w:val="2"/>
        </w:numPr>
        <w:tabs>
          <w:tab w:val="left" w:pos="709"/>
        </w:tabs>
        <w:rPr>
          <w:sz w:val="32"/>
          <w:szCs w:val="32"/>
          <w:lang w:val="en-US"/>
        </w:rPr>
      </w:pPr>
      <w:r w:rsidRPr="00B219C1">
        <w:rPr>
          <w:sz w:val="32"/>
          <w:szCs w:val="32"/>
          <w:lang w:val="en-US"/>
        </w:rPr>
        <w:t>Do you know what the renewable sources of energy are?</w:t>
      </w:r>
    </w:p>
    <w:p w:rsidR="00B219C1" w:rsidRPr="00B219C1" w:rsidRDefault="00B219C1" w:rsidP="00B219C1">
      <w:pPr>
        <w:pStyle w:val="a3"/>
        <w:tabs>
          <w:tab w:val="left" w:pos="709"/>
        </w:tabs>
        <w:rPr>
          <w:sz w:val="32"/>
          <w:szCs w:val="32"/>
          <w:lang w:val="en-US"/>
        </w:rPr>
      </w:pPr>
    </w:p>
    <w:p w:rsidR="00B219C1" w:rsidRDefault="00B219C1" w:rsidP="00B219C1">
      <w:pPr>
        <w:pStyle w:val="a3"/>
        <w:numPr>
          <w:ilvl w:val="0"/>
          <w:numId w:val="2"/>
        </w:numPr>
        <w:tabs>
          <w:tab w:val="left" w:pos="709"/>
        </w:tabs>
        <w:rPr>
          <w:sz w:val="32"/>
          <w:szCs w:val="32"/>
          <w:lang w:val="en-US"/>
        </w:rPr>
      </w:pPr>
      <w:r w:rsidRPr="00B219C1">
        <w:rPr>
          <w:sz w:val="32"/>
          <w:szCs w:val="32"/>
          <w:lang w:val="en-US"/>
        </w:rPr>
        <w:t>Why are they governments turning to them?</w:t>
      </w:r>
    </w:p>
    <w:p w:rsidR="00B219C1" w:rsidRPr="00B219C1" w:rsidRDefault="00B219C1" w:rsidP="00B219C1">
      <w:pPr>
        <w:pStyle w:val="a3"/>
        <w:rPr>
          <w:sz w:val="32"/>
          <w:szCs w:val="32"/>
          <w:lang w:val="en-US"/>
        </w:rPr>
      </w:pPr>
    </w:p>
    <w:p w:rsidR="00B219C1" w:rsidRPr="00B219C1" w:rsidRDefault="00B219C1" w:rsidP="00B219C1">
      <w:pPr>
        <w:pStyle w:val="a3"/>
        <w:tabs>
          <w:tab w:val="left" w:pos="709"/>
        </w:tabs>
        <w:rPr>
          <w:sz w:val="32"/>
          <w:szCs w:val="32"/>
          <w:lang w:val="en-US"/>
        </w:rPr>
      </w:pPr>
    </w:p>
    <w:p w:rsidR="00B219C1" w:rsidRPr="00B219C1" w:rsidRDefault="00B219C1" w:rsidP="00B219C1">
      <w:pPr>
        <w:pStyle w:val="a3"/>
        <w:numPr>
          <w:ilvl w:val="0"/>
          <w:numId w:val="2"/>
        </w:numPr>
        <w:tabs>
          <w:tab w:val="left" w:pos="709"/>
        </w:tabs>
        <w:rPr>
          <w:sz w:val="32"/>
          <w:szCs w:val="32"/>
          <w:lang w:val="en-US"/>
        </w:rPr>
      </w:pPr>
      <w:r w:rsidRPr="00B219C1">
        <w:rPr>
          <w:sz w:val="32"/>
          <w:szCs w:val="32"/>
          <w:lang w:val="en-US"/>
        </w:rPr>
        <w:t xml:space="preserve">Read this </w:t>
      </w:r>
      <w:hyperlink r:id="rId6" w:history="1">
        <w:r w:rsidRPr="00B219C1">
          <w:rPr>
            <w:rStyle w:val="-"/>
            <w:sz w:val="32"/>
            <w:szCs w:val="32"/>
            <w:lang w:val="en-US"/>
          </w:rPr>
          <w:t>article</w:t>
        </w:r>
      </w:hyperlink>
      <w:r w:rsidRPr="00B219C1">
        <w:rPr>
          <w:sz w:val="32"/>
          <w:szCs w:val="32"/>
          <w:lang w:val="en-US"/>
        </w:rPr>
        <w:t xml:space="preserve"> from DW and answer the questions.</w:t>
      </w:r>
    </w:p>
    <w:p w:rsidR="00B219C1" w:rsidRDefault="00B219C1" w:rsidP="00B219C1">
      <w:pPr>
        <w:tabs>
          <w:tab w:val="left" w:pos="709"/>
        </w:tabs>
        <w:rPr>
          <w:sz w:val="32"/>
          <w:szCs w:val="32"/>
          <w:lang w:val="en-US"/>
        </w:rPr>
      </w:pPr>
    </w:p>
    <w:p w:rsidR="00B219C1" w:rsidRPr="00B219C1" w:rsidRDefault="00B219C1" w:rsidP="00B219C1">
      <w:pPr>
        <w:tabs>
          <w:tab w:val="left" w:pos="709"/>
        </w:tabs>
        <w:rPr>
          <w:sz w:val="32"/>
          <w:szCs w:val="32"/>
          <w:lang w:val="en-US"/>
        </w:rPr>
      </w:pPr>
    </w:p>
    <w:p w:rsidR="00B219C1" w:rsidRPr="00B219C1" w:rsidRDefault="00B219C1" w:rsidP="00B219C1">
      <w:pPr>
        <w:pStyle w:val="a3"/>
        <w:numPr>
          <w:ilvl w:val="0"/>
          <w:numId w:val="1"/>
        </w:numPr>
        <w:tabs>
          <w:tab w:val="left" w:pos="709"/>
        </w:tabs>
        <w:rPr>
          <w:sz w:val="32"/>
          <w:szCs w:val="32"/>
          <w:lang w:val="en-US"/>
        </w:rPr>
      </w:pPr>
      <w:r w:rsidRPr="00B219C1">
        <w:rPr>
          <w:sz w:val="32"/>
          <w:szCs w:val="32"/>
          <w:lang w:val="en-US"/>
        </w:rPr>
        <w:t>What are wind turbines used for?</w:t>
      </w:r>
    </w:p>
    <w:p w:rsidR="00B219C1" w:rsidRPr="00B219C1" w:rsidRDefault="00B219C1" w:rsidP="00B219C1">
      <w:pPr>
        <w:tabs>
          <w:tab w:val="left" w:pos="709"/>
        </w:tabs>
        <w:rPr>
          <w:sz w:val="32"/>
          <w:szCs w:val="32"/>
          <w:lang w:val="en-US"/>
        </w:rPr>
      </w:pPr>
    </w:p>
    <w:p w:rsidR="00B219C1" w:rsidRPr="00B219C1" w:rsidRDefault="00B219C1" w:rsidP="00B219C1">
      <w:pPr>
        <w:pStyle w:val="a3"/>
        <w:numPr>
          <w:ilvl w:val="0"/>
          <w:numId w:val="1"/>
        </w:numPr>
        <w:tabs>
          <w:tab w:val="left" w:pos="709"/>
        </w:tabs>
        <w:rPr>
          <w:sz w:val="32"/>
          <w:szCs w:val="32"/>
          <w:lang w:val="en-US"/>
        </w:rPr>
      </w:pPr>
      <w:r w:rsidRPr="00B219C1">
        <w:rPr>
          <w:sz w:val="32"/>
          <w:szCs w:val="32"/>
          <w:lang w:val="en-US"/>
        </w:rPr>
        <w:t>What problems can they cause?</w:t>
      </w:r>
    </w:p>
    <w:p w:rsidR="00B219C1" w:rsidRPr="00B219C1" w:rsidRDefault="00B219C1" w:rsidP="00B219C1">
      <w:pPr>
        <w:pStyle w:val="a3"/>
        <w:rPr>
          <w:sz w:val="32"/>
          <w:szCs w:val="32"/>
          <w:lang w:val="en-US"/>
        </w:rPr>
      </w:pPr>
    </w:p>
    <w:p w:rsidR="00B219C1" w:rsidRPr="00B219C1" w:rsidRDefault="00B219C1" w:rsidP="00B219C1">
      <w:pPr>
        <w:pStyle w:val="a3"/>
        <w:numPr>
          <w:ilvl w:val="0"/>
          <w:numId w:val="1"/>
        </w:numPr>
        <w:tabs>
          <w:tab w:val="left" w:pos="709"/>
        </w:tabs>
        <w:rPr>
          <w:sz w:val="32"/>
          <w:szCs w:val="32"/>
          <w:lang w:val="en-US"/>
        </w:rPr>
      </w:pPr>
      <w:r w:rsidRPr="00B219C1">
        <w:rPr>
          <w:sz w:val="32"/>
          <w:szCs w:val="32"/>
          <w:lang w:val="en-US"/>
        </w:rPr>
        <w:t>Which countries produce the greatest amount of energy through the wind?</w:t>
      </w:r>
    </w:p>
    <w:p w:rsidR="00B219C1" w:rsidRPr="00B219C1" w:rsidRDefault="00B219C1" w:rsidP="00B219C1">
      <w:pPr>
        <w:pStyle w:val="a3"/>
        <w:rPr>
          <w:sz w:val="32"/>
          <w:szCs w:val="32"/>
          <w:lang w:val="en-US"/>
        </w:rPr>
      </w:pPr>
    </w:p>
    <w:p w:rsidR="00B219C1" w:rsidRPr="00B219C1" w:rsidRDefault="00B219C1" w:rsidP="00B219C1">
      <w:pPr>
        <w:pStyle w:val="a3"/>
        <w:numPr>
          <w:ilvl w:val="0"/>
          <w:numId w:val="1"/>
        </w:numPr>
        <w:tabs>
          <w:tab w:val="left" w:pos="709"/>
        </w:tabs>
        <w:rPr>
          <w:sz w:val="32"/>
          <w:szCs w:val="32"/>
          <w:lang w:val="en-US"/>
        </w:rPr>
      </w:pPr>
      <w:r w:rsidRPr="00B219C1">
        <w:rPr>
          <w:sz w:val="32"/>
          <w:szCs w:val="32"/>
          <w:lang w:val="en-US"/>
        </w:rPr>
        <w:t>Why is it important to involve local people from African countries in the renewable sources project?</w:t>
      </w:r>
    </w:p>
    <w:p w:rsidR="00B219C1" w:rsidRPr="00B219C1" w:rsidRDefault="00B219C1" w:rsidP="00B219C1">
      <w:pPr>
        <w:pStyle w:val="a3"/>
        <w:tabs>
          <w:tab w:val="left" w:pos="709"/>
        </w:tabs>
        <w:rPr>
          <w:sz w:val="32"/>
          <w:szCs w:val="32"/>
          <w:lang w:val="en-US"/>
        </w:rPr>
      </w:pPr>
    </w:p>
    <w:p w:rsidR="00B219C1" w:rsidRDefault="00B219C1" w:rsidP="00B219C1">
      <w:pPr>
        <w:pStyle w:val="a3"/>
        <w:tabs>
          <w:tab w:val="left" w:pos="709"/>
        </w:tabs>
        <w:rPr>
          <w:lang w:val="en-US"/>
        </w:rPr>
      </w:pPr>
      <w:hyperlink r:id="rId7" w:history="1">
        <w:r w:rsidRPr="00B219C1">
          <w:rPr>
            <w:rStyle w:val="-"/>
            <w:lang w:val="en-US"/>
          </w:rPr>
          <w:t>https://www.electrochem.org/ecs-blog/large-scale-wind-power-could-cause-warming/</w:t>
        </w:r>
      </w:hyperlink>
    </w:p>
    <w:p w:rsidR="00B219C1" w:rsidRPr="00B219C1" w:rsidRDefault="00B219C1" w:rsidP="00B219C1">
      <w:pPr>
        <w:pStyle w:val="a3"/>
        <w:tabs>
          <w:tab w:val="left" w:pos="709"/>
        </w:tabs>
        <w:rPr>
          <w:sz w:val="32"/>
          <w:szCs w:val="32"/>
          <w:lang w:val="en-US"/>
        </w:rPr>
      </w:pPr>
      <w:hyperlink r:id="rId8" w:history="1">
        <w:r w:rsidRPr="00B219C1">
          <w:rPr>
            <w:rStyle w:val="-"/>
            <w:lang w:val="en-US"/>
          </w:rPr>
          <w:t>https://www.dw.com/en/wind-farms-climate-protection-vs-nature-protection/a-49994827</w:t>
        </w:r>
      </w:hyperlink>
    </w:p>
    <w:sectPr w:rsidR="00B219C1" w:rsidRPr="00B219C1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75D"/>
    <w:multiLevelType w:val="hybridMultilevel"/>
    <w:tmpl w:val="218EA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E2157"/>
    <w:multiLevelType w:val="hybridMultilevel"/>
    <w:tmpl w:val="7F4894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19C1"/>
    <w:rsid w:val="001D038D"/>
    <w:rsid w:val="00B219C1"/>
    <w:rsid w:val="00DD790E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9C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19C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21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1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w.com/en/wind-farms-climate-protection-vs-nature-protection/a-49994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ectrochem.org/ecs-blog/large-scale-wind-power-could-cause-warm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w.com/en/wind-farms-climate-protection-vs-nature-protection/a-4999482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2020-04-04T08:22:00Z</dcterms:created>
  <dcterms:modified xsi:type="dcterms:W3CDTF">2020-04-04T08:33:00Z</dcterms:modified>
</cp:coreProperties>
</file>