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4"/>
        </w:rPr>
      </w:pPr>
    </w:p>
    <w:p>
      <w:pPr>
        <w:pStyle w:val="BodyText"/>
        <w:spacing w:before="110"/>
        <w:ind w:right="112"/>
        <w:jc w:val="right"/>
      </w:pPr>
      <w:r>
        <w:rPr>
          <w:w w:val="105"/>
        </w:rPr>
        <w:t>Audio</w:t>
      </w:r>
      <w:r>
        <w:rPr>
          <w:spacing w:val="14"/>
          <w:w w:val="105"/>
        </w:rPr>
        <w:t> </w:t>
      </w:r>
      <w:r>
        <w:rPr>
          <w:w w:val="105"/>
        </w:rPr>
        <w:t>zone</w:t>
      </w:r>
    </w:p>
    <w:p>
      <w:pPr>
        <w:spacing w:before="29"/>
        <w:ind w:left="0" w:right="116" w:firstLine="0"/>
        <w:jc w:val="right"/>
        <w:rPr>
          <w:sz w:val="34"/>
        </w:rPr>
      </w:pPr>
      <w:r>
        <w:rPr>
          <w:w w:val="110"/>
          <w:sz w:val="34"/>
        </w:rPr>
        <w:t>A special</w:t>
      </w:r>
      <w:r>
        <w:rPr>
          <w:spacing w:val="-70"/>
          <w:w w:val="110"/>
          <w:sz w:val="34"/>
        </w:rPr>
        <w:t> </w:t>
      </w:r>
      <w:r>
        <w:rPr>
          <w:w w:val="110"/>
          <w:sz w:val="34"/>
        </w:rPr>
        <w:t>restaurant</w:t>
      </w:r>
    </w:p>
    <w:p>
      <w:pPr>
        <w:pStyle w:val="BodyText"/>
        <w:spacing w:before="241"/>
        <w:ind w:left="115"/>
      </w:pPr>
      <w:r>
        <w:rPr>
          <w:w w:val="105"/>
        </w:rPr>
        <w:t>Listen to Jo talking about a very special restaurant she visited recently in Catalonia.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>
          <w:w w:val="105"/>
        </w:rPr>
        <w:t>Before listening</w:t>
      </w:r>
    </w:p>
    <w:p>
      <w:pPr>
        <w:pStyle w:val="BodyText"/>
        <w:spacing w:before="119"/>
        <w:ind w:left="115"/>
      </w:pPr>
      <w:r>
        <w:rPr>
          <w:w w:val="105"/>
        </w:rPr>
        <w:t>Do the preparation task first. Then listen to the audio and do the exercises.</w:t>
      </w:r>
    </w:p>
    <w:p>
      <w:pPr>
        <w:pStyle w:val="BodyText"/>
        <w:spacing w:before="8"/>
        <w:rPr>
          <w:sz w:val="30"/>
        </w:rPr>
      </w:pPr>
    </w:p>
    <w:p>
      <w:pPr>
        <w:pStyle w:val="Heading2"/>
      </w:pPr>
      <w:r>
        <w:rPr/>
        <w:t>Preparation task</w:t>
      </w:r>
    </w:p>
    <w:p>
      <w:pPr>
        <w:pStyle w:val="BodyText"/>
        <w:spacing w:before="4"/>
        <w:ind w:left="115"/>
      </w:pPr>
      <w:r>
        <w:rPr>
          <w:w w:val="105"/>
        </w:rPr>
        <w:t>Match the definitions (a–h) with the vocabulary (1–8).</w:t>
      </w:r>
    </w:p>
    <w:p>
      <w:pPr>
        <w:pStyle w:val="BodyText"/>
        <w:spacing w:before="9"/>
        <w:rPr>
          <w:sz w:val="29"/>
        </w:rPr>
      </w:pPr>
    </w:p>
    <w:p>
      <w:pPr>
        <w:tabs>
          <w:tab w:pos="2958" w:val="left" w:leader="none"/>
        </w:tabs>
        <w:spacing w:before="0"/>
        <w:ind w:left="115" w:right="0" w:firstLine="0"/>
        <w:jc w:val="left"/>
        <w:rPr>
          <w:b/>
          <w:sz w:val="23"/>
        </w:rPr>
      </w:pPr>
      <w:r>
        <w:rPr>
          <w:b/>
          <w:sz w:val="23"/>
        </w:rPr>
        <w:t>Vocabulary</w:t>
        <w:tab/>
        <w:t>Definition</w:t>
      </w:r>
    </w:p>
    <w:p>
      <w:pPr>
        <w:spacing w:after="0"/>
        <w:jc w:val="left"/>
        <w:rPr>
          <w:sz w:val="23"/>
        </w:rPr>
        <w:sectPr>
          <w:headerReference w:type="default" r:id="rId5"/>
          <w:footerReference w:type="default" r:id="rId6"/>
          <w:type w:val="continuous"/>
          <w:pgSz w:w="11900" w:h="16840"/>
          <w:pgMar w:header="980" w:footer="1062" w:top="1660" w:bottom="1260" w:left="780" w:right="780"/>
        </w:sect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128" w:after="0"/>
        <w:ind w:left="463" w:right="0" w:hanging="348"/>
        <w:jc w:val="left"/>
        <w:rPr>
          <w:sz w:val="23"/>
        </w:rPr>
      </w:pPr>
      <w:r>
        <w:rPr>
          <w:w w:val="105"/>
          <w:sz w:val="23"/>
        </w:rPr>
        <w:t>……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dressed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up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70" w:after="0"/>
        <w:ind w:left="463" w:right="0" w:hanging="348"/>
        <w:jc w:val="left"/>
        <w:rPr>
          <w:sz w:val="23"/>
        </w:rPr>
      </w:pPr>
      <w:r>
        <w:rPr>
          <w:sz w:val="23"/>
        </w:rPr>
        <w:t>…… an</w:t>
      </w:r>
      <w:r>
        <w:rPr>
          <w:spacing w:val="-17"/>
          <w:sz w:val="23"/>
        </w:rPr>
        <w:t> </w:t>
      </w:r>
      <w:r>
        <w:rPr>
          <w:sz w:val="23"/>
        </w:rPr>
        <w:t>olive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71" w:after="0"/>
        <w:ind w:left="463" w:right="0" w:hanging="348"/>
        <w:jc w:val="left"/>
        <w:rPr>
          <w:sz w:val="23"/>
        </w:rPr>
      </w:pPr>
      <w:r>
        <w:rPr>
          <w:sz w:val="23"/>
        </w:rPr>
        <w:t>…… the</w:t>
      </w:r>
      <w:r>
        <w:rPr>
          <w:spacing w:val="-18"/>
          <w:sz w:val="23"/>
        </w:rPr>
        <w:t> </w:t>
      </w:r>
      <w:r>
        <w:rPr>
          <w:sz w:val="23"/>
        </w:rPr>
        <w:t>staff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70" w:after="0"/>
        <w:ind w:left="463" w:right="0" w:hanging="348"/>
        <w:jc w:val="left"/>
        <w:rPr>
          <w:sz w:val="23"/>
        </w:rPr>
      </w:pPr>
      <w:r>
        <w:rPr>
          <w:sz w:val="23"/>
        </w:rPr>
        <w:t>…… a</w:t>
      </w:r>
      <w:r>
        <w:rPr>
          <w:spacing w:val="-17"/>
          <w:sz w:val="23"/>
        </w:rPr>
        <w:t> </w:t>
      </w:r>
      <w:r>
        <w:rPr>
          <w:sz w:val="23"/>
        </w:rPr>
        <w:t>heatwave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70" w:after="0"/>
        <w:ind w:left="463" w:right="0" w:hanging="348"/>
        <w:jc w:val="left"/>
        <w:rPr>
          <w:sz w:val="23"/>
        </w:rPr>
      </w:pPr>
      <w:r>
        <w:rPr>
          <w:sz w:val="23"/>
        </w:rPr>
        <w:t>……</w:t>
      </w:r>
      <w:r>
        <w:rPr>
          <w:spacing w:val="-11"/>
          <w:sz w:val="23"/>
        </w:rPr>
        <w:t> </w:t>
      </w:r>
      <w:r>
        <w:rPr>
          <w:sz w:val="23"/>
        </w:rPr>
        <w:t>wool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70" w:after="0"/>
        <w:ind w:left="463" w:right="0" w:hanging="348"/>
        <w:jc w:val="left"/>
        <w:rPr>
          <w:sz w:val="23"/>
        </w:rPr>
      </w:pPr>
      <w:r>
        <w:rPr>
          <w:sz w:val="23"/>
        </w:rPr>
        <w:t>…… to book a</w:t>
      </w:r>
      <w:r>
        <w:rPr>
          <w:spacing w:val="-17"/>
          <w:sz w:val="23"/>
        </w:rPr>
        <w:t> </w:t>
      </w:r>
      <w:r>
        <w:rPr>
          <w:sz w:val="23"/>
        </w:rPr>
        <w:t>table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70" w:after="0"/>
        <w:ind w:left="463" w:right="0" w:hanging="348"/>
        <w:jc w:val="left"/>
        <w:rPr>
          <w:sz w:val="23"/>
        </w:rPr>
      </w:pPr>
      <w:r>
        <w:rPr>
          <w:sz w:val="23"/>
        </w:rPr>
        <w:t>…… a</w:t>
      </w:r>
      <w:r>
        <w:rPr>
          <w:spacing w:val="-18"/>
          <w:sz w:val="23"/>
        </w:rPr>
        <w:t> </w:t>
      </w:r>
      <w:r>
        <w:rPr>
          <w:sz w:val="23"/>
        </w:rPr>
        <w:t>dish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9" w:lineRule="auto" w:before="70" w:after="0"/>
        <w:ind w:left="463" w:right="243" w:hanging="348"/>
        <w:jc w:val="left"/>
        <w:rPr>
          <w:sz w:val="23"/>
        </w:rPr>
      </w:pPr>
      <w:r>
        <w:rPr>
          <w:sz w:val="23"/>
        </w:rPr>
        <w:t>…… a once-in-a- lifetime</w:t>
      </w:r>
      <w:r>
        <w:rPr>
          <w:spacing w:val="51"/>
          <w:sz w:val="23"/>
        </w:rPr>
        <w:t> </w:t>
      </w:r>
      <w:r>
        <w:rPr>
          <w:spacing w:val="-3"/>
          <w:sz w:val="23"/>
        </w:rPr>
        <w:t>experience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128" w:after="0"/>
        <w:ind w:left="463" w:right="0" w:hanging="348"/>
        <w:jc w:val="left"/>
        <w:rPr>
          <w:sz w:val="23"/>
        </w:rPr>
      </w:pPr>
      <w:r>
        <w:rPr>
          <w:spacing w:val="1"/>
          <w:w w:val="103"/>
          <w:sz w:val="23"/>
        </w:rPr>
        <w:br w:type="column"/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arrange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restaurant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particular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time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70" w:after="0"/>
        <w:ind w:left="463" w:right="0" w:hanging="348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period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weather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much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hotter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usual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71" w:after="0"/>
        <w:ind w:left="463" w:right="0" w:hanging="348"/>
        <w:jc w:val="left"/>
        <w:rPr>
          <w:sz w:val="23"/>
        </w:rPr>
      </w:pPr>
      <w:r>
        <w:rPr>
          <w:w w:val="110"/>
          <w:sz w:val="23"/>
        </w:rPr>
        <w:t>to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put</w:t>
      </w:r>
      <w:r>
        <w:rPr>
          <w:spacing w:val="-14"/>
          <w:w w:val="110"/>
          <w:sz w:val="23"/>
        </w:rPr>
        <w:t> </w:t>
      </w:r>
      <w:r>
        <w:rPr>
          <w:w w:val="110"/>
          <w:sz w:val="23"/>
        </w:rPr>
        <w:t>on</w:t>
      </w:r>
      <w:r>
        <w:rPr>
          <w:spacing w:val="-14"/>
          <w:w w:val="110"/>
          <w:sz w:val="23"/>
        </w:rPr>
        <w:t> </w:t>
      </w:r>
      <w:r>
        <w:rPr>
          <w:w w:val="110"/>
          <w:sz w:val="23"/>
        </w:rPr>
        <w:t>formal</w:t>
      </w:r>
      <w:r>
        <w:rPr>
          <w:spacing w:val="-17"/>
          <w:w w:val="110"/>
          <w:sz w:val="23"/>
        </w:rPr>
        <w:t> </w:t>
      </w:r>
      <w:r>
        <w:rPr>
          <w:w w:val="110"/>
          <w:sz w:val="23"/>
        </w:rPr>
        <w:t>clothes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for</w:t>
      </w:r>
      <w:r>
        <w:rPr>
          <w:spacing w:val="-19"/>
          <w:w w:val="110"/>
          <w:sz w:val="23"/>
        </w:rPr>
        <w:t> </w:t>
      </w:r>
      <w:r>
        <w:rPr>
          <w:w w:val="110"/>
          <w:sz w:val="23"/>
        </w:rPr>
        <w:t>a</w:t>
      </w:r>
      <w:r>
        <w:rPr>
          <w:spacing w:val="-14"/>
          <w:w w:val="110"/>
          <w:sz w:val="23"/>
        </w:rPr>
        <w:t> </w:t>
      </w:r>
      <w:r>
        <w:rPr>
          <w:w w:val="110"/>
          <w:sz w:val="23"/>
        </w:rPr>
        <w:t>special</w:t>
      </w:r>
      <w:r>
        <w:rPr>
          <w:spacing w:val="-17"/>
          <w:w w:val="110"/>
          <w:sz w:val="23"/>
        </w:rPr>
        <w:t> </w:t>
      </w:r>
      <w:r>
        <w:rPr>
          <w:w w:val="110"/>
          <w:sz w:val="23"/>
        </w:rPr>
        <w:t>occasion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70" w:after="0"/>
        <w:ind w:left="463" w:right="0" w:hanging="348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particular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place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70" w:after="0"/>
        <w:ind w:left="463" w:right="0" w:hanging="348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small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green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black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fruit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often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oil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3" w:val="left" w:leader="none"/>
        </w:tabs>
        <w:spacing w:line="249" w:lineRule="auto" w:before="70" w:after="0"/>
        <w:ind w:left="462" w:right="1179" w:hanging="348"/>
        <w:jc w:val="left"/>
        <w:rPr>
          <w:sz w:val="23"/>
        </w:rPr>
      </w:pPr>
      <w:r>
        <w:rPr>
          <w:w w:val="110"/>
          <w:sz w:val="23"/>
        </w:rPr>
        <w:t>something</w:t>
      </w:r>
      <w:r>
        <w:rPr>
          <w:spacing w:val="-30"/>
          <w:w w:val="110"/>
          <w:sz w:val="23"/>
        </w:rPr>
        <w:t> </w:t>
      </w:r>
      <w:r>
        <w:rPr>
          <w:w w:val="110"/>
          <w:sz w:val="23"/>
        </w:rPr>
        <w:t>that</w:t>
      </w:r>
      <w:r>
        <w:rPr>
          <w:spacing w:val="-30"/>
          <w:w w:val="110"/>
          <w:sz w:val="23"/>
        </w:rPr>
        <w:t> </w:t>
      </w:r>
      <w:r>
        <w:rPr>
          <w:w w:val="110"/>
          <w:sz w:val="23"/>
        </w:rPr>
        <w:t>you</w:t>
      </w:r>
      <w:r>
        <w:rPr>
          <w:spacing w:val="-28"/>
          <w:w w:val="110"/>
          <w:sz w:val="23"/>
        </w:rPr>
        <w:t> </w:t>
      </w:r>
      <w:r>
        <w:rPr>
          <w:w w:val="110"/>
          <w:sz w:val="23"/>
        </w:rPr>
        <w:t>do</w:t>
      </w:r>
      <w:r>
        <w:rPr>
          <w:spacing w:val="-29"/>
          <w:w w:val="110"/>
          <w:sz w:val="23"/>
        </w:rPr>
        <w:t> </w:t>
      </w:r>
      <w:r>
        <w:rPr>
          <w:w w:val="110"/>
          <w:sz w:val="23"/>
        </w:rPr>
        <w:t>which</w:t>
      </w:r>
      <w:r>
        <w:rPr>
          <w:spacing w:val="-28"/>
          <w:w w:val="110"/>
          <w:sz w:val="23"/>
        </w:rPr>
        <w:t> </w:t>
      </w:r>
      <w:r>
        <w:rPr>
          <w:w w:val="110"/>
          <w:sz w:val="23"/>
        </w:rPr>
        <w:t>is</w:t>
      </w:r>
      <w:r>
        <w:rPr>
          <w:spacing w:val="-28"/>
          <w:w w:val="110"/>
          <w:sz w:val="23"/>
        </w:rPr>
        <w:t> </w:t>
      </w:r>
      <w:r>
        <w:rPr>
          <w:w w:val="110"/>
          <w:sz w:val="23"/>
        </w:rPr>
        <w:t>very</w:t>
      </w:r>
      <w:r>
        <w:rPr>
          <w:spacing w:val="-31"/>
          <w:w w:val="110"/>
          <w:sz w:val="23"/>
        </w:rPr>
        <w:t> </w:t>
      </w:r>
      <w:r>
        <w:rPr>
          <w:w w:val="110"/>
          <w:sz w:val="23"/>
        </w:rPr>
        <w:t>special</w:t>
      </w:r>
      <w:r>
        <w:rPr>
          <w:spacing w:val="-30"/>
          <w:w w:val="110"/>
          <w:sz w:val="23"/>
        </w:rPr>
        <w:t> </w:t>
      </w:r>
      <w:r>
        <w:rPr>
          <w:w w:val="110"/>
          <w:sz w:val="23"/>
        </w:rPr>
        <w:t>as</w:t>
      </w:r>
      <w:r>
        <w:rPr>
          <w:spacing w:val="-28"/>
          <w:w w:val="110"/>
          <w:sz w:val="23"/>
        </w:rPr>
        <w:t> </w:t>
      </w:r>
      <w:r>
        <w:rPr>
          <w:w w:val="110"/>
          <w:sz w:val="23"/>
        </w:rPr>
        <w:t>you</w:t>
      </w:r>
      <w:r>
        <w:rPr>
          <w:spacing w:val="-28"/>
          <w:w w:val="110"/>
          <w:sz w:val="23"/>
        </w:rPr>
        <w:t> </w:t>
      </w:r>
      <w:r>
        <w:rPr>
          <w:w w:val="110"/>
          <w:sz w:val="23"/>
        </w:rPr>
        <w:t>will probably only do it</w:t>
      </w:r>
      <w:r>
        <w:rPr>
          <w:spacing w:val="-55"/>
          <w:w w:val="110"/>
          <w:sz w:val="23"/>
        </w:rPr>
        <w:t> </w:t>
      </w:r>
      <w:r>
        <w:rPr>
          <w:w w:val="110"/>
          <w:sz w:val="23"/>
        </w:rPr>
        <w:t>once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60" w:after="0"/>
        <w:ind w:left="463" w:right="0" w:hanging="348"/>
        <w:jc w:val="left"/>
        <w:rPr>
          <w:sz w:val="23"/>
        </w:rPr>
      </w:pPr>
      <w:r>
        <w:rPr>
          <w:w w:val="105"/>
          <w:sz w:val="23"/>
        </w:rPr>
        <w:t>food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prepared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particular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way,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part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meal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70" w:after="0"/>
        <w:ind w:left="463" w:right="0" w:hanging="348"/>
        <w:jc w:val="left"/>
        <w:rPr>
          <w:sz w:val="23"/>
        </w:rPr>
      </w:pPr>
      <w:r>
        <w:rPr>
          <w:w w:val="105"/>
          <w:sz w:val="23"/>
        </w:rPr>
        <w:t>soft,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thick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hair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grows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sheep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animals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00" w:h="16840"/>
          <w:pgMar w:top="1660" w:bottom="1260" w:left="780" w:right="780"/>
          <w:cols w:num="2" w:equalWidth="0">
            <w:col w:w="2771" w:space="73"/>
            <w:col w:w="7496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Heading1"/>
        <w:spacing w:before="233"/>
      </w:pPr>
      <w:r>
        <w:rPr>
          <w:w w:val="105"/>
        </w:rPr>
        <w:t>Tasks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/>
        <w:t>Task 1</w:t>
      </w:r>
    </w:p>
    <w:p>
      <w:pPr>
        <w:pStyle w:val="BodyText"/>
        <w:spacing w:before="4"/>
        <w:ind w:left="115"/>
      </w:pPr>
      <w:r>
        <w:rPr>
          <w:w w:val="105"/>
        </w:rPr>
        <w:t>Write a number (1–6) to put the items in the order that they are mentioned.</w:t>
      </w:r>
    </w:p>
    <w:p>
      <w:pPr>
        <w:pStyle w:val="BodyText"/>
        <w:spacing w:before="4"/>
        <w:rPr>
          <w:sz w:val="39"/>
        </w:rPr>
      </w:pPr>
    </w:p>
    <w:p>
      <w:pPr>
        <w:pStyle w:val="BodyText"/>
        <w:tabs>
          <w:tab w:pos="1073" w:val="left" w:leader="none"/>
        </w:tabs>
        <w:spacing w:before="1"/>
        <w:ind w:left="115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rFonts w:ascii="Times New Roman"/>
          <w:spacing w:val="-1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weather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day</w:t>
      </w:r>
      <w:r>
        <w:rPr>
          <w:spacing w:val="-9"/>
          <w:w w:val="105"/>
        </w:rPr>
        <w:t> </w:t>
      </w:r>
      <w:r>
        <w:rPr>
          <w:w w:val="105"/>
        </w:rPr>
        <w:t>she</w:t>
      </w:r>
      <w:r>
        <w:rPr>
          <w:spacing w:val="-8"/>
          <w:w w:val="105"/>
        </w:rPr>
        <w:t> </w:t>
      </w:r>
      <w:r>
        <w:rPr>
          <w:w w:val="105"/>
        </w:rPr>
        <w:t>went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restaurant</w:t>
      </w:r>
    </w:p>
    <w:p>
      <w:pPr>
        <w:pStyle w:val="BodyText"/>
        <w:tabs>
          <w:tab w:pos="1073" w:val="left" w:leader="none"/>
        </w:tabs>
        <w:spacing w:before="251"/>
        <w:ind w:left="115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rFonts w:ascii="Times New Roman"/>
          <w:spacing w:val="-15"/>
        </w:rPr>
        <w:t> </w:t>
      </w:r>
      <w:r>
        <w:rPr>
          <w:w w:val="110"/>
        </w:rPr>
        <w:t>Getting</w:t>
      </w:r>
      <w:r>
        <w:rPr>
          <w:spacing w:val="-16"/>
          <w:w w:val="110"/>
        </w:rPr>
        <w:t> </w:t>
      </w:r>
      <w:r>
        <w:rPr>
          <w:w w:val="110"/>
        </w:rPr>
        <w:t>ready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6"/>
          <w:w w:val="110"/>
        </w:rPr>
        <w:t> </w:t>
      </w:r>
      <w:r>
        <w:rPr>
          <w:w w:val="110"/>
        </w:rPr>
        <w:t>go</w:t>
      </w:r>
      <w:r>
        <w:rPr>
          <w:spacing w:val="-19"/>
          <w:w w:val="110"/>
        </w:rPr>
        <w:t> </w:t>
      </w:r>
      <w:r>
        <w:rPr>
          <w:w w:val="110"/>
        </w:rPr>
        <w:t>to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restaurant</w:t>
      </w:r>
    </w:p>
    <w:p>
      <w:pPr>
        <w:pStyle w:val="BodyText"/>
        <w:tabs>
          <w:tab w:pos="1073" w:val="left" w:leader="none"/>
        </w:tabs>
        <w:spacing w:before="248"/>
        <w:ind w:left="115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rFonts w:ascii="Times New Roman"/>
          <w:spacing w:val="-1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desserts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she</w:t>
      </w:r>
      <w:r>
        <w:rPr>
          <w:spacing w:val="-8"/>
          <w:w w:val="105"/>
        </w:rPr>
        <w:t> </w:t>
      </w:r>
      <w:r>
        <w:rPr>
          <w:w w:val="105"/>
        </w:rPr>
        <w:t>had</w:t>
      </w:r>
    </w:p>
    <w:p>
      <w:pPr>
        <w:pStyle w:val="BodyText"/>
        <w:tabs>
          <w:tab w:pos="1073" w:val="left" w:leader="none"/>
        </w:tabs>
        <w:spacing w:before="248"/>
        <w:ind w:left="115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rFonts w:ascii="Times New Roman"/>
          <w:spacing w:val="-1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amazing</w:t>
      </w:r>
      <w:r>
        <w:rPr>
          <w:spacing w:val="-10"/>
          <w:w w:val="105"/>
        </w:rPr>
        <w:t> </w:t>
      </w:r>
      <w:r>
        <w:rPr>
          <w:w w:val="105"/>
        </w:rPr>
        <w:t>dishes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she</w:t>
      </w:r>
      <w:r>
        <w:rPr>
          <w:spacing w:val="-8"/>
          <w:w w:val="105"/>
        </w:rPr>
        <w:t> </w:t>
      </w:r>
      <w:r>
        <w:rPr>
          <w:w w:val="105"/>
        </w:rPr>
        <w:t>saw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8"/>
          <w:w w:val="105"/>
        </w:rPr>
        <w:t> </w:t>
      </w:r>
      <w:r>
        <w:rPr>
          <w:w w:val="105"/>
        </w:rPr>
        <w:t>prepared</w:t>
      </w:r>
    </w:p>
    <w:p>
      <w:pPr>
        <w:pStyle w:val="BodyText"/>
        <w:tabs>
          <w:tab w:pos="1073" w:val="left" w:leader="none"/>
        </w:tabs>
        <w:spacing w:before="247"/>
        <w:ind w:left="115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rFonts w:ascii="Times New Roman"/>
          <w:spacing w:val="-15"/>
        </w:rPr>
        <w:t> </w:t>
      </w:r>
      <w:r>
        <w:rPr>
          <w:w w:val="105"/>
        </w:rPr>
        <w:t>Booking the table</w:t>
      </w:r>
      <w:r>
        <w:rPr>
          <w:spacing w:val="-31"/>
          <w:w w:val="105"/>
        </w:rPr>
        <w:t> </w:t>
      </w:r>
      <w:r>
        <w:rPr>
          <w:w w:val="105"/>
        </w:rPr>
        <w:t>online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073" w:val="left" w:leader="none"/>
        </w:tabs>
        <w:spacing w:before="1"/>
        <w:ind w:left="103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rFonts w:ascii="Times New Roman"/>
          <w:spacing w:val="-15"/>
        </w:rPr>
        <w:t> </w:t>
      </w:r>
      <w:r>
        <w:rPr>
          <w:w w:val="105"/>
        </w:rPr>
        <w:t>The staff and the</w:t>
      </w:r>
      <w:r>
        <w:rPr>
          <w:spacing w:val="-45"/>
          <w:w w:val="105"/>
        </w:rPr>
        <w:t> </w:t>
      </w:r>
      <w:r>
        <w:rPr>
          <w:w w:val="105"/>
        </w:rPr>
        <w:t>kitchen</w:t>
      </w:r>
    </w:p>
    <w:p>
      <w:pPr>
        <w:spacing w:after="0"/>
        <w:sectPr>
          <w:type w:val="continuous"/>
          <w:pgSz w:w="11900" w:h="16840"/>
          <w:pgMar w:top="1660" w:bottom="1260" w:left="780" w:right="78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Heading2"/>
        <w:spacing w:before="110"/>
      </w:pPr>
      <w:r>
        <w:rPr/>
        <w:t>Task 2</w:t>
      </w:r>
    </w:p>
    <w:p>
      <w:pPr>
        <w:pStyle w:val="BodyText"/>
        <w:spacing w:before="4"/>
        <w:ind w:left="115"/>
      </w:pPr>
      <w:r>
        <w:rPr/>
        <w:pict>
          <v:group style="position:absolute;margin-left:39.35841pt;margin-top:26.190716pt;width:516.3pt;height:78.650pt;mso-position-horizontal-relative:page;mso-position-vertical-relative:paragraph;z-index:-251829248" coordorigin="787,524" coordsize="10326,1573">
            <v:line style="position:absolute" from="791,526" to="3371,526" stroked="true" strokeweight=".194113pt" strokecolor="#000000">
              <v:stroke dashstyle="solid"/>
            </v:line>
            <v:line style="position:absolute" from="789,524" to="789,2092" stroked="true" strokeweight=".193148pt" strokecolor="#000000">
              <v:stroke dashstyle="solid"/>
            </v:line>
            <v:rect style="position:absolute;left:787;top:2092;width:4;height:4" filled="true" fillcolor="#000000" stroked="false">
              <v:fill type="solid"/>
            </v:rect>
            <v:line style="position:absolute" from="791,2094" to="3371,2094" stroked="true" strokeweight=".193148pt" strokecolor="#000000">
              <v:stroke dashstyle="solid"/>
            </v:line>
            <v:rect style="position:absolute;left:3359;top:2092;width:4;height:4" filled="true" fillcolor="#000000" stroked="false">
              <v:fill type="solid"/>
            </v:rect>
            <v:line style="position:absolute" from="3364,2094" to="5952,2094" stroked="true" strokeweight=".193148pt" strokecolor="#000000">
              <v:stroke dashstyle="solid"/>
            </v:line>
            <v:rect style="position:absolute;left:5940;top:2092;width:4;height:4" filled="true" fillcolor="#000000" stroked="false">
              <v:fill type="solid"/>
            </v:rect>
            <v:line style="position:absolute" from="5944,2094" to="8532,2094" stroked="true" strokeweight=".193148pt" strokecolor="#000000">
              <v:stroke dashstyle="solid"/>
            </v:line>
            <v:rect style="position:absolute;left:8520;top:2092;width:4;height:4" filled="true" fillcolor="#000000" stroked="false">
              <v:fill type="solid"/>
            </v:rect>
            <v:line style="position:absolute" from="8525,2094" to="11109,2094" stroked="true" strokeweight=".193148pt" strokecolor="#000000">
              <v:stroke dashstyle="solid"/>
            </v:line>
            <v:rect style="position:absolute;left:3371;top:523;width:4;height:4" filled="true" fillcolor="#000000" stroked="false">
              <v:fill type="solid"/>
            </v:rect>
            <v:line style="position:absolute" from="3375,526" to="5952,526" stroked="true" strokeweight=".194113pt" strokecolor="#000000">
              <v:stroke dashstyle="solid"/>
            </v:line>
            <v:rect style="position:absolute;left:5951;top:523;width:4;height:4" filled="true" fillcolor="#000000" stroked="false">
              <v:fill type="solid"/>
            </v:rect>
            <v:line style="position:absolute" from="5956,526" to="8532,526" stroked="true" strokeweight=".194113pt" strokecolor="#000000">
              <v:stroke dashstyle="solid"/>
            </v:line>
            <v:rect style="position:absolute;left:8532;top:523;width:4;height:4" filled="true" fillcolor="#000000" stroked="false">
              <v:fill type="solid"/>
            </v:rect>
            <v:line style="position:absolute" from="8536,526" to="11109,526" stroked="true" strokeweight=".194113pt" strokecolor="#000000">
              <v:stroke dashstyle="solid"/>
            </v:line>
            <v:line style="position:absolute" from="11111,524" to="11111,2092" stroked="true" strokeweight=".193148pt" strokecolor="#000000">
              <v:stroke dashstyle="solid"/>
            </v:line>
            <v:rect style="position:absolute;left:11108;top:2092;width:4;height:4" filled="true" fillcolor="#000000" stroked="false">
              <v:fill type="solid"/>
            </v:rect>
            <w10:wrap type="none"/>
          </v:group>
        </w:pict>
      </w:r>
      <w:r>
        <w:rPr>
          <w:w w:val="105"/>
        </w:rPr>
        <w:t>Complete the sentences with words from the box.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2633"/>
        <w:gridCol w:w="2844"/>
        <w:gridCol w:w="1706"/>
      </w:tblGrid>
      <w:tr>
        <w:trPr>
          <w:trHeight w:val="515" w:hRule="atLeast"/>
        </w:trPr>
        <w:tc>
          <w:tcPr>
            <w:tcW w:w="1430" w:type="dxa"/>
          </w:tcPr>
          <w:p>
            <w:pPr>
              <w:pStyle w:val="TableParagraph"/>
              <w:spacing w:before="119"/>
              <w:ind w:left="84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dish</w:t>
            </w:r>
          </w:p>
        </w:tc>
        <w:tc>
          <w:tcPr>
            <w:tcW w:w="2633" w:type="dxa"/>
          </w:tcPr>
          <w:p>
            <w:pPr>
              <w:pStyle w:val="TableParagraph"/>
              <w:spacing w:before="119"/>
              <w:ind w:left="860" w:right="583"/>
              <w:rPr>
                <w:sz w:val="23"/>
              </w:rPr>
            </w:pPr>
            <w:r>
              <w:rPr>
                <w:w w:val="110"/>
                <w:sz w:val="23"/>
              </w:rPr>
              <w:t>stressed</w:t>
            </w:r>
          </w:p>
        </w:tc>
        <w:tc>
          <w:tcPr>
            <w:tcW w:w="2844" w:type="dxa"/>
          </w:tcPr>
          <w:p>
            <w:pPr>
              <w:pStyle w:val="TableParagraph"/>
              <w:spacing w:before="119"/>
              <w:ind w:left="546" w:right="586"/>
              <w:rPr>
                <w:sz w:val="23"/>
              </w:rPr>
            </w:pPr>
            <w:r>
              <w:rPr>
                <w:w w:val="110"/>
                <w:sz w:val="23"/>
              </w:rPr>
              <w:t>book</w:t>
            </w:r>
          </w:p>
        </w:tc>
        <w:tc>
          <w:tcPr>
            <w:tcW w:w="1706" w:type="dxa"/>
          </w:tcPr>
          <w:p>
            <w:pPr>
              <w:pStyle w:val="TableParagraph"/>
              <w:spacing w:before="119"/>
              <w:ind w:left="609" w:right="34"/>
              <w:rPr>
                <w:sz w:val="23"/>
              </w:rPr>
            </w:pPr>
            <w:r>
              <w:rPr>
                <w:w w:val="105"/>
                <w:sz w:val="23"/>
              </w:rPr>
              <w:t>heatwave</w:t>
            </w:r>
          </w:p>
        </w:tc>
      </w:tr>
      <w:tr>
        <w:trPr>
          <w:trHeight w:val="521" w:hRule="atLeast"/>
        </w:trPr>
        <w:tc>
          <w:tcPr>
            <w:tcW w:w="1430" w:type="dxa"/>
          </w:tcPr>
          <w:p>
            <w:pPr>
              <w:pStyle w:val="TableParagraph"/>
              <w:ind w:left="53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wool</w:t>
            </w:r>
          </w:p>
        </w:tc>
        <w:tc>
          <w:tcPr>
            <w:tcW w:w="2633" w:type="dxa"/>
          </w:tcPr>
          <w:p>
            <w:pPr>
              <w:pStyle w:val="TableParagraph"/>
              <w:ind w:left="860" w:right="583"/>
              <w:rPr>
                <w:sz w:val="23"/>
              </w:rPr>
            </w:pPr>
            <w:r>
              <w:rPr>
                <w:w w:val="110"/>
                <w:sz w:val="23"/>
              </w:rPr>
              <w:t>sheep</w:t>
            </w:r>
          </w:p>
        </w:tc>
        <w:tc>
          <w:tcPr>
            <w:tcW w:w="2844" w:type="dxa"/>
          </w:tcPr>
          <w:p>
            <w:pPr>
              <w:pStyle w:val="TableParagraph"/>
              <w:ind w:left="554" w:right="586"/>
              <w:rPr>
                <w:sz w:val="23"/>
              </w:rPr>
            </w:pPr>
            <w:r>
              <w:rPr>
                <w:w w:val="110"/>
                <w:sz w:val="23"/>
              </w:rPr>
              <w:t>got dressed up</w:t>
            </w:r>
          </w:p>
        </w:tc>
        <w:tc>
          <w:tcPr>
            <w:tcW w:w="1706" w:type="dxa"/>
          </w:tcPr>
          <w:p>
            <w:pPr>
              <w:pStyle w:val="TableParagraph"/>
              <w:ind w:left="609" w:right="34"/>
              <w:rPr>
                <w:sz w:val="23"/>
              </w:rPr>
            </w:pPr>
            <w:r>
              <w:rPr>
                <w:w w:val="105"/>
                <w:sz w:val="23"/>
              </w:rPr>
              <w:t>staff</w:t>
            </w:r>
          </w:p>
        </w:tc>
      </w:tr>
      <w:tr>
        <w:trPr>
          <w:trHeight w:val="406" w:hRule="atLeast"/>
        </w:trPr>
        <w:tc>
          <w:tcPr>
            <w:tcW w:w="1430" w:type="dxa"/>
          </w:tcPr>
          <w:p>
            <w:pPr>
              <w:pStyle w:val="TableParagraph"/>
              <w:spacing w:line="261" w:lineRule="exact"/>
              <w:ind w:left="50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olive</w:t>
            </w:r>
          </w:p>
        </w:tc>
        <w:tc>
          <w:tcPr>
            <w:tcW w:w="2633" w:type="dxa"/>
          </w:tcPr>
          <w:p>
            <w:pPr>
              <w:pStyle w:val="TableParagraph"/>
              <w:spacing w:line="261" w:lineRule="exact"/>
              <w:ind w:left="863" w:right="583"/>
              <w:rPr>
                <w:sz w:val="23"/>
              </w:rPr>
            </w:pPr>
            <w:r>
              <w:rPr>
                <w:w w:val="105"/>
                <w:sz w:val="23"/>
              </w:rPr>
              <w:t>in advance</w:t>
            </w:r>
          </w:p>
        </w:tc>
        <w:tc>
          <w:tcPr>
            <w:tcW w:w="28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0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196" w:after="0"/>
        <w:ind w:left="810" w:right="0" w:hanging="349"/>
        <w:jc w:val="left"/>
        <w:rPr>
          <w:sz w:val="23"/>
        </w:rPr>
      </w:pPr>
      <w:r>
        <w:rPr>
          <w:sz w:val="23"/>
        </w:rPr>
        <w:t>Jo</w:t>
      </w:r>
      <w:r>
        <w:rPr>
          <w:spacing w:val="-32"/>
          <w:sz w:val="23"/>
        </w:rPr>
        <w:t> </w:t>
      </w:r>
      <w:r>
        <w:rPr>
          <w:sz w:val="23"/>
        </w:rPr>
        <w:t>had</w:t>
      </w:r>
      <w:r>
        <w:rPr>
          <w:spacing w:val="-34"/>
          <w:sz w:val="23"/>
        </w:rPr>
        <w:t> </w:t>
      </w:r>
      <w:r>
        <w:rPr>
          <w:sz w:val="23"/>
        </w:rPr>
        <w:t>to</w:t>
      </w:r>
      <w:r>
        <w:rPr>
          <w:spacing w:val="-32"/>
          <w:sz w:val="23"/>
        </w:rPr>
        <w:t> </w:t>
      </w:r>
      <w:r>
        <w:rPr>
          <w:sz w:val="23"/>
        </w:rPr>
        <w:t>………………………………</w:t>
      </w:r>
      <w:r>
        <w:rPr>
          <w:spacing w:val="-32"/>
          <w:sz w:val="23"/>
        </w:rPr>
        <w:t> </w:t>
      </w:r>
      <w:r>
        <w:rPr>
          <w:sz w:val="23"/>
        </w:rPr>
        <w:t>the</w:t>
      </w:r>
      <w:r>
        <w:rPr>
          <w:spacing w:val="-30"/>
          <w:sz w:val="23"/>
        </w:rPr>
        <w:t> </w:t>
      </w:r>
      <w:r>
        <w:rPr>
          <w:sz w:val="23"/>
        </w:rPr>
        <w:t>table</w:t>
      </w:r>
      <w:r>
        <w:rPr>
          <w:spacing w:val="-33"/>
          <w:sz w:val="23"/>
        </w:rPr>
        <w:t> </w:t>
      </w:r>
      <w:r>
        <w:rPr>
          <w:sz w:val="23"/>
        </w:rPr>
        <w:t>at</w:t>
      </w:r>
      <w:r>
        <w:rPr>
          <w:spacing w:val="-30"/>
          <w:sz w:val="23"/>
        </w:rPr>
        <w:t> </w:t>
      </w:r>
      <w:r>
        <w:rPr>
          <w:sz w:val="23"/>
        </w:rPr>
        <w:t>the</w:t>
      </w:r>
      <w:r>
        <w:rPr>
          <w:spacing w:val="-30"/>
          <w:sz w:val="23"/>
        </w:rPr>
        <w:t> </w:t>
      </w:r>
      <w:r>
        <w:rPr>
          <w:sz w:val="23"/>
        </w:rPr>
        <w:t>restaurant</w:t>
      </w:r>
      <w:r>
        <w:rPr>
          <w:spacing w:val="-30"/>
          <w:sz w:val="23"/>
        </w:rPr>
        <w:t> </w:t>
      </w:r>
      <w:r>
        <w:rPr>
          <w:sz w:val="23"/>
        </w:rPr>
        <w:t>a</w:t>
      </w:r>
      <w:r>
        <w:rPr>
          <w:spacing w:val="-33"/>
          <w:sz w:val="23"/>
        </w:rPr>
        <w:t> </w:t>
      </w:r>
      <w:r>
        <w:rPr>
          <w:sz w:val="23"/>
        </w:rPr>
        <w:t>year</w:t>
      </w:r>
      <w:r>
        <w:rPr>
          <w:spacing w:val="-34"/>
          <w:sz w:val="23"/>
        </w:rPr>
        <w:t> </w:t>
      </w:r>
      <w:r>
        <w:rPr>
          <w:sz w:val="23"/>
        </w:rPr>
        <w:t>………………………………</w:t>
      </w:r>
      <w:r>
        <w:rPr>
          <w:spacing w:val="-32"/>
          <w:sz w:val="23"/>
        </w:rPr>
        <w:t> </w:t>
      </w:r>
      <w:r>
        <w:rPr>
          <w:sz w:val="23"/>
        </w:rPr>
        <w:t>.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128" w:after="0"/>
        <w:ind w:left="810" w:right="0" w:hanging="349"/>
        <w:jc w:val="left"/>
        <w:rPr>
          <w:sz w:val="23"/>
        </w:rPr>
      </w:pP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weather</w:t>
      </w:r>
      <w:r>
        <w:rPr>
          <w:spacing w:val="-12"/>
          <w:sz w:val="23"/>
        </w:rPr>
        <w:t> </w:t>
      </w:r>
      <w:r>
        <w:rPr>
          <w:sz w:val="23"/>
        </w:rPr>
        <w:t>was</w:t>
      </w:r>
      <w:r>
        <w:rPr>
          <w:spacing w:val="-13"/>
          <w:sz w:val="23"/>
        </w:rPr>
        <w:t> </w:t>
      </w:r>
      <w:r>
        <w:rPr>
          <w:sz w:val="23"/>
        </w:rPr>
        <w:t>very</w:t>
      </w:r>
      <w:r>
        <w:rPr>
          <w:spacing w:val="-11"/>
          <w:sz w:val="23"/>
        </w:rPr>
        <w:t> </w:t>
      </w:r>
      <w:r>
        <w:rPr>
          <w:sz w:val="23"/>
        </w:rPr>
        <w:t>hot</w:t>
      </w:r>
      <w:r>
        <w:rPr>
          <w:spacing w:val="-11"/>
          <w:sz w:val="23"/>
        </w:rPr>
        <w:t> </w:t>
      </w:r>
      <w:r>
        <w:rPr>
          <w:sz w:val="23"/>
        </w:rPr>
        <w:t>–</w:t>
      </w:r>
      <w:r>
        <w:rPr>
          <w:spacing w:val="-11"/>
          <w:sz w:val="23"/>
        </w:rPr>
        <w:t> </w:t>
      </w:r>
      <w:r>
        <w:rPr>
          <w:sz w:val="23"/>
        </w:rPr>
        <w:t>there</w:t>
      </w:r>
      <w:r>
        <w:rPr>
          <w:spacing w:val="-15"/>
          <w:sz w:val="23"/>
        </w:rPr>
        <w:t> </w:t>
      </w:r>
      <w:r>
        <w:rPr>
          <w:sz w:val="23"/>
        </w:rPr>
        <w:t>was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………………………………</w:t>
      </w:r>
      <w:r>
        <w:rPr>
          <w:spacing w:val="-12"/>
          <w:sz w:val="23"/>
        </w:rPr>
        <w:t> </w:t>
      </w:r>
      <w:r>
        <w:rPr>
          <w:sz w:val="23"/>
        </w:rPr>
        <w:t>.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  <w:tab w:pos="2973" w:val="left" w:leader="dot"/>
        </w:tabs>
        <w:spacing w:line="240" w:lineRule="auto" w:before="128" w:after="0"/>
        <w:ind w:left="810" w:right="0" w:hanging="349"/>
        <w:jc w:val="left"/>
        <w:rPr>
          <w:sz w:val="23"/>
        </w:rPr>
      </w:pPr>
      <w:r>
        <w:rPr>
          <w:w w:val="105"/>
          <w:sz w:val="23"/>
        </w:rPr>
        <w:t>Jo</w:t>
        <w:tab/>
        <w:t>before she went to the</w:t>
      </w:r>
      <w:r>
        <w:rPr>
          <w:spacing w:val="-47"/>
          <w:w w:val="105"/>
          <w:sz w:val="23"/>
        </w:rPr>
        <w:t> </w:t>
      </w:r>
      <w:r>
        <w:rPr>
          <w:w w:val="105"/>
          <w:sz w:val="23"/>
        </w:rPr>
        <w:t>restaurant.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128" w:after="0"/>
        <w:ind w:left="810" w:right="0" w:hanging="349"/>
        <w:jc w:val="left"/>
        <w:rPr>
          <w:sz w:val="23"/>
        </w:rPr>
      </w:pPr>
      <w:r>
        <w:rPr>
          <w:sz w:val="23"/>
        </w:rPr>
        <w:t>The</w:t>
      </w:r>
      <w:r>
        <w:rPr>
          <w:spacing w:val="-36"/>
          <w:sz w:val="23"/>
        </w:rPr>
        <w:t> </w:t>
      </w:r>
      <w:r>
        <w:rPr>
          <w:sz w:val="23"/>
        </w:rPr>
        <w:t>………………………………</w:t>
      </w:r>
      <w:r>
        <w:rPr>
          <w:spacing w:val="-37"/>
          <w:sz w:val="23"/>
        </w:rPr>
        <w:t> </w:t>
      </w:r>
      <w:r>
        <w:rPr>
          <w:sz w:val="23"/>
        </w:rPr>
        <w:t>were</w:t>
      </w:r>
      <w:r>
        <w:rPr>
          <w:spacing w:val="-36"/>
          <w:sz w:val="23"/>
        </w:rPr>
        <w:t> </w:t>
      </w:r>
      <w:r>
        <w:rPr>
          <w:sz w:val="23"/>
        </w:rPr>
        <w:t>really</w:t>
      </w:r>
      <w:r>
        <w:rPr>
          <w:spacing w:val="-36"/>
          <w:sz w:val="23"/>
        </w:rPr>
        <w:t> </w:t>
      </w:r>
      <w:r>
        <w:rPr>
          <w:sz w:val="23"/>
        </w:rPr>
        <w:t>friendly</w:t>
      </w:r>
      <w:r>
        <w:rPr>
          <w:spacing w:val="-37"/>
          <w:sz w:val="23"/>
        </w:rPr>
        <w:t> </w:t>
      </w:r>
      <w:r>
        <w:rPr>
          <w:sz w:val="23"/>
        </w:rPr>
        <w:t>and</w:t>
      </w:r>
      <w:r>
        <w:rPr>
          <w:spacing w:val="-39"/>
          <w:sz w:val="23"/>
        </w:rPr>
        <w:t> </w:t>
      </w:r>
      <w:r>
        <w:rPr>
          <w:sz w:val="23"/>
        </w:rPr>
        <w:t>they</w:t>
      </w:r>
      <w:r>
        <w:rPr>
          <w:spacing w:val="-38"/>
          <w:sz w:val="23"/>
        </w:rPr>
        <w:t> </w:t>
      </w:r>
      <w:r>
        <w:rPr>
          <w:sz w:val="23"/>
        </w:rPr>
        <w:t>didn’t</w:t>
      </w:r>
      <w:r>
        <w:rPr>
          <w:spacing w:val="-36"/>
          <w:sz w:val="23"/>
        </w:rPr>
        <w:t> </w:t>
      </w:r>
      <w:r>
        <w:rPr>
          <w:sz w:val="23"/>
        </w:rPr>
        <w:t>seem</w:t>
      </w:r>
      <w:r>
        <w:rPr>
          <w:spacing w:val="-37"/>
          <w:sz w:val="23"/>
        </w:rPr>
        <w:t> </w:t>
      </w:r>
      <w:r>
        <w:rPr>
          <w:sz w:val="23"/>
        </w:rPr>
        <w:t>………………………………</w:t>
      </w:r>
      <w:r>
        <w:rPr>
          <w:spacing w:val="-37"/>
          <w:sz w:val="23"/>
        </w:rPr>
        <w:t> </w:t>
      </w:r>
      <w:r>
        <w:rPr>
          <w:sz w:val="23"/>
        </w:rPr>
        <w:t>.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  <w:tab w:pos="8617" w:val="left" w:leader="dot"/>
        </w:tabs>
        <w:spacing w:line="240" w:lineRule="auto" w:before="128" w:after="0"/>
        <w:ind w:left="810" w:right="0" w:hanging="349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kitchen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making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amazing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things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little</w:t>
        <w:tab/>
        <w:t>trees.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  <w:tab w:pos="4391" w:val="left" w:leader="dot"/>
        </w:tabs>
        <w:spacing w:line="240" w:lineRule="auto" w:before="128" w:after="0"/>
        <w:ind w:left="810" w:right="0" w:hanging="349"/>
        <w:jc w:val="left"/>
        <w:rPr>
          <w:sz w:val="23"/>
        </w:rPr>
      </w:pPr>
      <w:r>
        <w:rPr>
          <w:w w:val="105"/>
          <w:sz w:val="23"/>
        </w:rPr>
        <w:t>For Jo,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best</w:t>
        <w:tab/>
        <w:t>was one of the</w:t>
      </w:r>
      <w:r>
        <w:rPr>
          <w:spacing w:val="-37"/>
          <w:w w:val="105"/>
          <w:sz w:val="23"/>
        </w:rPr>
        <w:t> </w:t>
      </w:r>
      <w:r>
        <w:rPr>
          <w:w w:val="105"/>
          <w:sz w:val="23"/>
        </w:rPr>
        <w:t>desserts.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128" w:after="0"/>
        <w:ind w:left="810" w:right="0" w:hanging="349"/>
        <w:jc w:val="left"/>
        <w:rPr>
          <w:sz w:val="23"/>
        </w:rPr>
      </w:pPr>
      <w:r>
        <w:rPr>
          <w:sz w:val="23"/>
        </w:rPr>
        <w:t>Jo’s</w:t>
      </w:r>
      <w:r>
        <w:rPr>
          <w:spacing w:val="-10"/>
          <w:sz w:val="23"/>
        </w:rPr>
        <w:t> </w:t>
      </w:r>
      <w:r>
        <w:rPr>
          <w:sz w:val="23"/>
        </w:rPr>
        <w:t>dessert</w:t>
      </w:r>
      <w:r>
        <w:rPr>
          <w:spacing w:val="-9"/>
          <w:sz w:val="23"/>
        </w:rPr>
        <w:t> </w:t>
      </w:r>
      <w:r>
        <w:rPr>
          <w:sz w:val="23"/>
        </w:rPr>
        <w:t>looked</w:t>
      </w:r>
      <w:r>
        <w:rPr>
          <w:spacing w:val="-11"/>
          <w:sz w:val="23"/>
        </w:rPr>
        <w:t> </w:t>
      </w:r>
      <w:r>
        <w:rPr>
          <w:sz w:val="23"/>
        </w:rPr>
        <w:t>like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………………………………</w:t>
      </w:r>
      <w:r>
        <w:rPr>
          <w:spacing w:val="-11"/>
          <w:sz w:val="23"/>
        </w:rPr>
        <w:t> </w:t>
      </w:r>
      <w:r>
        <w:rPr>
          <w:sz w:val="23"/>
        </w:rPr>
        <w:t>.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128" w:after="0"/>
        <w:ind w:left="810" w:right="0" w:hanging="349"/>
        <w:jc w:val="left"/>
        <w:rPr>
          <w:sz w:val="23"/>
        </w:rPr>
      </w:pPr>
      <w:r>
        <w:rPr>
          <w:sz w:val="23"/>
        </w:rPr>
        <w:t>She</w:t>
      </w:r>
      <w:r>
        <w:rPr>
          <w:spacing w:val="-11"/>
          <w:sz w:val="23"/>
        </w:rPr>
        <w:t> </w:t>
      </w:r>
      <w:r>
        <w:rPr>
          <w:sz w:val="23"/>
        </w:rPr>
        <w:t>had</w:t>
      </w:r>
      <w:r>
        <w:rPr>
          <w:spacing w:val="-15"/>
          <w:sz w:val="23"/>
        </w:rPr>
        <w:t> </w:t>
      </w:r>
      <w:r>
        <w:rPr>
          <w:sz w:val="23"/>
        </w:rPr>
        <w:t>something</w:t>
      </w:r>
      <w:r>
        <w:rPr>
          <w:spacing w:val="-16"/>
          <w:sz w:val="23"/>
        </w:rPr>
        <w:t> </w:t>
      </w:r>
      <w:r>
        <w:rPr>
          <w:sz w:val="23"/>
        </w:rPr>
        <w:t>to</w:t>
      </w:r>
      <w:r>
        <w:rPr>
          <w:spacing w:val="-12"/>
          <w:sz w:val="23"/>
        </w:rPr>
        <w:t> </w:t>
      </w:r>
      <w:r>
        <w:rPr>
          <w:sz w:val="23"/>
        </w:rPr>
        <w:t>smell</w:t>
      </w:r>
      <w:r>
        <w:rPr>
          <w:spacing w:val="-12"/>
          <w:sz w:val="23"/>
        </w:rPr>
        <w:t> </w:t>
      </w:r>
      <w:r>
        <w:rPr>
          <w:sz w:val="23"/>
        </w:rPr>
        <w:t>that</w:t>
      </w:r>
      <w:r>
        <w:rPr>
          <w:spacing w:val="-11"/>
          <w:sz w:val="23"/>
        </w:rPr>
        <w:t> </w:t>
      </w:r>
      <w:r>
        <w:rPr>
          <w:sz w:val="23"/>
        </w:rPr>
        <w:t>smelled</w:t>
      </w:r>
      <w:r>
        <w:rPr>
          <w:spacing w:val="-11"/>
          <w:sz w:val="23"/>
        </w:rPr>
        <w:t> </w:t>
      </w:r>
      <w:r>
        <w:rPr>
          <w:sz w:val="23"/>
        </w:rPr>
        <w:t>like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sheep’s</w:t>
      </w:r>
      <w:r>
        <w:rPr>
          <w:spacing w:val="-14"/>
          <w:sz w:val="23"/>
        </w:rPr>
        <w:t> </w:t>
      </w:r>
      <w:r>
        <w:rPr>
          <w:sz w:val="23"/>
        </w:rPr>
        <w:t>………………………………</w:t>
      </w:r>
      <w:r>
        <w:rPr>
          <w:spacing w:val="-12"/>
          <w:sz w:val="23"/>
        </w:rPr>
        <w:t> </w:t>
      </w:r>
      <w:r>
        <w:rPr>
          <w:sz w:val="23"/>
        </w:rPr>
        <w:t>.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3"/>
        <w:rPr>
          <w:sz w:val="36"/>
        </w:rPr>
      </w:pPr>
    </w:p>
    <w:p>
      <w:pPr>
        <w:pStyle w:val="Heading2"/>
      </w:pPr>
      <w:r>
        <w:rPr/>
        <w:t>Discussion</w:t>
      </w:r>
    </w:p>
    <w:p>
      <w:pPr>
        <w:pStyle w:val="BodyText"/>
        <w:spacing w:before="4"/>
        <w:ind w:left="115"/>
      </w:pPr>
      <w:r>
        <w:rPr>
          <w:w w:val="105"/>
        </w:rPr>
        <w:t>Do you often go to restaurants? What’s your favourite restaurant?</w:t>
      </w:r>
    </w:p>
    <w:sectPr>
      <w:pgSz w:w="11900" w:h="16840"/>
      <w:pgMar w:header="980" w:footer="1062" w:top="1660" w:bottom="126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.761715pt;margin-top:777.923645pt;width:113.7pt;height:15.35pt;mso-position-horizontal-relative:page;mso-position-vertical-relative:page;z-index:-251827200" type="#_x0000_t202" filled="false" stroked="false">
          <v:textbox inset="0,0,0,0">
            <w:txbxContent>
              <w:p>
                <w:pPr>
                  <w:spacing w:before="2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110"/>
                    <w:sz w:val="21"/>
                  </w:rPr>
                  <w:t>©</w:t>
                </w:r>
                <w:r>
                  <w:rPr>
                    <w:spacing w:val="-24"/>
                    <w:w w:val="110"/>
                    <w:sz w:val="21"/>
                  </w:rPr>
                  <w:t> </w:t>
                </w:r>
                <w:r>
                  <w:rPr>
                    <w:w w:val="110"/>
                    <w:sz w:val="21"/>
                  </w:rPr>
                  <w:t>2019</w:t>
                </w:r>
                <w:r>
                  <w:rPr>
                    <w:spacing w:val="-24"/>
                    <w:w w:val="110"/>
                    <w:sz w:val="21"/>
                  </w:rPr>
                  <w:t> </w:t>
                </w:r>
                <w:r>
                  <w:rPr>
                    <w:w w:val="110"/>
                    <w:sz w:val="21"/>
                  </w:rPr>
                  <w:t>British</w:t>
                </w:r>
                <w:r>
                  <w:rPr>
                    <w:spacing w:val="-24"/>
                    <w:w w:val="110"/>
                    <w:sz w:val="21"/>
                  </w:rPr>
                  <w:t> </w:t>
                </w:r>
                <w:r>
                  <w:rPr>
                    <w:w w:val="110"/>
                    <w:sz w:val="21"/>
                  </w:rPr>
                  <w:t>Council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081146pt;margin-top:777.923645pt;width:177.7pt;height:15.35pt;mso-position-horizontal-relative:page;mso-position-vertical-relative:page;z-index:-251826176" type="#_x0000_t202" filled="false" stroked="false">
          <v:textbox inset="0,0,0,0">
            <w:txbxContent>
              <w:p>
                <w:pPr>
                  <w:spacing w:before="29"/>
                  <w:ind w:left="20" w:right="0" w:firstLine="0"/>
                  <w:jc w:val="left"/>
                  <w:rPr>
                    <w:sz w:val="21"/>
                  </w:rPr>
                </w:pPr>
                <w:hyperlink r:id="rId1">
                  <w:r>
                    <w:rPr>
                      <w:w w:val="105"/>
                      <w:sz w:val="21"/>
                    </w:rPr>
                    <w:t>www.britishcouncil.org/learnenglish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251487232">
          <wp:simplePos x="0" y="0"/>
          <wp:positionH relativeFrom="page">
            <wp:posOffset>568535</wp:posOffset>
          </wp:positionH>
          <wp:positionV relativeFrom="page">
            <wp:posOffset>622325</wp:posOffset>
          </wp:positionV>
          <wp:extent cx="1545372" cy="4415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72" cy="441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488256">
          <wp:simplePos x="0" y="0"/>
          <wp:positionH relativeFrom="page">
            <wp:posOffset>5200259</wp:posOffset>
          </wp:positionH>
          <wp:positionV relativeFrom="page">
            <wp:posOffset>728677</wp:posOffset>
          </wp:positionV>
          <wp:extent cx="1717071" cy="2999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7071" cy="29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463" w:hanging="348"/>
        <w:jc w:val="left"/>
      </w:pPr>
      <w:rPr>
        <w:rFonts w:hint="default" w:ascii="Tahoma" w:hAnsi="Tahoma" w:eastAsia="Tahoma" w:cs="Tahoma"/>
        <w:spacing w:val="0"/>
        <w:w w:val="94"/>
        <w:sz w:val="23"/>
        <w:szCs w:val="23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810" w:hanging="348"/>
        <w:jc w:val="left"/>
      </w:pPr>
      <w:rPr>
        <w:rFonts w:hint="default" w:ascii="Tahoma" w:hAnsi="Tahoma" w:eastAsia="Tahoma" w:cs="Tahoma"/>
        <w:w w:val="100"/>
        <w:sz w:val="23"/>
        <w:szCs w:val="23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61" w:hanging="34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03" w:hanging="34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045" w:hanging="34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787" w:hanging="34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529" w:hanging="34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271" w:hanging="34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013" w:hanging="348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3" w:hanging="348"/>
        <w:jc w:val="left"/>
      </w:pPr>
      <w:rPr>
        <w:rFonts w:hint="default" w:ascii="Tahoma" w:hAnsi="Tahoma" w:eastAsia="Tahoma" w:cs="Tahoma"/>
        <w:w w:val="100"/>
        <w:sz w:val="23"/>
        <w:szCs w:val="2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91" w:hanging="34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22" w:hanging="34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53" w:hanging="34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84" w:hanging="34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15" w:hanging="34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46" w:hanging="34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77" w:hanging="34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08" w:hanging="348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70"/>
    </w:pPr>
    <w:rPr>
      <w:rFonts w:ascii="Tahoma" w:hAnsi="Tahoma" w:eastAsia="Tahoma" w:cs="Tahoma"/>
      <w:sz w:val="23"/>
      <w:szCs w:val="23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ahoma" w:hAnsi="Tahoma" w:eastAsia="Tahoma" w:cs="Tahoma"/>
      <w:sz w:val="31"/>
      <w:szCs w:val="31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Tahoma" w:hAnsi="Tahoma" w:eastAsia="Tahoma" w:cs="Tahoma"/>
      <w:b/>
      <w:bCs/>
      <w:sz w:val="27"/>
      <w:szCs w:val="27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70"/>
      <w:ind w:left="463" w:hanging="348"/>
    </w:pPr>
    <w:rPr>
      <w:rFonts w:ascii="Tahoma" w:hAnsi="Tahoma" w:eastAsia="Tahoma" w:cs="Tahom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25"/>
      <w:jc w:val="center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tishcouncil.org/learnenglish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2020-11-29T16:11:46Z</dcterms:created>
  <dcterms:modified xsi:type="dcterms:W3CDTF">2020-11-29T16:11:46Z</dcterms:modified>
</cp:coreProperties>
</file>