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1. When did the incident described happen and who was the victim?</w:t>
      </w:r>
      <w:r>
        <w:rPr>
          <w:rFonts w:ascii="Comic Sans MS" w:cs="Comic Sans MS" w:hAnsi="Comic Sans MS" w:eastAsia="Comic Sans M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35560</wp:posOffset>
            </wp:positionH>
            <wp:positionV relativeFrom="page">
              <wp:posOffset>688339</wp:posOffset>
            </wp:positionV>
            <wp:extent cx="6399457" cy="33734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457" cy="3373404"/>
                    </a:xfrm>
                    <a:prstGeom prst="rect">
                      <a:avLst/>
                    </a:prstGeom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In 1985 , an athlete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In ancient times, 167 athletes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2. Give the specific details of the person and the situation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 w:hint="default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rtl w:val="0"/>
          <w:lang w:val="en-US"/>
        </w:rPr>
        <w:t>..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3. Check the symptoms that appeared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a) headache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b) vomit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c) very high temperature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d) lack of consciousness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e) muscle pain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f) dizziness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4. The incident wasn</w:t>
      </w:r>
      <w:r>
        <w:rPr>
          <w:rFonts w:ascii="Comic Sans MS" w:hAnsi="Comic Sans MS" w:hint="default"/>
          <w:rtl w:val="0"/>
          <w:lang w:val="en-US"/>
        </w:rPr>
        <w:t>’</w:t>
      </w:r>
      <w:r>
        <w:rPr>
          <w:rFonts w:ascii="Comic Sans MS" w:hAnsi="Comic Sans MS"/>
          <w:rtl w:val="0"/>
          <w:lang w:val="en-US"/>
        </w:rPr>
        <w:t>t fatal and the person received proper care.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a)TRUE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b)FALSE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 xml:space="preserve">5. A classical heat stroke usually concerns </w:t>
      </w:r>
    </w:p>
    <w:p>
      <w:pPr>
        <w:pStyle w:val="Body"/>
        <w:numPr>
          <w:ilvl w:val="0"/>
          <w:numId w:val="3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athletes and warriors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infants and the elderly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6. What is the difference with exertional heat stroke?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 w:hint="default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7. What happens when we exercise? TRUE or FALSE</w:t>
      </w:r>
    </w:p>
    <w:p>
      <w:pPr>
        <w:pStyle w:val="Body"/>
        <w:numPr>
          <w:ilvl w:val="0"/>
          <w:numId w:val="4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 xml:space="preserve">80% of the energy is transformed to heat 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That is called uncompensable heat stress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Our body relieves itself by cooling through sweat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Through uncompensable heat stress our body temperature raises beyond normal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When proteins denature our cells work properly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It;s dangerous when leaky cells multiply in our body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8. Mention possible health damage of the situation above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a)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b)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c)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d)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9. How do we diagnose an exertional heat stroke? Check the correct choices</w:t>
      </w:r>
    </w:p>
    <w:p>
      <w:pPr>
        <w:pStyle w:val="Body"/>
        <w:numPr>
          <w:ilvl w:val="0"/>
          <w:numId w:val="5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Body temperature higher than 40degrees C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High blood pressure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Faster heartbeat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difficult in breathing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aggressive behavior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confusion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intense headaches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10. Why should we use a rectal thermometer?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 w:hint="default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11. Should we transport the patient immediately?</w:t>
      </w:r>
    </w:p>
    <w:p>
      <w:pPr>
        <w:pStyle w:val="Body"/>
        <w:numPr>
          <w:ilvl w:val="0"/>
          <w:numId w:val="6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Yes, as soon as possible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No, cool first then transport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 xml:space="preserve">12. What is the ideal way of cooling? 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 w:hint="default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rtl w:val="0"/>
          <w:lang w:val="en-US"/>
        </w:rPr>
        <w:t>.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13. Mention an alternative of cooling</w:t>
      </w: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 w:hint="default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14. Should we call Emergency Medical Services?</w:t>
      </w:r>
    </w:p>
    <w:p>
      <w:pPr>
        <w:pStyle w:val="Body"/>
        <w:numPr>
          <w:ilvl w:val="0"/>
          <w:numId w:val="7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Yes , the soonest possible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No, most important to get first aid on the spot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>15. Are heat strokes a cause of death in sports?</w:t>
      </w:r>
    </w:p>
    <w:p>
      <w:pPr>
        <w:pStyle w:val="Body"/>
        <w:numPr>
          <w:ilvl w:val="0"/>
          <w:numId w:val="8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Not very common, it</w:t>
      </w:r>
      <w:r>
        <w:rPr>
          <w:rFonts w:ascii="Comic Sans MS" w:hAnsi="Comic Sans MS" w:hint="default"/>
          <w:rtl w:val="0"/>
          <w:lang w:val="en-US"/>
        </w:rPr>
        <w:t>’</w:t>
      </w:r>
      <w:r>
        <w:rPr>
          <w:rFonts w:ascii="Comic Sans MS" w:hAnsi="Comic Sans MS"/>
          <w:rtl w:val="0"/>
          <w:lang w:val="en-US"/>
        </w:rPr>
        <w:t>s survivable</w:t>
      </w:r>
    </w:p>
    <w:p>
      <w:pPr>
        <w:pStyle w:val="Body"/>
        <w:numPr>
          <w:ilvl w:val="0"/>
          <w:numId w:val="2"/>
        </w:numPr>
        <w:rPr>
          <w:rFonts w:ascii="Comic Sans MS" w:cs="Comic Sans MS" w:hAnsi="Comic Sans MS" w:eastAsia="Comic Sans MS"/>
          <w:lang w:val="en-US"/>
        </w:rPr>
      </w:pPr>
      <w:r>
        <w:rPr>
          <w:rFonts w:ascii="Comic Sans MS" w:hAnsi="Comic Sans MS"/>
          <w:rtl w:val="0"/>
          <w:lang w:val="en-US"/>
        </w:rPr>
        <w:t>Yes, one of the top three</w:t>
      </w: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  <w:rPr>
          <w:rFonts w:ascii="Comic Sans MS" w:cs="Comic Sans MS" w:hAnsi="Comic Sans MS" w:eastAsia="Comic Sans MS"/>
        </w:rPr>
      </w:pPr>
    </w:p>
    <w:p>
      <w:pPr>
        <w:pStyle w:val="Body"/>
      </w:pPr>
      <w:r>
        <w:rPr>
          <w:rFonts w:ascii="Comic Sans MS" w:cs="Comic Sans MS" w:hAnsi="Comic Sans MS" w:eastAsia="Comic Sans MS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ettered">
    <w:name w:val="Lett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