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8A2" w:rsidRPr="00D3362E" w:rsidRDefault="00A118A2" w:rsidP="00314464">
      <w:pPr>
        <w:jc w:val="both"/>
        <w:rPr>
          <w:b/>
        </w:rPr>
      </w:pPr>
      <w:r w:rsidRPr="00D3362E">
        <w:rPr>
          <w:b/>
        </w:rPr>
        <w:t>Γιώργος Κουτρούλης</w:t>
      </w:r>
    </w:p>
    <w:p w:rsidR="00EC514A" w:rsidRPr="00D3362E" w:rsidRDefault="00A118A2" w:rsidP="00314464">
      <w:pPr>
        <w:jc w:val="both"/>
        <w:rPr>
          <w:b/>
        </w:rPr>
      </w:pPr>
      <w:r w:rsidRPr="00D3362E">
        <w:rPr>
          <w:b/>
        </w:rPr>
        <w:t>ΝΕΟΕΛΛΗΝΙΚΗ ΓΛΩΣΣΑ</w:t>
      </w:r>
    </w:p>
    <w:p w:rsidR="00A118A2" w:rsidRPr="00AA2946" w:rsidRDefault="00A118A2" w:rsidP="00314464">
      <w:pPr>
        <w:jc w:val="both"/>
      </w:pPr>
      <w:r w:rsidRPr="00D3362E">
        <w:rPr>
          <w:b/>
        </w:rPr>
        <w:t>ΘΕΩΡΙΑ: ΤΥΠΟΙ ΕΡΩΤΗΣΕΩΝ</w:t>
      </w:r>
      <w:r w:rsidRPr="00AA2946">
        <w:t xml:space="preserve"> (Κατηγοριοποίηση θεμάτων αξιολόγησης της ενότητας ΄Β των εξετάσεων)</w:t>
      </w:r>
    </w:p>
    <w:p w:rsidR="00A118A2" w:rsidRPr="00D3362E" w:rsidRDefault="00A118A2" w:rsidP="00314464">
      <w:pPr>
        <w:jc w:val="both"/>
        <w:rPr>
          <w:b/>
        </w:rPr>
      </w:pPr>
      <w:r w:rsidRPr="00D3362E">
        <w:rPr>
          <w:b/>
        </w:rPr>
        <w:t>ΚΑΤΑΝΟΗΣΗ-ΑΝΑΠΤΥΞΗ-ΣΧΟΛΙΑΣΜΟΣ</w:t>
      </w:r>
    </w:p>
    <w:p w:rsidR="00A118A2" w:rsidRDefault="00A118A2" w:rsidP="00314464">
      <w:pPr>
        <w:jc w:val="both"/>
      </w:pPr>
      <w:r w:rsidRPr="00D3362E">
        <w:rPr>
          <w:u w:val="single"/>
        </w:rPr>
        <w:t>Κατανόηση:</w:t>
      </w:r>
      <w:r>
        <w:t xml:space="preserve"> Οι ερωτήσεις κατανόησης αφορούν σε συγκεκριμένα σημεία του κειμένου ή και σε γενική αποτίμηση. Μπορούν να πάρουν τη μορφή αντιστοίχισης, ερωτήσεων πολλαπλής επιλογής ή «ανοιχτού τύπου» προσέγγιση κειμενικών νοημάτων.</w:t>
      </w:r>
    </w:p>
    <w:p w:rsidR="00AA2946" w:rsidRPr="00D3362E" w:rsidRDefault="00AA2946" w:rsidP="00314464">
      <w:pPr>
        <w:jc w:val="both"/>
        <w:rPr>
          <w:u w:val="single"/>
        </w:rPr>
      </w:pPr>
      <w:r w:rsidRPr="00D3362E">
        <w:rPr>
          <w:u w:val="single"/>
        </w:rPr>
        <w:t>Ανάπτυξη</w:t>
      </w:r>
    </w:p>
    <w:p w:rsidR="00A118A2" w:rsidRDefault="00AA2946" w:rsidP="00314464">
      <w:pPr>
        <w:jc w:val="both"/>
      </w:pPr>
      <w:r w:rsidRPr="00D3362E">
        <w:rPr>
          <w:u w:val="single"/>
        </w:rPr>
        <w:t>1)</w:t>
      </w:r>
      <w:r w:rsidRPr="00D3362E">
        <w:rPr>
          <w:b/>
          <w:u w:val="single"/>
        </w:rPr>
        <w:t xml:space="preserve"> </w:t>
      </w:r>
      <w:r w:rsidRPr="00D3362E">
        <w:rPr>
          <w:u w:val="single"/>
        </w:rPr>
        <w:t>Φράσης του κειμένου σε παράγραφο</w:t>
      </w:r>
      <w:r>
        <w:t>: Ο μαθητής μπορεί να χρησιμοποιήσει αυτούσια τη δοθείσα φράση ως θεματική περίοδο της παραγράφου του ή να την αναδιατυπώσει. Η ανάπτυξη θα βασιστεί σε λέξεις-κλειδιά της κειμενικής φράσης και συνήθως επιδιώκεται η τεκμηρίωση-αιτιολόγηση, επιβεβαίωση, κοινωνική πραγμάτωση ή/και προέκταση της δεδομένης φράσης-περιόδου.</w:t>
      </w:r>
    </w:p>
    <w:p w:rsidR="004C70FD" w:rsidRDefault="004C70FD" w:rsidP="00314464">
      <w:pPr>
        <w:jc w:val="both"/>
      </w:pPr>
      <w:r w:rsidRPr="00D3362E">
        <w:rPr>
          <w:u w:val="single"/>
        </w:rPr>
        <w:t xml:space="preserve">2) </w:t>
      </w:r>
      <w:r w:rsidR="000A7D7F" w:rsidRPr="00D3362E">
        <w:rPr>
          <w:u w:val="single"/>
        </w:rPr>
        <w:t>Περιόδου του κειμένου με συγκεκριμένη-προκαθορισμένη μέθοδο</w:t>
      </w:r>
      <w:r w:rsidR="000A7D7F">
        <w:t xml:space="preserve">: Η περίοδος χρησιμοποιείται ως θεματική και αναπτύσσεται με τον τρόπο ανάπτυξης που ζητείται. Κρίνεται αναγκαία και η χρήση των αντίστοιχων διαρθρωτικών λέξεων, δηλωτικών του ζητούμενου τρόπου ανάπτυξης. Ως προς την προέκταση, ισχύουν </w:t>
      </w:r>
      <w:r w:rsidR="00461AA0">
        <w:t>τα ανωτέρω.</w:t>
      </w:r>
    </w:p>
    <w:p w:rsidR="00461AA0" w:rsidRDefault="00461AA0" w:rsidP="00314464">
      <w:pPr>
        <w:jc w:val="both"/>
      </w:pPr>
      <w:r w:rsidRPr="00D3362E">
        <w:rPr>
          <w:u w:val="single"/>
        </w:rPr>
        <w:t>3) Χωρίου του κειμένου σε παράγραφο</w:t>
      </w:r>
      <w:r>
        <w:t>: Το χωρίο δε χρησιμοποιείται αυτούσιο, αλλά εξάγεται το θεματικό του κέντρο και τίθεται ως θεματική περίοδος από τον μαθητή. Ως προς την προέκταση, ισχύουν τα ανωτέρω.</w:t>
      </w:r>
    </w:p>
    <w:p w:rsidR="00461AA0" w:rsidRDefault="00461AA0" w:rsidP="00314464">
      <w:pPr>
        <w:jc w:val="both"/>
      </w:pPr>
    </w:p>
    <w:p w:rsidR="00461AA0" w:rsidRDefault="00461AA0" w:rsidP="00314464">
      <w:pPr>
        <w:jc w:val="both"/>
      </w:pPr>
      <w:r w:rsidRPr="00D3362E">
        <w:rPr>
          <w:u w:val="single"/>
        </w:rPr>
        <w:t>Σχολιασμός: φράσης/περιόδου/χωρίου του κειμένου</w:t>
      </w:r>
      <w:r>
        <w:t>: Σε κάθε περίπτωση δε χρησιμοποιείται ως θεματική περίοδος α</w:t>
      </w:r>
      <w:r w:rsidR="00E726D7">
        <w:t>πό τον μαθητή το δεδομένο, αλλά μια αναδιατύπωσή του με εστίαση στον γράφοντα (π.χ. Με βάση τη θέση του κειμενογράφου, προκύπτει/αναφέρεται/δηλώνεται ότι…). Η διαφορά του σχολιασμού από την ανάπτυξη έγκειται στο ότι εδώ ο μαθητής δεν κινείται μόνο επιβεβαιωτικά, αλλά σχολιαστικά-κριτικά ή και (σπανίως) απορριπτικά. Πάντως, γενικά , ως προς την τεκμηρίωση-προέκταση ισχύει ό,τι και στην ανάπτυξη.</w:t>
      </w:r>
    </w:p>
    <w:p w:rsidR="00E726D7" w:rsidRDefault="00E726D7" w:rsidP="00314464">
      <w:pPr>
        <w:jc w:val="both"/>
      </w:pPr>
    </w:p>
    <w:p w:rsidR="00E726D7" w:rsidRDefault="00E726D7" w:rsidP="00314464">
      <w:pPr>
        <w:jc w:val="both"/>
      </w:pPr>
    </w:p>
    <w:p w:rsidR="00E726D7" w:rsidRPr="00CF501A" w:rsidRDefault="00E726D7" w:rsidP="00314464">
      <w:pPr>
        <w:jc w:val="both"/>
      </w:pPr>
      <w:r>
        <w:t>Σημ. : Η ανάπτυξη, ο σχολιασμός και, σπανίως, η κατανόηση αποτελούν πάγια ερωτήματα αξιολόγησης κατά τις εξετάσεις ( ερώτημα Β1).</w:t>
      </w:r>
    </w:p>
    <w:p w:rsidR="00CF501A" w:rsidRPr="00037226" w:rsidRDefault="00CF501A" w:rsidP="00314464">
      <w:pPr>
        <w:jc w:val="both"/>
      </w:pPr>
    </w:p>
    <w:p w:rsidR="00CF501A" w:rsidRPr="00037226" w:rsidRDefault="00CF501A" w:rsidP="00314464">
      <w:pPr>
        <w:jc w:val="both"/>
      </w:pPr>
    </w:p>
    <w:p w:rsidR="00CF501A" w:rsidRPr="00D3362E" w:rsidRDefault="00CF501A" w:rsidP="00314464">
      <w:pPr>
        <w:jc w:val="both"/>
        <w:rPr>
          <w:b/>
        </w:rPr>
      </w:pPr>
      <w:r w:rsidRPr="00D3362E">
        <w:rPr>
          <w:b/>
        </w:rPr>
        <w:lastRenderedPageBreak/>
        <w:t>ΠΕΙΘΩ</w:t>
      </w:r>
    </w:p>
    <w:p w:rsidR="00F07F64" w:rsidRDefault="00F07F64" w:rsidP="00314464">
      <w:pPr>
        <w:jc w:val="both"/>
      </w:pPr>
      <w:r w:rsidRPr="00C8032B">
        <w:rPr>
          <w:u w:val="single"/>
        </w:rPr>
        <w:t>Αναγνώριση τρόπων πειθούς</w:t>
      </w:r>
      <w:r>
        <w:t>: Μπορεί να ζητηθεί σε χωρία, παραγράφους ή και ενότητες κειμένου. Η απάντηση θα περιλαμβάνει τον/τους τρόπο/τρόπους καθώς και τα μέσα πειθούς που χρησιμοποιούνται κατά περίπτωση. Συγκεκριμένα, μπορεί να γίνεται επίκληση στη λογική με επιχειρήματα/τεκμήρια, επίκληση στο συναίσθημα με χρήση συγκινησιακής γλώσσας/αφήγηση/περιγραφή/χιούμορ/ειρωνεία/εικονοπλαστικά μέσα, επίκληση στην αυθεντία με χρήση ονόματος αυθεντίας και άμεση/έμμεση πα</w:t>
      </w:r>
      <w:r w:rsidR="00C8032B">
        <w:t>ράθεση των λεγομένων/απόψεών της</w:t>
      </w:r>
      <w:r>
        <w:t>, επίκληση στο ήθος του πομπού με χρήση α΄ ενικού ρηματικού προσώπου και αναφορά σε ατομικά προτερήματα/πεπραγμένα εκ μέρους του γράφοντος και τέλος επίθεση στο ήθος του αντιπάλου με χρήση απαξιωτικών/μειωτικών χαρακτηρισμών/ειρωνείας/ύβρεων/κατηγοριών.</w:t>
      </w:r>
    </w:p>
    <w:p w:rsidR="007F0920" w:rsidRDefault="007F0920" w:rsidP="00314464">
      <w:pPr>
        <w:jc w:val="both"/>
      </w:pPr>
      <w:r w:rsidRPr="00C8032B">
        <w:rPr>
          <w:u w:val="single"/>
        </w:rPr>
        <w:t>Συλλογισμοί</w:t>
      </w:r>
      <w:r>
        <w:t>: Είναι συνοπτικά επιχειρήματα αποτελούμενα από προκείμενη/προκείμενες και συμπέρασμα. Η αναγνώρισή τους αφορά στον αριθμό των προκειμένων τους (άμεσοι/έμμεσοι), στο προτασιακό είδος των προκειμένων τους (κατηγορικοί/υποθετικοί/διαζευκτικοί) και στη συλλογιστική πορεία.</w:t>
      </w:r>
      <w:r w:rsidR="00B464A6">
        <w:t xml:space="preserve"> Χρήζει ιδιαίτερης προσοχής η κατανόηση της εκφώνησης και του ακριβούς ζητουμένου αναγνώρισης (χαρακτηρίζουμε το συλλογισμό μόνο με βάση το ειδικό κριτήριο διαχωρισμού. Συνηθέστερο σε επίπεδο γενικών εξετάσεων είναι το κριτήριο αναγνώρισης ως προς τη συλλογιστική πορεία</w:t>
      </w:r>
      <w:r w:rsidR="00C8032B">
        <w:t>)</w:t>
      </w:r>
      <w:r w:rsidR="00B464A6">
        <w:t>.</w:t>
      </w:r>
    </w:p>
    <w:p w:rsidR="00CF501A" w:rsidRDefault="00CF501A" w:rsidP="00314464">
      <w:pPr>
        <w:jc w:val="both"/>
      </w:pPr>
      <w:r w:rsidRPr="00C8032B">
        <w:rPr>
          <w:u w:val="single"/>
        </w:rPr>
        <w:t>Συλλογιστική πορεία:</w:t>
      </w:r>
      <w:r>
        <w:t xml:space="preserve"> αναγνώριση της πορείας σκέψης του γράφοντος για την εξαγωγή του συμπεράσματος. Πρόκειται για την Παραγωγική και την Επαγωγική συλλογιστική πορεία με γενίκευση, με αίτιο-αποτέλεσμα και με αναλογία. </w:t>
      </w:r>
      <w:r w:rsidR="00B464A6">
        <w:t>Στις ασκήσεις αναγνώρισης απαραίτητη είναι η τεκμηρίωση της απάντησης η οποία θα δομηθεί στη διασάφηση του γενικού ή ειδικού μέρους του συλλογισμού ή της παραγράφου (π.χ. έστω ότι αναγνωρίζουμε τη συλλογιστική πορεία παραγράφου και ότι είναι παραγωγική: δηλώνουμ</w:t>
      </w:r>
      <w:r w:rsidR="00C8032B">
        <w:t>ε τη γενική θέση του γράφοντος -</w:t>
      </w:r>
      <w:r w:rsidR="00B464A6">
        <w:t>που συνήθως</w:t>
      </w:r>
      <w:r w:rsidR="00C8032B">
        <w:t xml:space="preserve"> βρίσκεται στη θεματική περίοδο-</w:t>
      </w:r>
      <w:r w:rsidR="00B464A6">
        <w:t xml:space="preserve"> και παρουσιάζουμε την πορεία του προς το ειδικό συμπέρασμα με κειμενικά στοιχεία).</w:t>
      </w:r>
    </w:p>
    <w:p w:rsidR="009103EF" w:rsidRDefault="009103EF" w:rsidP="00314464">
      <w:pPr>
        <w:jc w:val="both"/>
      </w:pPr>
      <w:r w:rsidRPr="00C8032B">
        <w:rPr>
          <w:u w:val="single"/>
        </w:rPr>
        <w:t>Αξιολόγηση συλλογισμού</w:t>
      </w:r>
      <w:r>
        <w:t>: έλεγχος ορθότητας. Επιτελείται με συγκεκριμένα κριτήρια βασισμένα στο είδος του συλλογισμού ως προς τη συλλογιστική του πορεία (κάτι που σημαίνει ότι απαραίτητη προϋπόθεση της αξιολόγησης είναι η αναγνώριση). Συγκεκριμένα,</w:t>
      </w:r>
    </w:p>
    <w:p w:rsidR="009103EF" w:rsidRDefault="009103EF" w:rsidP="00314464">
      <w:pPr>
        <w:jc w:val="both"/>
      </w:pPr>
      <w:r w:rsidRPr="00C8032B">
        <w:rPr>
          <w:u w:val="single"/>
        </w:rPr>
        <w:t>Για παραγωγικό συλλογισμό</w:t>
      </w:r>
      <w:r>
        <w:t>: ελέγχουμε την αλήθεια (ανταπόκριση στην πραγματικότητα) και την εγκυρότητα (εξαγωγή του συμπεράσματος με λογικό και αναγκαίο τρόπο από τις προκείμενες)</w:t>
      </w:r>
      <w:r w:rsidR="0012600D">
        <w:t>. Μόνο ο συνδυασμός και των δύο κριτηρίων οδηγεί σε ορθό συλλογισμό που καλείται απόδειξη.</w:t>
      </w:r>
    </w:p>
    <w:p w:rsidR="0012600D" w:rsidRDefault="0012600D" w:rsidP="00314464">
      <w:pPr>
        <w:jc w:val="both"/>
      </w:pPr>
      <w:r w:rsidRPr="00C8032B">
        <w:rPr>
          <w:u w:val="single"/>
        </w:rPr>
        <w:t>Για επαγωγή μέσω γενίκευσης</w:t>
      </w:r>
      <w:r>
        <w:t>: ελέγχουμε την επάρκεια (αν είναι αρκετά) των στοιχείων που οδηγούν στο γενικό συμπέρασμα. Στην περίπτωση που τα στοιχεία είναι επαρκή, ο συλλογισμός είναι ορθός (τέλεια επαγωγή).</w:t>
      </w:r>
    </w:p>
    <w:p w:rsidR="0012600D" w:rsidRDefault="0012600D" w:rsidP="00314464">
      <w:pPr>
        <w:jc w:val="both"/>
      </w:pPr>
      <w:r w:rsidRPr="00C8032B">
        <w:rPr>
          <w:u w:val="single"/>
        </w:rPr>
        <w:t>Για επαγωγή με αίτιο-αποτέλεσμα</w:t>
      </w:r>
      <w:r>
        <w:t xml:space="preserve">: ελέγχουμε την επάρκεια (αν αρκεί) και την αναγκαιότητα (αν δε γίνεται η εξαγωγή του συμπεράσματος χωρίς αυτήν) της αιτίας/των </w:t>
      </w:r>
      <w:r>
        <w:lastRenderedPageBreak/>
        <w:t>αιτίων που οδηγεί/οδηγούν στο αποτέλεσμα. Και πάλι απαιτείται ο συνδυασμός και των δύο κριτηρίων για την αξιολόγηση του συλλογισμού ως ορθού.</w:t>
      </w:r>
    </w:p>
    <w:p w:rsidR="0012600D" w:rsidRDefault="0012600D" w:rsidP="00314464">
      <w:pPr>
        <w:jc w:val="both"/>
      </w:pPr>
      <w:r w:rsidRPr="00C8032B">
        <w:rPr>
          <w:u w:val="single"/>
        </w:rPr>
        <w:t>Για επαγωγή μέσω αναλογίας</w:t>
      </w:r>
      <w:r>
        <w:t>: αρχικά διευκρινίζουμε το είδος της αναλογίας (κυριολεκτικής ή μεταφορικής). Αν πρόκειται για κυριολεκτική αναλογία ελέγχουμε την επάρκεια των ομοιοτήτων ανάμεσα στα δύο ειδικά μέρη. Σε περίπτωση που επαρκούν οι ομοιότητες, ο συλλογισμός είναι ορθός</w:t>
      </w:r>
      <w:r w:rsidR="009E543E">
        <w:t>. Αν πρόκειται για μεταφορική αναλογία, ελέγχουμε τη λογική του αξία, δηλ. αν έχει την αξία λογικού επιχειρήματος. Στην περίπτωση αυτή ο συλλογισμός αξιολογείται ως ορθός.</w:t>
      </w:r>
    </w:p>
    <w:p w:rsidR="009E543E" w:rsidRDefault="00591730" w:rsidP="00314464">
      <w:pPr>
        <w:jc w:val="both"/>
      </w:pPr>
      <w:r>
        <w:t>Σημ.</w:t>
      </w:r>
      <w:r w:rsidR="009E543E">
        <w:t xml:space="preserve">: Οι συλλογισμοί που δεν πληρούν τα κριτήρια ορθότητας χαρακτηρίζονται ως εσφαλμένοι ή ως παραλογισμοί. Σε περίπτωση εσκεμμένα εσφαλμένου συλλογισμού (για λόγους πλάνης) ο συλλογισμός χαρακτηρίζεται ως </w:t>
      </w:r>
      <w:r w:rsidR="009E543E" w:rsidRPr="00C8032B">
        <w:rPr>
          <w:u w:val="single"/>
        </w:rPr>
        <w:t>σόφισμα ή σοφιστεία</w:t>
      </w:r>
      <w:r w:rsidR="009E543E">
        <w:t>.</w:t>
      </w:r>
    </w:p>
    <w:p w:rsidR="0045131A" w:rsidRDefault="0045131A" w:rsidP="00314464">
      <w:pPr>
        <w:jc w:val="both"/>
      </w:pPr>
      <w:r w:rsidRPr="00C8032B">
        <w:rPr>
          <w:u w:val="single"/>
        </w:rPr>
        <w:t>Αναγνώριση τεκμηρίων</w:t>
      </w:r>
      <w:r>
        <w:t>: αναζητείται στο κείμενο η ύπαρξη γενικής αλήθειας, γεγονότων, γνώμης ειδικού (αυθεντίας), παραδείγματος, μαρτυρίας, στατιστικών στοιχείων ή δεδομένων/αποτελεσμάτων επιστημονικής έρευνας. Για να τεκμηριώσει την απάντησή του ο μαθητής πρέπει να παραπέμψει στο οικείο χωρίο από όπου ανηύρε την ύπαρξη του τεκμηρίου.</w:t>
      </w:r>
    </w:p>
    <w:p w:rsidR="0045131A" w:rsidRDefault="0045131A" w:rsidP="00314464">
      <w:pPr>
        <w:jc w:val="both"/>
      </w:pPr>
      <w:r w:rsidRPr="00C8032B">
        <w:rPr>
          <w:u w:val="single"/>
        </w:rPr>
        <w:t>Αξιολόγηση τεκμηρίων</w:t>
      </w:r>
      <w:r>
        <w:t xml:space="preserve">: </w:t>
      </w:r>
      <w:r w:rsidR="00037226">
        <w:t>κρίνονται κατά περίπτωση. Συγκεκριμένα,</w:t>
      </w:r>
    </w:p>
    <w:p w:rsidR="00037226" w:rsidRDefault="00037226" w:rsidP="00314464">
      <w:pPr>
        <w:jc w:val="both"/>
      </w:pPr>
      <w:r w:rsidRPr="00C8032B">
        <w:rPr>
          <w:u w:val="single"/>
        </w:rPr>
        <w:t>Γενικές αλήθειες</w:t>
      </w:r>
      <w:r>
        <w:t>: δεν αξιολογούνται (είναι λειτουργικές αξιωματικά)</w:t>
      </w:r>
    </w:p>
    <w:p w:rsidR="00037226" w:rsidRDefault="00037226" w:rsidP="00314464">
      <w:pPr>
        <w:jc w:val="both"/>
      </w:pPr>
      <w:r w:rsidRPr="00C8032B">
        <w:rPr>
          <w:u w:val="single"/>
        </w:rPr>
        <w:t>Γεγονότα</w:t>
      </w:r>
      <w:r>
        <w:t>: δεν αξιολογούνται</w:t>
      </w:r>
    </w:p>
    <w:p w:rsidR="00037226" w:rsidRDefault="00037226" w:rsidP="00314464">
      <w:pPr>
        <w:jc w:val="both"/>
      </w:pPr>
      <w:r w:rsidRPr="00C8032B">
        <w:rPr>
          <w:u w:val="single"/>
        </w:rPr>
        <w:t>Παραδείγματα</w:t>
      </w:r>
      <w:r>
        <w:t>: αν είναι κυριολεκτικά και με κοινωνική ανταπόκριση, είναι λειτουργικά-πειστικά</w:t>
      </w:r>
    </w:p>
    <w:p w:rsidR="00037226" w:rsidRDefault="00037226" w:rsidP="00314464">
      <w:pPr>
        <w:jc w:val="both"/>
      </w:pPr>
      <w:r w:rsidRPr="00C8032B">
        <w:rPr>
          <w:u w:val="single"/>
        </w:rPr>
        <w:t>Γνώμες ειδικών:</w:t>
      </w:r>
      <w:r>
        <w:t xml:space="preserve"> εξετάζεται ο βαθμός συνάφειας με το θέμα (σε αυτήν την περίπτωση είναι λειτουργικές-πειστικές)</w:t>
      </w:r>
    </w:p>
    <w:p w:rsidR="00037226" w:rsidRDefault="00037226" w:rsidP="00314464">
      <w:pPr>
        <w:jc w:val="both"/>
      </w:pPr>
      <w:r w:rsidRPr="00C8032B">
        <w:rPr>
          <w:u w:val="single"/>
        </w:rPr>
        <w:t>Μαρτυρίες</w:t>
      </w:r>
      <w:r>
        <w:t>: δεν αξιολογούνται</w:t>
      </w:r>
    </w:p>
    <w:p w:rsidR="00037226" w:rsidRDefault="00037226" w:rsidP="00314464">
      <w:pPr>
        <w:jc w:val="both"/>
      </w:pPr>
      <w:r w:rsidRPr="00C8032B">
        <w:rPr>
          <w:u w:val="single"/>
        </w:rPr>
        <w:t>Δεδομένα επιστημονικών ερευνών</w:t>
      </w:r>
      <w:r>
        <w:t xml:space="preserve">: </w:t>
      </w:r>
      <w:r w:rsidR="00B13F42">
        <w:t>κρίνεται η ακρίβεια (αντικειμενικότητα) και η αναγραφή της πηγής από την οποία προήλθε το αποτέλεσμα της έρευνας.</w:t>
      </w:r>
    </w:p>
    <w:p w:rsidR="00B13F42" w:rsidRDefault="00B13F42" w:rsidP="00314464">
      <w:pPr>
        <w:jc w:val="both"/>
      </w:pPr>
      <w:r w:rsidRPr="00C8032B">
        <w:rPr>
          <w:u w:val="single"/>
        </w:rPr>
        <w:t>Στατιστικά στοιχεία</w:t>
      </w:r>
      <w:r>
        <w:t>: αν αξιολογηθούν ως ακριβή και επεξεργασμένα (με ανάλυση της διαδικασίας εξαγωγής του στατιστικού πορίσματος), θεωρούνται λειτουργικά-πειστικά.</w:t>
      </w:r>
    </w:p>
    <w:p w:rsidR="00B13F42" w:rsidRDefault="00B13F42" w:rsidP="00314464">
      <w:pPr>
        <w:jc w:val="both"/>
      </w:pPr>
    </w:p>
    <w:p w:rsidR="00B13F42" w:rsidRDefault="00B13F42" w:rsidP="00314464">
      <w:pPr>
        <w:jc w:val="both"/>
      </w:pPr>
    </w:p>
    <w:p w:rsidR="00B13F42" w:rsidRDefault="00B13F42" w:rsidP="00314464">
      <w:pPr>
        <w:jc w:val="both"/>
      </w:pPr>
    </w:p>
    <w:p w:rsidR="00B13F42" w:rsidRDefault="00B13F42" w:rsidP="00314464">
      <w:pPr>
        <w:jc w:val="both"/>
      </w:pPr>
    </w:p>
    <w:p w:rsidR="00B13F42" w:rsidRDefault="00B13F42" w:rsidP="00314464">
      <w:pPr>
        <w:jc w:val="both"/>
      </w:pPr>
    </w:p>
    <w:p w:rsidR="00B13F42" w:rsidRDefault="00B13F42" w:rsidP="00314464">
      <w:pPr>
        <w:jc w:val="both"/>
      </w:pPr>
    </w:p>
    <w:p w:rsidR="00B13F42" w:rsidRPr="00410734" w:rsidRDefault="003F669E" w:rsidP="00314464">
      <w:pPr>
        <w:jc w:val="both"/>
        <w:rPr>
          <w:rFonts w:cs="Arial"/>
          <w:b/>
        </w:rPr>
      </w:pPr>
      <w:r w:rsidRPr="00410734">
        <w:rPr>
          <w:rFonts w:cs="Arial"/>
          <w:b/>
        </w:rPr>
        <w:lastRenderedPageBreak/>
        <w:t>ΣΚΟΠΟΣ ΧΡΗΣΗΣ ΤΩΝ ΔΙΑΦΟΡΩΝ ΤΡΟΠΩΝ ΠΕΙΘΟΥΣ</w:t>
      </w:r>
    </w:p>
    <w:p w:rsidR="003F669E" w:rsidRDefault="003F669E" w:rsidP="00314464">
      <w:pPr>
        <w:jc w:val="both"/>
        <w:rPr>
          <w:rFonts w:cs="Arial"/>
        </w:rPr>
      </w:pPr>
      <w:r w:rsidRPr="00410734">
        <w:rPr>
          <w:rFonts w:cs="Arial"/>
          <w:u w:val="single"/>
        </w:rPr>
        <w:t>Λογική</w:t>
      </w:r>
      <w:r>
        <w:rPr>
          <w:rFonts w:cs="Arial"/>
        </w:rPr>
        <w:t>: για την ισχυροποίηση των θέσεων του πομπού(είναι ο κατεξοχήν πειστικός τρόπος), ιδίως αν τα επιχειρήματα έχουν συλλογιστική βάση. Τα τεκμήρια λειτουργούν υποστηρικτικά προς τα επιχειρήματα.</w:t>
      </w:r>
    </w:p>
    <w:p w:rsidR="003F669E" w:rsidRDefault="003F669E" w:rsidP="00314464">
      <w:pPr>
        <w:jc w:val="both"/>
        <w:rPr>
          <w:rFonts w:cs="Arial"/>
        </w:rPr>
      </w:pPr>
      <w:r w:rsidRPr="00A26EDA">
        <w:rPr>
          <w:rFonts w:cs="Arial"/>
          <w:u w:val="single"/>
        </w:rPr>
        <w:t>Συναίσθημα</w:t>
      </w:r>
      <w:r>
        <w:rPr>
          <w:rFonts w:cs="Arial"/>
        </w:rPr>
        <w:t xml:space="preserve">: </w:t>
      </w:r>
      <w:r w:rsidR="00593E21">
        <w:rPr>
          <w:rFonts w:cs="Arial"/>
        </w:rPr>
        <w:t>για την αισθητοποίηση ενός ζητήματος (αφήγηση -περιγραφή) και τη συναισθηματική συμμετοχή –ενεργοποίηση του δέκτη (συγκίνηση-χιούμορ-ειρωνεία…)</w:t>
      </w:r>
    </w:p>
    <w:p w:rsidR="00593E21" w:rsidRDefault="00593E21" w:rsidP="00314464">
      <w:pPr>
        <w:jc w:val="both"/>
        <w:rPr>
          <w:rFonts w:cs="Arial"/>
        </w:rPr>
      </w:pPr>
      <w:r w:rsidRPr="00A26EDA">
        <w:rPr>
          <w:rFonts w:cs="Arial"/>
          <w:u w:val="single"/>
        </w:rPr>
        <w:t>Αυθεντία</w:t>
      </w:r>
      <w:r>
        <w:rPr>
          <w:rFonts w:cs="Arial"/>
        </w:rPr>
        <w:t>: στόχος είναι η ισχυροποίηση των θέσεων του πομπού μέσω της ταύτισης με την αυθεντία. Επίσης, η επίδειξη γνώσεων εκ μέρους του πομπού.</w:t>
      </w:r>
    </w:p>
    <w:p w:rsidR="00593E21" w:rsidRDefault="00593E21" w:rsidP="00314464">
      <w:pPr>
        <w:jc w:val="both"/>
        <w:rPr>
          <w:rFonts w:cs="Arial"/>
        </w:rPr>
      </w:pPr>
      <w:r w:rsidRPr="00A26EDA">
        <w:rPr>
          <w:rFonts w:cs="Arial"/>
          <w:u w:val="single"/>
        </w:rPr>
        <w:t>Επίκληση στο ήθος του πομπού</w:t>
      </w:r>
      <w:r>
        <w:rPr>
          <w:rFonts w:cs="Arial"/>
        </w:rPr>
        <w:t>: για την ανάδειξη ατομικών προτερημάτων, την αναδρομή στο ατομικό παρελθόν και την παγίδευση του δέκτη. Συνήθως αυτός ο τρόπος πειθούς εδράζεται σε έλλειψη λογικής επιχειρηματολογίας.</w:t>
      </w:r>
    </w:p>
    <w:p w:rsidR="00593E21" w:rsidRDefault="00593E21" w:rsidP="00314464">
      <w:pPr>
        <w:jc w:val="both"/>
        <w:rPr>
          <w:rFonts w:cs="Arial"/>
        </w:rPr>
      </w:pPr>
      <w:r w:rsidRPr="00A26EDA">
        <w:rPr>
          <w:rFonts w:cs="Arial"/>
          <w:u w:val="single"/>
        </w:rPr>
        <w:t>Επίθεση στο ήθος του αντιπάλου</w:t>
      </w:r>
      <w:r>
        <w:rPr>
          <w:rFonts w:cs="Arial"/>
        </w:rPr>
        <w:t xml:space="preserve">: στόχος είναι η μείωση του αντιπάλου και η ανάδειξη μέσω αυτής </w:t>
      </w:r>
      <w:r w:rsidR="004A14C0">
        <w:rPr>
          <w:rFonts w:cs="Arial"/>
        </w:rPr>
        <w:t xml:space="preserve">του πομπού. </w:t>
      </w:r>
    </w:p>
    <w:p w:rsidR="004B1CF2" w:rsidRDefault="004B1CF2" w:rsidP="00314464">
      <w:pPr>
        <w:jc w:val="both"/>
        <w:rPr>
          <w:rFonts w:cs="Arial"/>
        </w:rPr>
      </w:pPr>
    </w:p>
    <w:p w:rsidR="004B1CF2" w:rsidRDefault="004B1CF2" w:rsidP="00314464">
      <w:pPr>
        <w:jc w:val="both"/>
        <w:rPr>
          <w:rFonts w:cs="Arial"/>
        </w:rPr>
      </w:pPr>
    </w:p>
    <w:p w:rsidR="004B1CF2" w:rsidRDefault="004B1CF2" w:rsidP="00314464">
      <w:pPr>
        <w:jc w:val="both"/>
        <w:rPr>
          <w:rFonts w:cs="Arial"/>
        </w:rPr>
      </w:pPr>
    </w:p>
    <w:p w:rsidR="004B1CF2" w:rsidRDefault="004B1CF2" w:rsidP="00314464">
      <w:pPr>
        <w:jc w:val="both"/>
        <w:rPr>
          <w:rFonts w:cs="Arial"/>
        </w:rPr>
      </w:pPr>
    </w:p>
    <w:p w:rsidR="004B1CF2" w:rsidRPr="00A26EDA" w:rsidRDefault="004B1CF2" w:rsidP="00314464">
      <w:pPr>
        <w:jc w:val="both"/>
        <w:rPr>
          <w:rFonts w:cs="Arial"/>
          <w:b/>
        </w:rPr>
      </w:pPr>
    </w:p>
    <w:p w:rsidR="004B1CF2" w:rsidRPr="00A26EDA" w:rsidRDefault="004B1CF2" w:rsidP="00314464">
      <w:pPr>
        <w:jc w:val="both"/>
        <w:rPr>
          <w:rFonts w:cs="Arial"/>
          <w:b/>
        </w:rPr>
      </w:pPr>
      <w:r w:rsidRPr="00A26EDA">
        <w:rPr>
          <w:rFonts w:cs="Arial"/>
          <w:b/>
        </w:rPr>
        <w:t>ΔΟΜΗ-ΑΝΑΠΤΥΞΗ ΠΑΡΑΓΡΑΦΟΥ</w:t>
      </w:r>
    </w:p>
    <w:p w:rsidR="004B1CF2" w:rsidRDefault="004B1CF2" w:rsidP="00314464">
      <w:pPr>
        <w:jc w:val="both"/>
        <w:rPr>
          <w:rFonts w:cs="Arial"/>
        </w:rPr>
      </w:pPr>
      <w:r w:rsidRPr="00A26EDA">
        <w:rPr>
          <w:rFonts w:cs="Arial"/>
          <w:u w:val="single"/>
        </w:rPr>
        <w:t>Δομικά μέρη/στοιχεία παραγράφου</w:t>
      </w:r>
      <w:r>
        <w:rPr>
          <w:rFonts w:cs="Arial"/>
        </w:rPr>
        <w:t xml:space="preserve">: πρόκειται για τη θεματική πρόταση-περίοδο, τα σχόλια-λεπτομέρειες και την περίοδο κατακλείδα. Ο μαθητής καλείται να τα αναγνωρίσει στη ζητούμενη παράγραφο. Παρά την ορολογία (περίοδος), συχνά τα όριά τους δεν καθορίζονται από τα σημεία στίξης. Έτσι, απαντώνται παράγραφοι (πέραν της τριμερούς δομής) χωρίς κατακλείδα, χωρίς θεματική περίοδο ή και με τα δομικά μέρη να μην είναι σαφώς διαχωρισμένα ( π.χ. οι δύο πρώτες περίοδοι της </w:t>
      </w:r>
      <w:r w:rsidR="00494597">
        <w:rPr>
          <w:rFonts w:cs="Arial"/>
        </w:rPr>
        <w:t>παραγράφου ως θεματική/ η κατακλείδα να μη διαχωρίζεται από τα σχόλια μέσω τελείας…)</w:t>
      </w:r>
    </w:p>
    <w:p w:rsidR="00494597" w:rsidRDefault="009E063E" w:rsidP="00314464">
      <w:pPr>
        <w:jc w:val="both"/>
        <w:rPr>
          <w:rFonts w:cs="Arial"/>
        </w:rPr>
      </w:pPr>
      <w:r w:rsidRPr="00A26EDA">
        <w:rPr>
          <w:rFonts w:cs="Arial"/>
          <w:u w:val="single"/>
        </w:rPr>
        <w:t>Τρόποι/μέθοδοι ανάπτυξης παραγράφου/θεματικής περιόδου</w:t>
      </w:r>
      <w:r>
        <w:rPr>
          <w:rFonts w:cs="Arial"/>
        </w:rPr>
        <w:t>: ο μαθητής καλείται να αναγνωρίσει τον/τους τρόπο/τρόπους ανάπτυξης παραγράφου ( ανάπτυξη με παραδείγματα, αιτιολόγηση, αίτιο-αποτέλεσμα, σύγκριση-αντίθεση, αναλογία, ορισμό, διαίρεση). Ακόμα και αν ζητηθεί «ο τρόπος» ανάπτυξης, είναι πιθανό να υπάρχει συνδυασμός τρόπων/μεθόδων. Σε κάθε περίπτωση ο μαθητής οφείλει να παραθέτει το χωρίο στο οποίο απαντάται ο εκάστοτε τρόπος ανάπτυξης, τις διαρθρωτικές λέξεις, δηλωτικές αυτού, καθώς και ειδικά στοιχεία:</w:t>
      </w:r>
    </w:p>
    <w:p w:rsidR="009E063E" w:rsidRDefault="009E063E" w:rsidP="00314464">
      <w:pPr>
        <w:jc w:val="both"/>
        <w:rPr>
          <w:rFonts w:cs="Arial"/>
        </w:rPr>
      </w:pPr>
      <w:r w:rsidRPr="00A26EDA">
        <w:rPr>
          <w:rFonts w:cs="Arial"/>
          <w:u w:val="single"/>
        </w:rPr>
        <w:t>Παράδειγμα</w:t>
      </w:r>
      <w:r>
        <w:rPr>
          <w:rFonts w:cs="Arial"/>
        </w:rPr>
        <w:t>: την έννοια που συγκεκριμενοποιείται και τις παραδειγματικές πραγματώσεις της</w:t>
      </w:r>
    </w:p>
    <w:p w:rsidR="009E063E" w:rsidRDefault="009E063E" w:rsidP="00314464">
      <w:pPr>
        <w:jc w:val="both"/>
        <w:rPr>
          <w:rFonts w:cs="Arial"/>
        </w:rPr>
      </w:pPr>
      <w:r w:rsidRPr="00A26EDA">
        <w:rPr>
          <w:rFonts w:cs="Arial"/>
          <w:u w:val="single"/>
        </w:rPr>
        <w:lastRenderedPageBreak/>
        <w:t>Αιτιολόγηση</w:t>
      </w:r>
      <w:r>
        <w:rPr>
          <w:rFonts w:cs="Arial"/>
        </w:rPr>
        <w:t>: την έννοια που αιτιολογείται</w:t>
      </w:r>
    </w:p>
    <w:p w:rsidR="009E063E" w:rsidRDefault="009E063E" w:rsidP="00314464">
      <w:pPr>
        <w:jc w:val="both"/>
        <w:rPr>
          <w:rFonts w:cs="Arial"/>
        </w:rPr>
      </w:pPr>
      <w:r w:rsidRPr="00A26EDA">
        <w:rPr>
          <w:rFonts w:cs="Arial"/>
          <w:u w:val="single"/>
        </w:rPr>
        <w:t>Αίτιο-αποτέλεσμα</w:t>
      </w:r>
      <w:r>
        <w:rPr>
          <w:rFonts w:cs="Arial"/>
        </w:rPr>
        <w:t>: την αιτία/τις αιτίες και το αποτέλεσμα/τα αποτελέσματά της</w:t>
      </w:r>
    </w:p>
    <w:p w:rsidR="009E063E" w:rsidRDefault="009E063E" w:rsidP="00314464">
      <w:pPr>
        <w:jc w:val="both"/>
        <w:rPr>
          <w:rFonts w:cs="Arial"/>
        </w:rPr>
      </w:pPr>
      <w:r w:rsidRPr="00A26EDA">
        <w:rPr>
          <w:rFonts w:cs="Arial"/>
          <w:u w:val="single"/>
        </w:rPr>
        <w:t>Σύγκριση-αντίθεση</w:t>
      </w:r>
      <w:r>
        <w:rPr>
          <w:rFonts w:cs="Arial"/>
        </w:rPr>
        <w:t>: τις έννοιες που αντιπαρατίθενται ή συγκρίνονται</w:t>
      </w:r>
      <w:r w:rsidR="00644BB5">
        <w:rPr>
          <w:rFonts w:cs="Arial"/>
        </w:rPr>
        <w:t xml:space="preserve"> (σε κάθε περίπτωση η μέθοδος ονομάζεται σύγκριση-αντίθεση και αναπτύσσεται σημείο προς σημείο ή με συνολική αντιπαράθεση)</w:t>
      </w:r>
    </w:p>
    <w:p w:rsidR="00644BB5" w:rsidRDefault="00644BB5" w:rsidP="00314464">
      <w:pPr>
        <w:jc w:val="both"/>
        <w:rPr>
          <w:rFonts w:cs="Arial"/>
        </w:rPr>
      </w:pPr>
      <w:r w:rsidRPr="00A26EDA">
        <w:rPr>
          <w:rFonts w:cs="Arial"/>
          <w:u w:val="single"/>
        </w:rPr>
        <w:t>Αναλογία</w:t>
      </w:r>
      <w:r>
        <w:rPr>
          <w:rFonts w:cs="Arial"/>
        </w:rPr>
        <w:t>: διευκρινίζονται οι δύο όροι της αναλογίας (ο βασικός και ο παρομοιαστικός)</w:t>
      </w:r>
    </w:p>
    <w:p w:rsidR="00644BB5" w:rsidRDefault="00644BB5" w:rsidP="00314464">
      <w:pPr>
        <w:jc w:val="both"/>
        <w:rPr>
          <w:rFonts w:cs="Arial"/>
        </w:rPr>
      </w:pPr>
      <w:r w:rsidRPr="00A26EDA">
        <w:rPr>
          <w:rFonts w:cs="Arial"/>
          <w:u w:val="single"/>
        </w:rPr>
        <w:t>Ορισμός</w:t>
      </w:r>
      <w:r>
        <w:rPr>
          <w:rFonts w:cs="Arial"/>
        </w:rPr>
        <w:t>: παρατίθενται η οριστέα έννοια, το γένος και η ειδοποιός διαφορά (τα δύο τελευταία αν υπάρχουν)</w:t>
      </w:r>
    </w:p>
    <w:p w:rsidR="00644BB5" w:rsidRPr="00E67579" w:rsidRDefault="00644BB5" w:rsidP="00314464">
      <w:pPr>
        <w:jc w:val="both"/>
        <w:rPr>
          <w:rFonts w:cs="Arial"/>
        </w:rPr>
      </w:pPr>
      <w:r w:rsidRPr="00A26EDA">
        <w:rPr>
          <w:rFonts w:cs="Arial"/>
          <w:u w:val="single"/>
        </w:rPr>
        <w:t>Διαίρεση</w:t>
      </w:r>
      <w:r>
        <w:rPr>
          <w:rFonts w:cs="Arial"/>
        </w:rPr>
        <w:t>: παρατίθενται η διαιρετέα έννοια, η διαιρετική βάση (αν υπάρχει) και τα μέλη της διαίρεσης</w:t>
      </w:r>
    </w:p>
    <w:p w:rsidR="00E67579" w:rsidRPr="00364855" w:rsidRDefault="00E67579" w:rsidP="00314464">
      <w:pPr>
        <w:jc w:val="both"/>
        <w:rPr>
          <w:rFonts w:cs="Arial"/>
        </w:rPr>
      </w:pPr>
    </w:p>
    <w:p w:rsidR="00E67579" w:rsidRPr="00364855" w:rsidRDefault="00E67579" w:rsidP="00314464">
      <w:pPr>
        <w:jc w:val="both"/>
        <w:rPr>
          <w:rFonts w:cs="Arial"/>
        </w:rPr>
      </w:pPr>
    </w:p>
    <w:p w:rsidR="00E67579" w:rsidRPr="00E73D11" w:rsidRDefault="00E67579" w:rsidP="00314464">
      <w:pPr>
        <w:jc w:val="both"/>
        <w:rPr>
          <w:rFonts w:cs="Arial"/>
          <w:b/>
        </w:rPr>
      </w:pPr>
      <w:r w:rsidRPr="00E73D11">
        <w:rPr>
          <w:rFonts w:cs="Arial"/>
          <w:b/>
        </w:rPr>
        <w:t>ΣΥΝΟΧΗ-ΔΙΑΡΘΡΩΣΗ ΠΑΡΑΓΡΑΦΟΥ</w:t>
      </w:r>
    </w:p>
    <w:p w:rsidR="00E67579" w:rsidRDefault="00E67579" w:rsidP="00314464">
      <w:pPr>
        <w:jc w:val="both"/>
        <w:rPr>
          <w:rFonts w:cs="Arial"/>
        </w:rPr>
      </w:pPr>
      <w:r w:rsidRPr="00E73D11">
        <w:rPr>
          <w:rFonts w:cs="Arial"/>
          <w:u w:val="single"/>
        </w:rPr>
        <w:t>Σημασία διαρθρωτικών λέξεων</w:t>
      </w:r>
      <w:r>
        <w:rPr>
          <w:rFonts w:cs="Arial"/>
        </w:rPr>
        <w:t xml:space="preserve">: διαρθρωτικές-συνδετικές λέξεις είναι αυτές που επιτυγχάνουν την εξωτερική-μορφική σύνδεση μακροπερίοδου λόγου. Μπορεί να είναι σύνδεσμοι (ή, αλλά, διότι…), κειμενικά επιρρήματα (βέβαια, επίσης, επιπρόσθετα…) και προθετικά σύνολα (λόγω του ότι, πέρα από αυτά…). </w:t>
      </w:r>
      <w:r w:rsidR="00940010">
        <w:rPr>
          <w:rFonts w:cs="Arial"/>
        </w:rPr>
        <w:t>Η αναγνώριση της σημασίας τους τελείται με την ανεύρεση της επικοινωνιακής τους λειτουργικότητας στο συγκεκριμένο κείμενο (π.χ. «επειδή»: δηλώνει αιτιολόγηση, «επίσης»: δηλώνει προσθήκη στοιχείων, «ωστόσο»: δηλώνει αντίθεση…)</w:t>
      </w:r>
    </w:p>
    <w:p w:rsidR="00940010" w:rsidRDefault="00940010" w:rsidP="00314464">
      <w:pPr>
        <w:jc w:val="both"/>
        <w:rPr>
          <w:rFonts w:cs="Arial"/>
        </w:rPr>
      </w:pPr>
      <w:r>
        <w:rPr>
          <w:rFonts w:cs="Arial"/>
        </w:rPr>
        <w:t>Σημ.: πρέπει να διευκρινιστεί ότι η σημασία διαφόρων διαρθρωτικών λέξεων μπορεί να ποικίλει αναλόγως του εκάστοτε κειμενικού περιβάλλοντος (π.χ. το «εξάλλου» μπορεί να δηλώνει αντίθεση ή συμπλήρωση στοιχείων, το «έτσι» μπορεί να δηλώνει τρόπο ή αίτιο-αποτέλεσμα).</w:t>
      </w:r>
    </w:p>
    <w:p w:rsidR="00E67579" w:rsidRDefault="00E67579" w:rsidP="00314464">
      <w:pPr>
        <w:jc w:val="both"/>
        <w:rPr>
          <w:rFonts w:cs="Arial"/>
        </w:rPr>
      </w:pPr>
      <w:r w:rsidRPr="00E73D11">
        <w:rPr>
          <w:rFonts w:cs="Arial"/>
          <w:u w:val="single"/>
        </w:rPr>
        <w:t>Συνοχή</w:t>
      </w:r>
      <w:r>
        <w:rPr>
          <w:rFonts w:cs="Arial"/>
        </w:rPr>
        <w:t>: ο μαθητής καλείται να εντοπίσει τις διαρθρωτικές-συνδετικές λέξεις της παραγράφου, τις λεκτικές επαναλήψεις (λέξεις- κλειδιά που ενδεχομένως να επαναλαμβάνονται</w:t>
      </w:r>
      <w:r w:rsidR="00103161">
        <w:rPr>
          <w:rFonts w:cs="Arial"/>
        </w:rPr>
        <w:t>)</w:t>
      </w:r>
      <w:r>
        <w:rPr>
          <w:rFonts w:cs="Arial"/>
        </w:rPr>
        <w:t>, τη χρήση αντωνυμιών που παραπέμπουν σε προηγούμενα νοήματα και τις φραστικές ελλείψεις (παράλειψη λέξεων-όρων που χρησιμοποιήθηκαν σε προηγούμενη περίοδο). Με αυτά ο κειμενογράφος επιτυγχάνει τη συνοχή (των νοημάτων) της παραγράφου.</w:t>
      </w:r>
    </w:p>
    <w:p w:rsidR="00E275EC" w:rsidRDefault="00E275EC" w:rsidP="00314464">
      <w:pPr>
        <w:jc w:val="both"/>
        <w:rPr>
          <w:rFonts w:cs="Arial"/>
        </w:rPr>
      </w:pPr>
    </w:p>
    <w:p w:rsidR="00E275EC" w:rsidRDefault="00E275EC" w:rsidP="00314464">
      <w:pPr>
        <w:jc w:val="both"/>
        <w:rPr>
          <w:rFonts w:cs="Arial"/>
        </w:rPr>
      </w:pPr>
    </w:p>
    <w:p w:rsidR="00E275EC" w:rsidRDefault="00E275EC" w:rsidP="00314464">
      <w:pPr>
        <w:jc w:val="both"/>
        <w:rPr>
          <w:rFonts w:cs="Arial"/>
        </w:rPr>
      </w:pPr>
    </w:p>
    <w:p w:rsidR="00E275EC" w:rsidRDefault="00E275EC" w:rsidP="00314464">
      <w:pPr>
        <w:jc w:val="both"/>
        <w:rPr>
          <w:rFonts w:cs="Arial"/>
        </w:rPr>
      </w:pPr>
    </w:p>
    <w:p w:rsidR="00E275EC" w:rsidRPr="00E73D11" w:rsidRDefault="00E275EC" w:rsidP="00314464">
      <w:pPr>
        <w:jc w:val="both"/>
        <w:rPr>
          <w:rFonts w:cs="Arial"/>
          <w:b/>
        </w:rPr>
      </w:pPr>
      <w:r w:rsidRPr="00E73D11">
        <w:rPr>
          <w:rFonts w:cs="Arial"/>
          <w:b/>
        </w:rPr>
        <w:lastRenderedPageBreak/>
        <w:t>ΔΟΜΗ ΚΕΙΜΕΝΟΥ</w:t>
      </w:r>
    </w:p>
    <w:p w:rsidR="00E275EC" w:rsidRDefault="00E275EC" w:rsidP="00314464">
      <w:pPr>
        <w:jc w:val="both"/>
        <w:rPr>
          <w:rFonts w:cs="Arial"/>
        </w:rPr>
      </w:pPr>
      <w:r w:rsidRPr="00E73D11">
        <w:rPr>
          <w:rFonts w:cs="Arial"/>
          <w:u w:val="single"/>
        </w:rPr>
        <w:t>Αναγνώριση-</w:t>
      </w:r>
      <w:r w:rsidR="005161D4" w:rsidRPr="00E73D11">
        <w:rPr>
          <w:rFonts w:cs="Arial"/>
          <w:u w:val="single"/>
        </w:rPr>
        <w:t>αξιολόγηση δομής κειμένου</w:t>
      </w:r>
      <w:r w:rsidR="005161D4">
        <w:rPr>
          <w:rFonts w:cs="Arial"/>
        </w:rPr>
        <w:t>: ο μαθητής καλείται να εντοπίσει τα δομικά μέρη/στοιχεία του κειμένου (πρόλογος, κυρίως θέμα, επίλογος). Όπως και στη δομή παραγράφου, έτσι και εδώ μπορεί να υπάρχουν αποκλίσεις από το αναμενόμενο σχήμα. Έτσι, μπορεί να απουσιάζει ο πρόλογος (σπανίως) /ο επίλογος ή σε άλλη περίπτωση είναι πιθανό τα όρια των δομικών μερών να μην καθορίζονται από παραγράφους (π.χ. η πρώτη περίοδος του κειμένου να αποτελεί τον πρόλογό του, ο επίλογος να καλύπτει τις δύο τελευταίες παραγράφους του κειμένου…). Πάντως, αν ο μαθητής αναγνωρίσει συμβατικό δομικό σχήμα στο κείμενο (πρόλογος: η 1</w:t>
      </w:r>
      <w:r w:rsidR="005161D4" w:rsidRPr="005161D4">
        <w:rPr>
          <w:rFonts w:cs="Arial"/>
          <w:vertAlign w:val="superscript"/>
        </w:rPr>
        <w:t>η</w:t>
      </w:r>
      <w:r w:rsidR="005161D4">
        <w:rPr>
          <w:rFonts w:cs="Arial"/>
        </w:rPr>
        <w:t xml:space="preserve"> παράγραφος του κειμένου με την οποία ο κειμενογράφος κάνει μια γενική εισαγωγή στο θέμα του, κυρίως θέμα: οι ακόλουθες παράγραφοι που αποτελούν την ανάλυση-επιχειρηματολογία-τεκμηρίωση του γράφοντος επί του γενικού θέματος, επίλογος: η τελευταία παράγραφος του κειμένου με την οποία ο γράφων συμπεραίνει-καταλήγει</w:t>
      </w:r>
      <w:r w:rsidR="00E13D58">
        <w:rPr>
          <w:rFonts w:cs="Arial"/>
        </w:rPr>
        <w:t xml:space="preserve">-ανακεφαλαιώνει επί των προηγουμένων), τότε η δομή του κειμένου χαρακτηρίζεται ως «τριμερής» και, κατά συνέπεια, αυστηρή (αποδεικτικό δοκίμιο, επιστημονικό άρθρο, μελέτη, επιφυλλίδα…). Σε αντίθετη περίπτωση, όπου παρατηρείται απουσία κάποιων (σαφώς διαχωρισμένων) δομικών μερών ή δεν ακολουθείται λογική πορεία προς το συμπέρασμα, η δομή χαρακτηρίζεται ελεύθερη-συνειρμική-χαλαρή (στοχαστικό- λογοτεχνικό δοκίμιο, κάποια είδη του σχολιαστικού άρθρου…). </w:t>
      </w:r>
    </w:p>
    <w:p w:rsidR="00E67579" w:rsidRPr="00364855" w:rsidRDefault="00E67579" w:rsidP="00314464">
      <w:pPr>
        <w:jc w:val="both"/>
        <w:rPr>
          <w:rFonts w:cs="Arial"/>
        </w:rPr>
      </w:pPr>
    </w:p>
    <w:p w:rsidR="00364855" w:rsidRPr="00364855" w:rsidRDefault="00364855" w:rsidP="00314464">
      <w:pPr>
        <w:jc w:val="both"/>
        <w:rPr>
          <w:rFonts w:cs="Arial"/>
        </w:rPr>
      </w:pPr>
    </w:p>
    <w:p w:rsidR="00364855" w:rsidRPr="00963190" w:rsidRDefault="00364855" w:rsidP="00314464">
      <w:pPr>
        <w:jc w:val="both"/>
        <w:rPr>
          <w:rFonts w:cs="Arial"/>
          <w:b/>
        </w:rPr>
      </w:pPr>
      <w:r w:rsidRPr="00963190">
        <w:rPr>
          <w:rFonts w:cs="Arial"/>
          <w:b/>
        </w:rPr>
        <w:t>ΣΥΝΟΧΗ ΚΕΙΜΕΝΟΥ</w:t>
      </w:r>
    </w:p>
    <w:p w:rsidR="00DA4F8B" w:rsidRDefault="00DA4F8B" w:rsidP="00314464">
      <w:pPr>
        <w:jc w:val="both"/>
        <w:rPr>
          <w:rFonts w:cs="Arial"/>
        </w:rPr>
      </w:pPr>
      <w:r>
        <w:rPr>
          <w:rFonts w:cs="Arial"/>
        </w:rPr>
        <w:t>Εντοπίζουμε τους τρόπους επίτευξης συνοχής που δηλώθηκαν και στην παράγραφο (διαρθρωτικές λέξεις-φράσεις, επαναλήψεις, αντωνυμίες, ελλείψεις), αλλά εστιάζουμε στα σημεία σύνδεσης των παραγράφων (τέλος προηγούμενης-αρχή επόμενης). Στην περίπτωση των διαρθρωτικών λέξεων δηλώνουμε και τη σημασία τους για τη δομική μετάβαση από τη μία παράγραφο στην άλλη.</w:t>
      </w:r>
    </w:p>
    <w:p w:rsidR="00DA4F8B" w:rsidRDefault="00DA4F8B" w:rsidP="00314464">
      <w:pPr>
        <w:jc w:val="both"/>
        <w:rPr>
          <w:rFonts w:cs="Arial"/>
        </w:rPr>
      </w:pPr>
    </w:p>
    <w:p w:rsidR="00DA4F8B" w:rsidRPr="00016584" w:rsidRDefault="00DA4F8B" w:rsidP="00314464">
      <w:pPr>
        <w:jc w:val="both"/>
        <w:rPr>
          <w:rFonts w:cs="Arial"/>
          <w:b/>
        </w:rPr>
      </w:pPr>
      <w:r w:rsidRPr="00016584">
        <w:rPr>
          <w:rFonts w:cs="Arial"/>
          <w:b/>
        </w:rPr>
        <w:t>ΣΥΝΕΚΤΙΚΟΤΗΤΑ</w:t>
      </w:r>
    </w:p>
    <w:p w:rsidR="00DA4F8B" w:rsidRDefault="00DA4F8B" w:rsidP="00314464">
      <w:pPr>
        <w:jc w:val="both"/>
        <w:rPr>
          <w:rFonts w:cs="Arial"/>
        </w:rPr>
      </w:pPr>
      <w:r>
        <w:rPr>
          <w:rFonts w:cs="Arial"/>
        </w:rPr>
        <w:t>Πρόκειται για την εσωτερική-νοηματική σύνδεση των παραγράφων. Επί ολόκληρου κειμένου ουσιαστικά αποτελεί την πορεία σκέψης του συγγραφέα μέχρι τον επίλογο. Συνηθέστερα ζητείται η συνεκτικότητα/νοηματική σχέση μεταξύ δύο παραγράφων του κειμένου</w:t>
      </w:r>
      <w:r w:rsidR="004E50D0">
        <w:rPr>
          <w:rFonts w:cs="Arial"/>
        </w:rPr>
        <w:t>. Σε αυτήν την περίπτωση εντοπίζουμε το νόημα της μιας και της άλλης παραγράφου και γράφουμε τη σχέση που έχουν, π.χ. αντίθεση, προβλήματα-συνέπειες, αιτίες-αποτελέσματα, προβλήματα-λύσεις…</w:t>
      </w:r>
    </w:p>
    <w:p w:rsidR="004E50D0" w:rsidRPr="00016584" w:rsidRDefault="004E50D0" w:rsidP="00314464">
      <w:pPr>
        <w:jc w:val="both"/>
        <w:rPr>
          <w:rFonts w:cs="Arial"/>
          <w:b/>
        </w:rPr>
      </w:pPr>
      <w:r w:rsidRPr="00016584">
        <w:rPr>
          <w:rFonts w:cs="Arial"/>
          <w:b/>
        </w:rPr>
        <w:t>ΑΛΛΗΛΟΥΧΙΑ</w:t>
      </w:r>
    </w:p>
    <w:p w:rsidR="004E50D0" w:rsidRDefault="004E50D0" w:rsidP="00314464">
      <w:pPr>
        <w:jc w:val="both"/>
        <w:rPr>
          <w:rFonts w:cs="Arial"/>
        </w:rPr>
      </w:pPr>
      <w:r>
        <w:rPr>
          <w:rFonts w:cs="Arial"/>
        </w:rPr>
        <w:t>Είναι η πιο απαιτητική κειμενική λειτουργία, καθώς περιλαμβάνει την αναγνώριση της δομής του κειμένου, την αξιολόγηση αυτής, τη συνοχή και τη συνεκτικότητα. (αλλιώς: Διάρθρωση των σκέψεων του συγγραφέα/αρχιτεκτονική του κειμένου)</w:t>
      </w:r>
    </w:p>
    <w:p w:rsidR="00937D80" w:rsidRPr="00016584" w:rsidRDefault="00937D80" w:rsidP="00314464">
      <w:pPr>
        <w:jc w:val="both"/>
        <w:rPr>
          <w:rFonts w:cs="Arial"/>
          <w:b/>
        </w:rPr>
      </w:pPr>
      <w:r w:rsidRPr="00016584">
        <w:rPr>
          <w:rFonts w:cs="Arial"/>
          <w:b/>
        </w:rPr>
        <w:lastRenderedPageBreak/>
        <w:t>ΛΟΓΙΚΉ ΟΡΓΑΝΩΣΗ ΚΕΙΜΕΝΟΥ</w:t>
      </w:r>
    </w:p>
    <w:p w:rsidR="00937D80" w:rsidRDefault="00937D80" w:rsidP="00314464">
      <w:pPr>
        <w:jc w:val="both"/>
        <w:rPr>
          <w:rFonts w:cs="Arial"/>
        </w:rPr>
      </w:pPr>
      <w:r>
        <w:rPr>
          <w:rFonts w:cs="Arial"/>
        </w:rPr>
        <w:t>Είναι το λογικό διάγραμμα του κειμένου, τα λογικά βήματα της σκέψης του συγγραφέα: η εισαγωγή στο θέμα, η ανάπτυξη-επιχειρηματολογία και η κατάληξη. Σε αρκετές περιπτώσεις η λογική οργάνωση του κειμένου ακολουθεί τυποποιημένες φόρμες (π.χ. λόγος-αντίλογος, θέση-άρση, παρουσίαση επιχειρηματολογίας και ανασκευή της…)</w:t>
      </w:r>
    </w:p>
    <w:p w:rsidR="00FF178F" w:rsidRDefault="00FF178F" w:rsidP="00314464">
      <w:pPr>
        <w:jc w:val="both"/>
        <w:rPr>
          <w:rFonts w:cs="Arial"/>
        </w:rPr>
      </w:pPr>
    </w:p>
    <w:p w:rsidR="00FF178F" w:rsidRPr="00016584" w:rsidRDefault="00FF178F" w:rsidP="00314464">
      <w:pPr>
        <w:jc w:val="both"/>
        <w:rPr>
          <w:rFonts w:cs="Arial"/>
          <w:b/>
        </w:rPr>
      </w:pPr>
      <w:r w:rsidRPr="00016584">
        <w:rPr>
          <w:rFonts w:cs="Arial"/>
          <w:b/>
        </w:rPr>
        <w:t>ΧΩΡΙΣΜΟΣ ΣΕ ΕΝΟΤΗΤΕΣ</w:t>
      </w:r>
    </w:p>
    <w:p w:rsidR="00FF178F" w:rsidRDefault="00FF178F" w:rsidP="00314464">
      <w:pPr>
        <w:jc w:val="both"/>
        <w:rPr>
          <w:rFonts w:cs="Arial"/>
        </w:rPr>
      </w:pPr>
      <w:r>
        <w:rPr>
          <w:rFonts w:cs="Arial"/>
        </w:rPr>
        <w:t>Μπορεί να ζητηθεί σε ευρύτερο κείμενο ή σε παράγραφο («αν έπρεπε να χωρίσετε την παράγραφο σε δύο μικρότερες, σε ποιο σημείο θα τη χωρίζατε και γιατί;»). Οδηγός μας για το χωρισμό θα είναι η νοηματική αλλαγή που θα σημειώνεται σε κάποιο σημείο. Η παράγραφος θα έχει λογικά δύο νοηματικούς άξονες, π.χ. θέση- αντίθεση. Συχνά στο σημείο χωρισμού παρατηρείται η ύπαρξη διαρθρωτικής λέξης- φράσης, την οποία ο μαθητής θα πρέπει να παραθέσει.</w:t>
      </w:r>
    </w:p>
    <w:p w:rsidR="009912E6" w:rsidRDefault="009912E6" w:rsidP="00314464">
      <w:pPr>
        <w:jc w:val="both"/>
        <w:rPr>
          <w:rFonts w:cs="Arial"/>
        </w:rPr>
      </w:pPr>
      <w:r w:rsidRPr="00016584">
        <w:rPr>
          <w:rFonts w:cs="Arial"/>
          <w:u w:val="single"/>
        </w:rPr>
        <w:t>Για ευρύτερο κείμενο</w:t>
      </w:r>
      <w:r>
        <w:rPr>
          <w:rFonts w:cs="Arial"/>
        </w:rPr>
        <w:t xml:space="preserve"> ο χωρισμός σε ενότητες βασίζεται σε γενικότερα κριτήρια:</w:t>
      </w:r>
    </w:p>
    <w:p w:rsidR="009912E6" w:rsidRDefault="009912E6" w:rsidP="00314464">
      <w:pPr>
        <w:jc w:val="both"/>
        <w:rPr>
          <w:rFonts w:cs="Arial"/>
        </w:rPr>
      </w:pPr>
      <w:r>
        <w:rPr>
          <w:rFonts w:cs="Arial"/>
        </w:rPr>
        <w:t>- την αλλαγή νοήματος (εισαγωγή, ανάλυση, επιχειρηματολογία, αντιπαράθεση, προβλήματα, λύσεις, αιτίες, αποτελέσματα...)</w:t>
      </w:r>
    </w:p>
    <w:p w:rsidR="009912E6" w:rsidRDefault="009912E6" w:rsidP="00314464">
      <w:pPr>
        <w:jc w:val="both"/>
        <w:rPr>
          <w:rFonts w:cs="Arial"/>
        </w:rPr>
      </w:pPr>
      <w:r>
        <w:rPr>
          <w:rFonts w:cs="Arial"/>
        </w:rPr>
        <w:t>- την αλλαγή αφηγηματικού άξονα (χώρος: Ελλάδα-εξωτερικό, χρόνος: παρελθόν-παρόν...)</w:t>
      </w:r>
    </w:p>
    <w:p w:rsidR="009912E6" w:rsidRDefault="009912E6" w:rsidP="00314464">
      <w:pPr>
        <w:jc w:val="both"/>
        <w:rPr>
          <w:rFonts w:cs="Arial"/>
        </w:rPr>
      </w:pPr>
      <w:r>
        <w:rPr>
          <w:rFonts w:cs="Arial"/>
        </w:rPr>
        <w:t>- την αλλαγή αφηγηματικού προσώπου: συγγραφέας, ομιλητής, μαρτυρία...</w:t>
      </w:r>
    </w:p>
    <w:p w:rsidR="00CD42D9" w:rsidRDefault="00CD42D9" w:rsidP="00314464">
      <w:pPr>
        <w:jc w:val="both"/>
        <w:rPr>
          <w:rFonts w:cs="Arial"/>
        </w:rPr>
      </w:pPr>
    </w:p>
    <w:p w:rsidR="00CD42D9" w:rsidRPr="00016584" w:rsidRDefault="00CD42D9" w:rsidP="00314464">
      <w:pPr>
        <w:jc w:val="both"/>
        <w:rPr>
          <w:rFonts w:cs="Arial"/>
          <w:b/>
        </w:rPr>
      </w:pPr>
    </w:p>
    <w:p w:rsidR="00CD42D9" w:rsidRPr="00016584" w:rsidRDefault="00CD42D9" w:rsidP="00314464">
      <w:pPr>
        <w:jc w:val="both"/>
        <w:rPr>
          <w:rFonts w:cs="Arial"/>
          <w:b/>
        </w:rPr>
      </w:pPr>
      <w:r w:rsidRPr="00016584">
        <w:rPr>
          <w:rFonts w:cs="Arial"/>
          <w:b/>
        </w:rPr>
        <w:t>ΓΛΩΣΣΑ- ΥΦΟΣ</w:t>
      </w:r>
      <w:r w:rsidR="0023389A" w:rsidRPr="00016584">
        <w:rPr>
          <w:rFonts w:cs="Arial"/>
          <w:b/>
        </w:rPr>
        <w:t xml:space="preserve"> ΚΕΙΜΕΝΟΥ</w:t>
      </w:r>
    </w:p>
    <w:p w:rsidR="0023389A" w:rsidRPr="00016584" w:rsidRDefault="0023389A" w:rsidP="00314464">
      <w:pPr>
        <w:jc w:val="both"/>
        <w:rPr>
          <w:rFonts w:cs="Arial"/>
          <w:u w:val="single"/>
        </w:rPr>
      </w:pPr>
      <w:r w:rsidRPr="00016584">
        <w:rPr>
          <w:rFonts w:cs="Arial"/>
          <w:u w:val="single"/>
        </w:rPr>
        <w:t>Χαρακτηρισμός- σχολιασμός γλώσσας κειμένου</w:t>
      </w:r>
    </w:p>
    <w:p w:rsidR="00CD42D9" w:rsidRDefault="00CD42D9" w:rsidP="00314464">
      <w:pPr>
        <w:jc w:val="both"/>
        <w:rPr>
          <w:rFonts w:cs="Arial"/>
        </w:rPr>
      </w:pPr>
      <w:r>
        <w:rPr>
          <w:rFonts w:cs="Arial"/>
        </w:rPr>
        <w:t xml:space="preserve"> Είναι μια, γενικά, απαιτητική παρατήρηση</w:t>
      </w:r>
      <w:r w:rsidR="00C34B84">
        <w:rPr>
          <w:rFonts w:cs="Arial"/>
        </w:rPr>
        <w:t xml:space="preserve"> για την προσέγγιση της οποίας απαιτείται η επεξεργασία ειδικότερων παραμέτρων:</w:t>
      </w:r>
    </w:p>
    <w:p w:rsidR="00C34B84" w:rsidRDefault="00C34B84" w:rsidP="00314464">
      <w:pPr>
        <w:jc w:val="both"/>
        <w:rPr>
          <w:rFonts w:cs="Arial"/>
        </w:rPr>
      </w:pPr>
      <w:r>
        <w:rPr>
          <w:rFonts w:cs="Arial"/>
        </w:rPr>
        <w:t xml:space="preserve">- </w:t>
      </w:r>
      <w:r w:rsidR="00EA43DB">
        <w:rPr>
          <w:rFonts w:cs="Arial"/>
        </w:rPr>
        <w:t>χρήση γλώσσας (αναφορική, λογική, κυριολεκτική, δηλωτική/ ποιητική, συγκινησιακή, μεταφορική, συνυποδηλωτική)</w:t>
      </w:r>
    </w:p>
    <w:p w:rsidR="00EA43DB" w:rsidRDefault="00EA43DB" w:rsidP="00314464">
      <w:pPr>
        <w:jc w:val="both"/>
        <w:rPr>
          <w:rFonts w:cs="Arial"/>
        </w:rPr>
      </w:pPr>
      <w:r>
        <w:rPr>
          <w:rFonts w:cs="Arial"/>
        </w:rPr>
        <w:t>- χρήση ρηματικού προσώπου (α΄ ενικό: αμεσότητα, βιωματικότητα, εξομολογητικός τόνος, εγωκεντρική τάση..., β΄ πρ.: οικειότητα, αμεσότητα, προτροπή/αποτροπή..., γ΄ πρ.: αντικειμενικότητα, αποστασιοποίηση, ουδετερότητα, επισημότητα, περιγραφικότητα..., α΄ πληθ.: συνολικότητα, συλλογικότητα, αμεσότητα...)</w:t>
      </w:r>
    </w:p>
    <w:p w:rsidR="00EA43DB" w:rsidRDefault="00EA43DB" w:rsidP="00314464">
      <w:pPr>
        <w:jc w:val="both"/>
        <w:rPr>
          <w:rFonts w:cs="Arial"/>
        </w:rPr>
      </w:pPr>
      <w:r>
        <w:rPr>
          <w:rFonts w:cs="Arial"/>
        </w:rPr>
        <w:t>- ύφος γράφοντος/κειμένου (οικείο/ανοίκειο, επίσημο/ανεπίσημο, άμεσο, απρόσιτο, γλαφυρό- περιγραφικό, προσωπικό- εξομολογητικό- βιωματικό, ειρωνικό- σαρκαστικό- δηκτικό...)</w:t>
      </w:r>
    </w:p>
    <w:p w:rsidR="006D1997" w:rsidRDefault="006D1997" w:rsidP="00314464">
      <w:pPr>
        <w:jc w:val="both"/>
        <w:rPr>
          <w:rFonts w:cs="Arial"/>
        </w:rPr>
      </w:pPr>
      <w:r>
        <w:rPr>
          <w:rFonts w:cs="Arial"/>
        </w:rPr>
        <w:lastRenderedPageBreak/>
        <w:t>- εκφραστικά- γλωσσικά μέσα ( μεταφορές, παρομοιώσεις, προσωποποιήσεις, εικόνες, παρηχήσεις, επαναλήψεις, υπερβολές, οξύμωρο, ασύνδετο, πλεονασμός επιθέτων, λεκτικός πληθωρισμός...)</w:t>
      </w:r>
    </w:p>
    <w:p w:rsidR="006D1997" w:rsidRDefault="00966128" w:rsidP="00314464">
      <w:pPr>
        <w:jc w:val="both"/>
        <w:rPr>
          <w:rFonts w:cs="Arial"/>
        </w:rPr>
      </w:pPr>
      <w:r>
        <w:rPr>
          <w:rFonts w:cs="Arial"/>
        </w:rPr>
        <w:t>- ειδική ορολογία ( λεξιλόγιο που παραπέμπει σε εξειδικευμένους όρους επιστημονικού κλάδου. Παρατηρείται στον επιστημονικό λόγο)</w:t>
      </w:r>
    </w:p>
    <w:p w:rsidR="00966128" w:rsidRDefault="00966128" w:rsidP="00314464">
      <w:pPr>
        <w:jc w:val="both"/>
        <w:rPr>
          <w:rFonts w:cs="Arial"/>
        </w:rPr>
      </w:pPr>
      <w:r>
        <w:rPr>
          <w:rFonts w:cs="Arial"/>
        </w:rPr>
        <w:t>Σημ.: Η επεξεργασία των παραπάνω πρέπει να συνοδεύεται και από την παράθεση αντίστοιχων κειμενικών χωρίων.</w:t>
      </w:r>
    </w:p>
    <w:p w:rsidR="000D0CEF" w:rsidRDefault="000D0CEF" w:rsidP="00314464">
      <w:pPr>
        <w:jc w:val="both"/>
        <w:rPr>
          <w:rFonts w:cs="Arial"/>
        </w:rPr>
      </w:pPr>
    </w:p>
    <w:p w:rsidR="000D0CEF" w:rsidRPr="004B05E7" w:rsidRDefault="00040AB6" w:rsidP="00314464">
      <w:pPr>
        <w:jc w:val="both"/>
        <w:rPr>
          <w:rFonts w:cs="Arial"/>
          <w:u w:val="single"/>
        </w:rPr>
      </w:pPr>
      <w:r w:rsidRPr="004B05E7">
        <w:rPr>
          <w:rFonts w:cs="Arial"/>
          <w:u w:val="single"/>
        </w:rPr>
        <w:t>Αναζήτηση παραγράφου που χαρακτηρίζεται από λιτότητα/ πειστικότητα</w:t>
      </w:r>
    </w:p>
    <w:p w:rsidR="00040AB6" w:rsidRDefault="00040AB6" w:rsidP="00314464">
      <w:pPr>
        <w:jc w:val="both"/>
        <w:rPr>
          <w:rFonts w:cs="Arial"/>
        </w:rPr>
      </w:pPr>
      <w:r>
        <w:rPr>
          <w:rFonts w:cs="Arial"/>
        </w:rPr>
        <w:t>- Λιτότητα: αναζητούμε παράγραφο με απλό ύφος, φυσική ροή του λόγου, ελάχιστα εκφραστικά σχήματα, μικροπερίοδο λόγο και εύληπτο λόγο.</w:t>
      </w:r>
    </w:p>
    <w:p w:rsidR="00040AB6" w:rsidRDefault="00040AB6" w:rsidP="00314464">
      <w:pPr>
        <w:jc w:val="both"/>
        <w:rPr>
          <w:rFonts w:cs="Arial"/>
        </w:rPr>
      </w:pPr>
      <w:r>
        <w:rPr>
          <w:rFonts w:cs="Arial"/>
        </w:rPr>
        <w:t>- Πειστικότητα: αναζητούμε παράγραφο με εμφανή χρήση τρόπων πειθούς και –κυρίως- επίκληση στη λογική (επιχειρήματα- τεκμήρια)</w:t>
      </w:r>
    </w:p>
    <w:p w:rsidR="00040AB6" w:rsidRDefault="00040AB6" w:rsidP="00314464">
      <w:pPr>
        <w:jc w:val="both"/>
        <w:rPr>
          <w:rFonts w:cs="Arial"/>
        </w:rPr>
      </w:pPr>
    </w:p>
    <w:p w:rsidR="00040AB6" w:rsidRPr="004B05E7" w:rsidRDefault="00B22DEF" w:rsidP="00314464">
      <w:pPr>
        <w:jc w:val="both"/>
        <w:rPr>
          <w:rFonts w:cs="Arial"/>
          <w:b/>
        </w:rPr>
      </w:pPr>
      <w:r w:rsidRPr="004B05E7">
        <w:rPr>
          <w:rFonts w:cs="Arial"/>
          <w:b/>
        </w:rPr>
        <w:t xml:space="preserve">ΤΙΤΛΟΣ </w:t>
      </w:r>
    </w:p>
    <w:p w:rsidR="00B22DEF" w:rsidRDefault="00B22DEF" w:rsidP="00314464">
      <w:pPr>
        <w:jc w:val="both"/>
        <w:rPr>
          <w:rFonts w:cs="Arial"/>
        </w:rPr>
      </w:pPr>
      <w:r>
        <w:rPr>
          <w:rFonts w:cs="Arial"/>
        </w:rPr>
        <w:t>Αυτή η ενότητα περιλαμβάνει δύο υποκατηγορίες, την αξιολόγηση και την παραγωγή-απόδοση τίτλου.</w:t>
      </w:r>
    </w:p>
    <w:p w:rsidR="00B22DEF" w:rsidRDefault="00B22DEF" w:rsidP="00314464">
      <w:pPr>
        <w:jc w:val="both"/>
        <w:rPr>
          <w:rFonts w:cs="Arial"/>
        </w:rPr>
      </w:pPr>
      <w:r w:rsidRPr="004B05E7">
        <w:rPr>
          <w:rFonts w:cs="Arial"/>
          <w:u w:val="single"/>
        </w:rPr>
        <w:t>α) αξιολόγηση-σχολιασμός τίτλου κειμένου</w:t>
      </w:r>
      <w:r>
        <w:rPr>
          <w:rFonts w:cs="Arial"/>
        </w:rPr>
        <w:t xml:space="preserve">: προσεγγίζουμε την έκταση, τη χρήση γλώσσας (αναφορική/ποιητική), </w:t>
      </w:r>
      <w:r w:rsidR="00785AA6">
        <w:rPr>
          <w:rFonts w:cs="Arial"/>
        </w:rPr>
        <w:t>τη στίξη, το ύφος, το ρηματικό πρόσωπο, τη συντακτική δομή (απλή/ελλειπτική πρόταση- πιθανή απουσία ρήματος), την προσέλκυση του ενδιαφέροντος του αναγνώστη και τη συνάφεια του τίτλου με το περιεχόμενο του κειμένου.</w:t>
      </w:r>
    </w:p>
    <w:p w:rsidR="00785AA6" w:rsidRDefault="00785AA6" w:rsidP="00314464">
      <w:pPr>
        <w:jc w:val="both"/>
        <w:rPr>
          <w:rFonts w:cs="Arial"/>
        </w:rPr>
      </w:pPr>
      <w:r w:rsidRPr="004B05E7">
        <w:rPr>
          <w:rFonts w:cs="Arial"/>
          <w:u w:val="single"/>
        </w:rPr>
        <w:t>β)1) παραγωγή- απόδοση τίτλου σε κείμενο</w:t>
      </w:r>
      <w:r>
        <w:rPr>
          <w:rFonts w:cs="Arial"/>
        </w:rPr>
        <w:t xml:space="preserve"> : εμπίπτει στην παραγωγή λόγου και όταν το επικοινωνιακό πλαίσιο το απαιτεί (κυρίως άρθρο). Ο τίτλος θα πρέπει να είναι συναφής με το κεντρικό νόημα της παραγωγής λόγου (χωρίς να αντιγράφει το θέμα) και να είναι λειτουργικός- επικοινωνιακός με προτιμότερη την απουσία ρήματος (π.χ. για το θέμα της παραγωγής λόγου στις πανελλήνιες εξετάσεις</w:t>
      </w:r>
      <w:r w:rsidR="00D9474F">
        <w:rPr>
          <w:rFonts w:cs="Arial"/>
        </w:rPr>
        <w:t xml:space="preserve"> για τα ΕΠΑΛ </w:t>
      </w:r>
      <w:r>
        <w:rPr>
          <w:rFonts w:cs="Arial"/>
        </w:rPr>
        <w:t xml:space="preserve"> του 2012: «Η γλώσσα των νέων, μια... ΄΄νέα ελληνική΄΄ γλώσσα</w:t>
      </w:r>
      <w:r w:rsidR="00D9474F">
        <w:rPr>
          <w:rFonts w:cs="Arial"/>
        </w:rPr>
        <w:t>»).</w:t>
      </w:r>
      <w:r>
        <w:rPr>
          <w:rFonts w:cs="Arial"/>
        </w:rPr>
        <w:t xml:space="preserve"> </w:t>
      </w:r>
    </w:p>
    <w:p w:rsidR="00D9474F" w:rsidRDefault="00D9474F" w:rsidP="00314464">
      <w:pPr>
        <w:jc w:val="both"/>
        <w:rPr>
          <w:rFonts w:cs="Arial"/>
        </w:rPr>
      </w:pPr>
      <w:r w:rsidRPr="004B05E7">
        <w:rPr>
          <w:rFonts w:cs="Arial"/>
          <w:u w:val="single"/>
        </w:rPr>
        <w:t>β)2) απόδοση τίτλου σε παράγραφο (πλαγιότιτλος):</w:t>
      </w:r>
      <w:r>
        <w:rPr>
          <w:rFonts w:cs="Arial"/>
        </w:rPr>
        <w:t xml:space="preserve"> ο πλαγιότιτλος πρέπει να είναι σύντομος (μία-δύο γραμμές), κυριολεκτικός και να αποδίδει το βασικό θέμα της παραγράφου. Στην προσέγγιση του θέματος πιθανόν να μας βοηθήσει η θεματική περίοδος ή η κατακλείδα της παραγράφου.</w:t>
      </w:r>
    </w:p>
    <w:p w:rsidR="00CC44D7" w:rsidRDefault="00CC44D7" w:rsidP="00314464">
      <w:pPr>
        <w:jc w:val="both"/>
        <w:rPr>
          <w:rFonts w:cs="Arial"/>
        </w:rPr>
      </w:pPr>
    </w:p>
    <w:p w:rsidR="00CC44D7" w:rsidRDefault="00CC44D7" w:rsidP="00314464">
      <w:pPr>
        <w:jc w:val="both"/>
        <w:rPr>
          <w:rFonts w:cs="Arial"/>
        </w:rPr>
      </w:pPr>
    </w:p>
    <w:p w:rsidR="00CC44D7" w:rsidRDefault="00CC44D7" w:rsidP="00314464">
      <w:pPr>
        <w:jc w:val="both"/>
        <w:rPr>
          <w:rFonts w:cs="Arial"/>
        </w:rPr>
      </w:pPr>
    </w:p>
    <w:p w:rsidR="00CC44D7" w:rsidRPr="004B05E7" w:rsidRDefault="00CC44D7" w:rsidP="00314464">
      <w:pPr>
        <w:jc w:val="both"/>
        <w:rPr>
          <w:rFonts w:cs="Arial"/>
          <w:b/>
        </w:rPr>
      </w:pPr>
      <w:r w:rsidRPr="004B05E7">
        <w:rPr>
          <w:rFonts w:cs="Arial"/>
          <w:b/>
        </w:rPr>
        <w:lastRenderedPageBreak/>
        <w:t>ΚΑΤΑΛΛΗΛΟΤΗΤΑ- ΑΠΟΤΕΛΕΣΜΑΤΙΚΟΤΗΤΑ ΛΟΓΟΥ</w:t>
      </w:r>
    </w:p>
    <w:p w:rsidR="00CC44D7" w:rsidRDefault="00CC44D7" w:rsidP="00314464">
      <w:pPr>
        <w:jc w:val="both"/>
        <w:rPr>
          <w:rFonts w:cs="Arial"/>
        </w:rPr>
      </w:pPr>
      <w:r>
        <w:rPr>
          <w:rFonts w:cs="Arial"/>
        </w:rPr>
        <w:t>Θα κριθεί από τη γλώσσα, το ύφος, τον τόνο, τους τρόπους πειθούς, αλλά και την επικοινωνιακή περίσταση. Πρέπει δηλαδή να συνεξετάσουμε τον πομπό, τον αποδέκτη, τον σκοπό και τον χώρο πραγμάτωσης του κειμένου ώστε να αξιολογηθεί η επικοινωνιακή αποτελεσματικότητα.</w:t>
      </w:r>
    </w:p>
    <w:p w:rsidR="000E3FC2" w:rsidRPr="004B05E7" w:rsidRDefault="000E3FC2" w:rsidP="00314464">
      <w:pPr>
        <w:jc w:val="both"/>
        <w:rPr>
          <w:rFonts w:cs="Arial"/>
          <w:b/>
        </w:rPr>
      </w:pPr>
    </w:p>
    <w:p w:rsidR="000E3FC2" w:rsidRPr="004B05E7" w:rsidRDefault="000E3FC2" w:rsidP="00314464">
      <w:pPr>
        <w:jc w:val="both"/>
        <w:rPr>
          <w:rFonts w:cs="Arial"/>
          <w:b/>
        </w:rPr>
      </w:pPr>
      <w:r w:rsidRPr="004B05E7">
        <w:rPr>
          <w:rFonts w:cs="Arial"/>
          <w:b/>
        </w:rPr>
        <w:t>ΕΠΙΣΗΜΑΝΣΗ ΕΙΔΙΚΟΥ ΕΠΙΣΤΗΜΟΝΙΚΟΥ ΛΕΞΙΛΟΓΙΟΥ</w:t>
      </w:r>
    </w:p>
    <w:p w:rsidR="000E3FC2" w:rsidRDefault="000E3FC2" w:rsidP="00314464">
      <w:pPr>
        <w:jc w:val="both"/>
        <w:rPr>
          <w:rFonts w:cs="Arial"/>
        </w:rPr>
      </w:pPr>
      <w:r>
        <w:rPr>
          <w:rFonts w:cs="Arial"/>
        </w:rPr>
        <w:t>Προσεγγίζουμε το ειδικό λεξιλόγιο του επιστημονικού είδους στο οποίο υπάγεται το συγκεκριμένο κείμενο (φυσική, βιολογία, νομική, κοινωνικές επιστήμες) και επιλέγουμε τους πιο εξειδικευμένους όρους, τους πιο ανοίκειους προς το μέσο αναγνώστη. Πρέπει να διευκρινιστεί ότι στο ειδικό επιστημονικό λεξιλόγιο δεν εντάσσονται οι δόκιμες ή οι αρχαιοπρεπείς λέξεις/φράσεις (π.χ. τουτ’ έστιν, φερ’ ειπείν, εκ των ων ουκ άνευ...).</w:t>
      </w:r>
    </w:p>
    <w:p w:rsidR="00C61057" w:rsidRDefault="00C61057" w:rsidP="00314464">
      <w:pPr>
        <w:jc w:val="both"/>
        <w:rPr>
          <w:rFonts w:cs="Arial"/>
        </w:rPr>
      </w:pPr>
    </w:p>
    <w:p w:rsidR="00C61057" w:rsidRPr="004B05E7" w:rsidRDefault="00C61057" w:rsidP="00314464">
      <w:pPr>
        <w:jc w:val="both"/>
        <w:rPr>
          <w:rFonts w:cs="Arial"/>
          <w:b/>
        </w:rPr>
      </w:pPr>
      <w:r w:rsidRPr="004B05E7">
        <w:rPr>
          <w:rFonts w:cs="Arial"/>
          <w:b/>
        </w:rPr>
        <w:t>ΕΠΙΣΗΜΑΝΣΗ ΣΥΓΚΙΝΗΣΙΑΚΩΝ/ ΣΥΝΥΠΟΔΗΛΩΤΙΚΩΝ ΟΡΩΝ</w:t>
      </w:r>
    </w:p>
    <w:p w:rsidR="00C61057" w:rsidRDefault="00C61057" w:rsidP="00314464">
      <w:pPr>
        <w:jc w:val="both"/>
        <w:rPr>
          <w:rFonts w:cs="Arial"/>
        </w:rPr>
      </w:pPr>
      <w:r w:rsidRPr="004B05E7">
        <w:rPr>
          <w:rFonts w:cs="Arial"/>
          <w:u w:val="single"/>
        </w:rPr>
        <w:t>Συγκινησιακός τόνος</w:t>
      </w:r>
      <w:r>
        <w:rPr>
          <w:rFonts w:cs="Arial"/>
        </w:rPr>
        <w:t>: πρόκειται για λέξεις συναισθηματικά φορτισμένες/ μεταφορικές που αποδίδουν συναισθηματικά τις γλωσσικές έννοιες στις οποίες αναφέρονται (π.χ. «η κατακρεούργηση του Παρθενώνα από τον φιλάνθρωπο Έλγκιν»)</w:t>
      </w:r>
    </w:p>
    <w:p w:rsidR="00C61057" w:rsidRDefault="00C61057" w:rsidP="00314464">
      <w:pPr>
        <w:jc w:val="both"/>
        <w:rPr>
          <w:rFonts w:cs="Arial"/>
        </w:rPr>
      </w:pPr>
      <w:r w:rsidRPr="004B05E7">
        <w:rPr>
          <w:rFonts w:cs="Arial"/>
          <w:u w:val="single"/>
        </w:rPr>
        <w:t>Συνυποδηλωτική χρήση λέξεων:</w:t>
      </w:r>
      <w:r>
        <w:rPr>
          <w:rFonts w:cs="Arial"/>
        </w:rPr>
        <w:t xml:space="preserve"> πρόκειται για λέξεις με μεταφορική σημασία- χρήση</w:t>
      </w:r>
    </w:p>
    <w:p w:rsidR="00C61057" w:rsidRDefault="00C61057" w:rsidP="00314464">
      <w:pPr>
        <w:jc w:val="both"/>
        <w:rPr>
          <w:rFonts w:cs="Arial"/>
        </w:rPr>
      </w:pPr>
    </w:p>
    <w:p w:rsidR="00C61057" w:rsidRDefault="00C61057" w:rsidP="00314464">
      <w:pPr>
        <w:jc w:val="both"/>
        <w:rPr>
          <w:rFonts w:cs="Arial"/>
        </w:rPr>
      </w:pPr>
      <w:r w:rsidRPr="004B05E7">
        <w:rPr>
          <w:rFonts w:cs="Arial"/>
          <w:u w:val="single"/>
        </w:rPr>
        <w:t>Επισήμανση λέξεων-φράσεων που δηλώνουν επιφύλαξη του γράφοντος</w:t>
      </w:r>
      <w:r>
        <w:rPr>
          <w:rFonts w:cs="Arial"/>
        </w:rPr>
        <w:t>: αναζητούμε λέξεις-φράσεις που εκφράζουν σχετικότητα-σκεπτικισμό (πιθανόν, ίσως, σύμφωνα με μια προσέγγιση...)</w:t>
      </w:r>
    </w:p>
    <w:p w:rsidR="000A22E9" w:rsidRDefault="000A22E9" w:rsidP="00314464">
      <w:pPr>
        <w:jc w:val="both"/>
        <w:rPr>
          <w:rFonts w:cs="Arial"/>
        </w:rPr>
      </w:pPr>
    </w:p>
    <w:p w:rsidR="000A22E9" w:rsidRDefault="000A22E9" w:rsidP="00314464">
      <w:pPr>
        <w:jc w:val="both"/>
        <w:rPr>
          <w:rFonts w:cs="Arial"/>
        </w:rPr>
      </w:pPr>
    </w:p>
    <w:p w:rsidR="000A22E9" w:rsidRPr="004B05E7" w:rsidRDefault="000A22E9" w:rsidP="00314464">
      <w:pPr>
        <w:jc w:val="both"/>
        <w:rPr>
          <w:rFonts w:cs="Arial"/>
          <w:b/>
        </w:rPr>
      </w:pPr>
      <w:r w:rsidRPr="004B05E7">
        <w:rPr>
          <w:rFonts w:cs="Arial"/>
          <w:b/>
        </w:rPr>
        <w:t>ΛΕΙΤΟΥΡΓΙΚΟΤΗΤΑ ΕΚΦΡΑΣΤΙΚΩΝ- ΓΛΩΣΣΙΚΩΝ ΜΕΣΩΝ</w:t>
      </w:r>
    </w:p>
    <w:p w:rsidR="000A22E9" w:rsidRDefault="000A22E9" w:rsidP="00314464">
      <w:pPr>
        <w:jc w:val="both"/>
        <w:rPr>
          <w:rFonts w:cs="Arial"/>
        </w:rPr>
      </w:pPr>
      <w:r w:rsidRPr="004B05E7">
        <w:rPr>
          <w:rFonts w:cs="Arial"/>
          <w:u w:val="single"/>
        </w:rPr>
        <w:t>Μεταφορές-αναλογίες-παρομοιώσεις</w:t>
      </w:r>
      <w:r w:rsidR="00013AED">
        <w:rPr>
          <w:rFonts w:cs="Arial"/>
        </w:rPr>
        <w:t>: αμεσότητα, σαφήνεια, συμβολή στην κατανόηση- εκλαϊκευση νοημάτων.</w:t>
      </w:r>
    </w:p>
    <w:p w:rsidR="00013AED" w:rsidRDefault="00013AED" w:rsidP="00314464">
      <w:pPr>
        <w:jc w:val="both"/>
        <w:rPr>
          <w:rFonts w:cs="Arial"/>
        </w:rPr>
      </w:pPr>
      <w:r>
        <w:rPr>
          <w:rFonts w:cs="Arial"/>
        </w:rPr>
        <w:t>Σημ.: Όπως στην αναλογία εντοπίζουμε τους δύο όρους, στις παρομοιώσεις εντοπίζουμε το αναφορικό («όπως,σαν...») και το δεικτικό μέρος («έτσι και, παρομοίως, ανάλογα...»)</w:t>
      </w:r>
      <w:r w:rsidR="00596CCC">
        <w:rPr>
          <w:rFonts w:cs="Arial"/>
        </w:rPr>
        <w:t>.</w:t>
      </w:r>
    </w:p>
    <w:p w:rsidR="00013AED" w:rsidRDefault="00013AED" w:rsidP="00314464">
      <w:pPr>
        <w:jc w:val="both"/>
        <w:rPr>
          <w:rFonts w:cs="Arial"/>
        </w:rPr>
      </w:pPr>
      <w:r w:rsidRPr="004B05E7">
        <w:rPr>
          <w:rFonts w:cs="Arial"/>
          <w:u w:val="single"/>
        </w:rPr>
        <w:t>Εικονοπλαστικός λόγος-εικόνες</w:t>
      </w:r>
      <w:r>
        <w:rPr>
          <w:rFonts w:cs="Arial"/>
        </w:rPr>
        <w:t>: ζωντάνια, παραστατικότητα, αισθητοποίηση των εννοιών του κειμένου- συμβολή στην κατανόηση.</w:t>
      </w:r>
    </w:p>
    <w:p w:rsidR="00013AED" w:rsidRDefault="00013AED" w:rsidP="00314464">
      <w:pPr>
        <w:jc w:val="both"/>
        <w:rPr>
          <w:rFonts w:cs="Arial"/>
        </w:rPr>
      </w:pPr>
      <w:r w:rsidRPr="004B05E7">
        <w:rPr>
          <w:rFonts w:cs="Arial"/>
          <w:u w:val="single"/>
        </w:rPr>
        <w:t>Παραδείγματα</w:t>
      </w:r>
      <w:r>
        <w:rPr>
          <w:rFonts w:cs="Arial"/>
        </w:rPr>
        <w:t>: συγκεκριμενοποίηση γενικών εννοιών, κατανόηση, εκλαϊκευση νοημάτων.</w:t>
      </w:r>
    </w:p>
    <w:p w:rsidR="00013AED" w:rsidRDefault="000D3AF0" w:rsidP="00314464">
      <w:pPr>
        <w:jc w:val="both"/>
        <w:rPr>
          <w:rFonts w:cs="Arial"/>
        </w:rPr>
      </w:pPr>
      <w:r w:rsidRPr="004B05E7">
        <w:rPr>
          <w:rFonts w:cs="Arial"/>
          <w:u w:val="single"/>
        </w:rPr>
        <w:t>Ευθύς λόγος:</w:t>
      </w:r>
      <w:r>
        <w:rPr>
          <w:rFonts w:cs="Arial"/>
        </w:rPr>
        <w:t xml:space="preserve"> ζωντάνια, οικειότητα, βιωματική προσέγγιση των κειμενικών θέσεων.</w:t>
      </w:r>
    </w:p>
    <w:p w:rsidR="000D3AF0" w:rsidRPr="00DA56FE" w:rsidRDefault="000D3AF0" w:rsidP="00314464">
      <w:pPr>
        <w:jc w:val="both"/>
        <w:rPr>
          <w:rFonts w:cs="Arial"/>
          <w:b/>
        </w:rPr>
      </w:pPr>
      <w:r w:rsidRPr="00DA56FE">
        <w:rPr>
          <w:rFonts w:cs="Arial"/>
          <w:b/>
        </w:rPr>
        <w:lastRenderedPageBreak/>
        <w:t>ΛΕΙΤΟΥΡΓΙΚΟΤΗΤΑ ΣΗΜΕΙΩΝ ΣΤΙΞΗΣ</w:t>
      </w:r>
    </w:p>
    <w:p w:rsidR="000D3AF0" w:rsidRDefault="000D3AF0" w:rsidP="00314464">
      <w:pPr>
        <w:jc w:val="both"/>
        <w:rPr>
          <w:rFonts w:cs="Arial"/>
        </w:rPr>
      </w:pPr>
      <w:r w:rsidRPr="00DA56FE">
        <w:rPr>
          <w:rFonts w:cs="Arial"/>
          <w:u w:val="single"/>
        </w:rPr>
        <w:t>Άνω τελεία/στιγμή</w:t>
      </w:r>
      <w:r>
        <w:rPr>
          <w:rFonts w:cs="Arial"/>
        </w:rPr>
        <w:t>: ημιτελές νόημα που συμπληρώνεται από την επόμενη ημιπερίοδο, νοηματική αντίθεση, απαρίθμηση στοιχείων, επεξήγηση.</w:t>
      </w:r>
    </w:p>
    <w:p w:rsidR="000D3AF0" w:rsidRDefault="000D3AF0" w:rsidP="00314464">
      <w:pPr>
        <w:jc w:val="both"/>
        <w:rPr>
          <w:rFonts w:cs="Arial"/>
        </w:rPr>
      </w:pPr>
      <w:r w:rsidRPr="00DA56FE">
        <w:rPr>
          <w:rFonts w:cs="Arial"/>
          <w:u w:val="single"/>
        </w:rPr>
        <w:t>Εισαγωγικά</w:t>
      </w:r>
      <w:r>
        <w:rPr>
          <w:rFonts w:cs="Arial"/>
        </w:rPr>
        <w:t>: έμφαση, εισαγωγή ειδικού/ιδιωματικού όρου στο κείμενο, αυτούσια μεταφορά λεγομένων προσώπου, μεταφορά, ειρωνεία, χρήση ξενόγλωσσου όρου.</w:t>
      </w:r>
    </w:p>
    <w:p w:rsidR="000D3AF0" w:rsidRDefault="000D3AF0" w:rsidP="00314464">
      <w:pPr>
        <w:jc w:val="both"/>
        <w:rPr>
          <w:rFonts w:cs="Arial"/>
        </w:rPr>
      </w:pPr>
      <w:r w:rsidRPr="00DA56FE">
        <w:rPr>
          <w:rFonts w:cs="Arial"/>
          <w:u w:val="single"/>
        </w:rPr>
        <w:t>Παρενθέσεις</w:t>
      </w:r>
      <w:r>
        <w:rPr>
          <w:rFonts w:cs="Arial"/>
        </w:rPr>
        <w:t xml:space="preserve">: </w:t>
      </w:r>
      <w:r w:rsidR="00686381">
        <w:rPr>
          <w:rFonts w:cs="Arial"/>
        </w:rPr>
        <w:t>διευκρίνηση, αποσαφήνιση, συμπλήρωση, ανάλυση, επεξήγηση, παραδειγματισμός.</w:t>
      </w:r>
    </w:p>
    <w:p w:rsidR="00686381" w:rsidRDefault="00686381" w:rsidP="00314464">
      <w:pPr>
        <w:jc w:val="both"/>
        <w:rPr>
          <w:rFonts w:cs="Arial"/>
        </w:rPr>
      </w:pPr>
      <w:r w:rsidRPr="00DA56FE">
        <w:rPr>
          <w:rFonts w:cs="Arial"/>
          <w:u w:val="single"/>
        </w:rPr>
        <w:t>Θαυμαστικό</w:t>
      </w:r>
      <w:r>
        <w:rPr>
          <w:rFonts w:cs="Arial"/>
        </w:rPr>
        <w:t>: θαυμασμός, έκπληξη, έμφαση, ειρωνεία, αποστροφή, αμφισβήτηση.</w:t>
      </w:r>
    </w:p>
    <w:p w:rsidR="00686381" w:rsidRDefault="00686381" w:rsidP="00314464">
      <w:pPr>
        <w:jc w:val="both"/>
        <w:rPr>
          <w:rFonts w:cs="Arial"/>
        </w:rPr>
      </w:pPr>
      <w:r w:rsidRPr="00DA56FE">
        <w:rPr>
          <w:rFonts w:cs="Arial"/>
          <w:u w:val="single"/>
        </w:rPr>
        <w:t>Αποσιωπητικά</w:t>
      </w:r>
      <w:r>
        <w:rPr>
          <w:rFonts w:cs="Arial"/>
        </w:rPr>
        <w:t>: υ</w:t>
      </w:r>
      <w:r w:rsidR="00335F76">
        <w:rPr>
          <w:rFonts w:cs="Arial"/>
        </w:rPr>
        <w:t>παινιγμός, ειρωνεία, αιωρούμενος προβληματισμός, αόριστα επαναλαμβανόμενη ενέργεια-κατάσταση.</w:t>
      </w:r>
    </w:p>
    <w:p w:rsidR="003E5742" w:rsidRDefault="003E5742" w:rsidP="00314464">
      <w:pPr>
        <w:jc w:val="both"/>
        <w:rPr>
          <w:rFonts w:cs="Arial"/>
        </w:rPr>
      </w:pPr>
      <w:r w:rsidRPr="00DA56FE">
        <w:rPr>
          <w:rFonts w:cs="Arial"/>
          <w:u w:val="single"/>
        </w:rPr>
        <w:t>Ερωτήσεις</w:t>
      </w:r>
      <w:r>
        <w:rPr>
          <w:rFonts w:cs="Arial"/>
        </w:rPr>
        <w:t>: διέγερση προβληματισμού, πρόκληση ανησυχίας, ειρωνικός τόνος, κλίμα αμεσότητας, αίσθηση διαλόγου, ζωντάνια. Όταν τίθενται στην αρχή κειμένου ή στον τίτλο μπορεί να αποτελούν αφόρμηση του γράφοντος για την ομαλότερη εισαγωγή στο θέμα. Όταν τίθενται στο τέλος κειμένου, αφήνουν τον αναγνώστη να προβληματιστεί και να απαντήσει μόνος του τα ερωτήματα</w:t>
      </w:r>
      <w:r w:rsidR="00C3383E">
        <w:rPr>
          <w:rFonts w:cs="Arial"/>
        </w:rPr>
        <w:t>.</w:t>
      </w:r>
    </w:p>
    <w:p w:rsidR="00CB3773" w:rsidRDefault="00CB3773" w:rsidP="00314464">
      <w:pPr>
        <w:jc w:val="both"/>
        <w:rPr>
          <w:rFonts w:cs="Arial"/>
        </w:rPr>
      </w:pPr>
    </w:p>
    <w:p w:rsidR="00CB3773" w:rsidRDefault="00CB3773" w:rsidP="00314464">
      <w:pPr>
        <w:jc w:val="both"/>
        <w:rPr>
          <w:rFonts w:cs="Arial"/>
        </w:rPr>
      </w:pPr>
    </w:p>
    <w:p w:rsidR="00CB3773" w:rsidRPr="00DA56FE" w:rsidRDefault="009001DE" w:rsidP="00314464">
      <w:pPr>
        <w:jc w:val="both"/>
        <w:rPr>
          <w:rFonts w:cs="Arial"/>
          <w:b/>
        </w:rPr>
      </w:pPr>
      <w:r w:rsidRPr="00DA56FE">
        <w:rPr>
          <w:rFonts w:cs="Arial"/>
          <w:b/>
        </w:rPr>
        <w:t>ΔΙΑΓΡΑΜΜΑ ΚΕΙΜΕΝΟΥ</w:t>
      </w:r>
    </w:p>
    <w:p w:rsidR="009001DE" w:rsidRDefault="009001DE" w:rsidP="00314464">
      <w:pPr>
        <w:jc w:val="both"/>
        <w:rPr>
          <w:rFonts w:cs="Arial"/>
        </w:rPr>
      </w:pPr>
      <w:r>
        <w:rPr>
          <w:rFonts w:cs="Arial"/>
        </w:rPr>
        <w:t>Πρόκειται για άσκηση που αποτελεί τη σχηματική περίληψη του κειμένου. Γράφουμε με τη μορφή πίνακα τα δομικά μέρη του κειμένου κάθετα (πρόλογος, κύριο θέμα, επίλογος). Χωρίζουμε το κύριο μέρος σε ενότητες και τις καταγράφουμε σε δεύτερη κάθετη στήλη. Στη συνέχεια, βάζουμε τίτλο στον πρόλογο, δίπλα σε κάθε ενότητα του κυρίως θέματος και στον επίλογο (3</w:t>
      </w:r>
      <w:r w:rsidRPr="009001DE">
        <w:rPr>
          <w:rFonts w:cs="Arial"/>
          <w:vertAlign w:val="superscript"/>
        </w:rPr>
        <w:t>η</w:t>
      </w:r>
      <w:r>
        <w:rPr>
          <w:rFonts w:cs="Arial"/>
        </w:rPr>
        <w:t xml:space="preserve"> στήλη). Τέλος, βάζουμε πλαγιότιτλους </w:t>
      </w:r>
      <w:r w:rsidR="00371069">
        <w:rPr>
          <w:rFonts w:cs="Arial"/>
        </w:rPr>
        <w:t>ή αποδίδουμε τα βασικά σημεία των παραγράφων κάθε δομικού μέρους-ενότητας.</w:t>
      </w:r>
    </w:p>
    <w:p w:rsidR="00CB3773" w:rsidRDefault="00CB3773" w:rsidP="00314464">
      <w:pPr>
        <w:jc w:val="both"/>
        <w:rPr>
          <w:rFonts w:cs="Arial"/>
        </w:rPr>
      </w:pPr>
    </w:p>
    <w:p w:rsidR="00CB3773" w:rsidRDefault="00CB3773" w:rsidP="00314464">
      <w:pPr>
        <w:jc w:val="both"/>
        <w:rPr>
          <w:rFonts w:cs="Arial"/>
        </w:rPr>
      </w:pPr>
    </w:p>
    <w:p w:rsidR="00CB3773" w:rsidRDefault="00CB3773" w:rsidP="00314464">
      <w:pPr>
        <w:jc w:val="both"/>
        <w:rPr>
          <w:rFonts w:cs="Arial"/>
        </w:rPr>
      </w:pPr>
    </w:p>
    <w:p w:rsidR="00CB3773" w:rsidRDefault="00CB3773" w:rsidP="00314464">
      <w:pPr>
        <w:jc w:val="both"/>
        <w:rPr>
          <w:rFonts w:cs="Arial"/>
        </w:rPr>
      </w:pPr>
    </w:p>
    <w:p w:rsidR="00CB3773" w:rsidRDefault="00CB3773" w:rsidP="00314464">
      <w:pPr>
        <w:jc w:val="both"/>
        <w:rPr>
          <w:rFonts w:cs="Arial"/>
        </w:rPr>
      </w:pPr>
    </w:p>
    <w:p w:rsidR="00CB3773" w:rsidRDefault="00CB3773" w:rsidP="00314464">
      <w:pPr>
        <w:jc w:val="both"/>
        <w:rPr>
          <w:rFonts w:cs="Arial"/>
        </w:rPr>
      </w:pPr>
    </w:p>
    <w:p w:rsidR="00CB3773" w:rsidRDefault="00CB3773" w:rsidP="00314464">
      <w:pPr>
        <w:jc w:val="both"/>
        <w:rPr>
          <w:rFonts w:cs="Arial"/>
        </w:rPr>
      </w:pPr>
    </w:p>
    <w:p w:rsidR="00CB3773" w:rsidRDefault="00CB3773" w:rsidP="00314464">
      <w:pPr>
        <w:jc w:val="both"/>
        <w:rPr>
          <w:rFonts w:cs="Arial"/>
        </w:rPr>
      </w:pPr>
    </w:p>
    <w:p w:rsidR="00CB3773" w:rsidRDefault="00CB3773" w:rsidP="00314464">
      <w:pPr>
        <w:jc w:val="both"/>
        <w:rPr>
          <w:rFonts w:cs="Arial"/>
        </w:rPr>
      </w:pPr>
    </w:p>
    <w:p w:rsidR="00CB3773" w:rsidRPr="00DA56FE" w:rsidRDefault="00CB3773" w:rsidP="00314464">
      <w:pPr>
        <w:jc w:val="both"/>
        <w:rPr>
          <w:rFonts w:cs="Arial"/>
          <w:b/>
        </w:rPr>
      </w:pPr>
    </w:p>
    <w:p w:rsidR="00CB3773" w:rsidRPr="00DA56FE" w:rsidRDefault="002A22FA" w:rsidP="00314464">
      <w:pPr>
        <w:jc w:val="both"/>
        <w:rPr>
          <w:rFonts w:cs="Arial"/>
          <w:b/>
        </w:rPr>
      </w:pPr>
      <w:r>
        <w:rPr>
          <w:rFonts w:cs="Arial"/>
          <w:b/>
        </w:rPr>
        <w:t>ΚΕΙΜΕΝΙΚΑ ΕΙΔΗ : Περιγραφή, Αφήγηση, Εξήγηση, Επιχειρηματολογία, Οδηγίες</w:t>
      </w:r>
    </w:p>
    <w:p w:rsidR="00CB3773" w:rsidRDefault="00810109" w:rsidP="00314464">
      <w:pPr>
        <w:jc w:val="both"/>
        <w:rPr>
          <w:rFonts w:cs="Arial"/>
        </w:rPr>
      </w:pPr>
      <w:r>
        <w:rPr>
          <w:rFonts w:cs="Arial"/>
        </w:rPr>
        <w:t xml:space="preserve"> Είδη Κειμένων (που πληρούν τα παραπάνω χαρακτηριστικά):</w:t>
      </w:r>
    </w:p>
    <w:p w:rsidR="00CB3773" w:rsidRDefault="00CB3773" w:rsidP="00314464">
      <w:pPr>
        <w:jc w:val="both"/>
        <w:rPr>
          <w:rFonts w:cs="Arial"/>
        </w:rPr>
      </w:pPr>
      <w:r>
        <w:rPr>
          <w:rFonts w:cs="Arial"/>
        </w:rPr>
        <w:t xml:space="preserve">- </w:t>
      </w:r>
      <w:r w:rsidRPr="00DA56FE">
        <w:rPr>
          <w:rFonts w:cs="Arial"/>
          <w:u w:val="single"/>
        </w:rPr>
        <w:t>Δοκίμιο</w:t>
      </w:r>
      <w:r w:rsidR="00155890">
        <w:rPr>
          <w:rFonts w:cs="Arial"/>
        </w:rPr>
        <w:t>: «δοκιμή συγγραφής» (</w:t>
      </w:r>
      <w:r w:rsidR="00155890">
        <w:rPr>
          <w:rFonts w:cs="Arial"/>
          <w:lang w:val="en-US"/>
        </w:rPr>
        <w:t>essay</w:t>
      </w:r>
      <w:r w:rsidR="00155890">
        <w:rPr>
          <w:rFonts w:cs="Arial"/>
        </w:rPr>
        <w:t xml:space="preserve">) σε ένα </w:t>
      </w:r>
      <w:r>
        <w:rPr>
          <w:rFonts w:cs="Arial"/>
        </w:rPr>
        <w:t xml:space="preserve">διαχρονικό θέμα, </w:t>
      </w:r>
      <w:r w:rsidR="00493479">
        <w:rPr>
          <w:rFonts w:cs="Arial"/>
        </w:rPr>
        <w:t>απουσία πλήρους πραγμάτευσης – μερική ανάπτυξη του θέματος</w:t>
      </w:r>
      <w:r>
        <w:rPr>
          <w:rFonts w:cs="Arial"/>
        </w:rPr>
        <w:t>, υποκειμενικότητα</w:t>
      </w:r>
      <w:r w:rsidR="00493479">
        <w:rPr>
          <w:rFonts w:cs="Arial"/>
        </w:rPr>
        <w:t xml:space="preserve"> – προσωπική οπτική</w:t>
      </w:r>
      <w:r>
        <w:rPr>
          <w:rFonts w:cs="Arial"/>
        </w:rPr>
        <w:t xml:space="preserve"> δοκιμιογράφου, </w:t>
      </w:r>
      <w:proofErr w:type="spellStart"/>
      <w:r>
        <w:rPr>
          <w:rFonts w:cs="Arial"/>
        </w:rPr>
        <w:t>αντιδιδακτι</w:t>
      </w:r>
      <w:r w:rsidR="00F83B76">
        <w:rPr>
          <w:rFonts w:cs="Arial"/>
        </w:rPr>
        <w:t>σμός</w:t>
      </w:r>
      <w:proofErr w:type="spellEnd"/>
      <w:r w:rsidR="00F83B76">
        <w:rPr>
          <w:rFonts w:cs="Arial"/>
        </w:rPr>
        <w:t>-</w:t>
      </w:r>
      <w:proofErr w:type="spellStart"/>
      <w:r w:rsidR="00F83B76">
        <w:rPr>
          <w:rFonts w:cs="Arial"/>
        </w:rPr>
        <w:t>αντιδογματισμός</w:t>
      </w:r>
      <w:proofErr w:type="spellEnd"/>
      <w:r w:rsidR="00493479">
        <w:rPr>
          <w:rFonts w:cs="Arial"/>
        </w:rPr>
        <w:t xml:space="preserve"> (το δοκίμιο είναι έμμεσα διδακτικό και δε διατυπώνει θέσεις με απόλυτο τρόπο), </w:t>
      </w:r>
      <w:r w:rsidR="00F83B76">
        <w:rPr>
          <w:rFonts w:cs="Arial"/>
        </w:rPr>
        <w:t>καλολογικά στοιχεία</w:t>
      </w:r>
      <w:r w:rsidR="00493479">
        <w:rPr>
          <w:rFonts w:cs="Arial"/>
        </w:rPr>
        <w:t xml:space="preserve"> (καλλιέπεια, φροντισμένος λόγος, λογοτεχνικά εκφραστικά μέσα), </w:t>
      </w:r>
      <w:r w:rsidR="00F83B76">
        <w:rPr>
          <w:rFonts w:cs="Arial"/>
        </w:rPr>
        <w:t xml:space="preserve"> πρόθεση προβληματισμού/πληροφόρησης/ευαισθητοποίησης του δέκτη.</w:t>
      </w:r>
    </w:p>
    <w:p w:rsidR="00F83B76" w:rsidRDefault="00F83B76" w:rsidP="00314464">
      <w:pPr>
        <w:jc w:val="both"/>
        <w:rPr>
          <w:rFonts w:cs="Arial"/>
        </w:rPr>
      </w:pPr>
      <w:r>
        <w:rPr>
          <w:rFonts w:cs="Arial"/>
        </w:rPr>
        <w:t xml:space="preserve">Ειδικότερα, </w:t>
      </w:r>
    </w:p>
    <w:p w:rsidR="00F83B76" w:rsidRDefault="00F83B76" w:rsidP="00314464">
      <w:pPr>
        <w:jc w:val="both"/>
        <w:rPr>
          <w:rFonts w:cs="Arial"/>
        </w:rPr>
      </w:pPr>
      <w:r w:rsidRPr="00DA56FE">
        <w:rPr>
          <w:rFonts w:cs="Arial"/>
          <w:u w:val="single"/>
        </w:rPr>
        <w:t>Αποδεικτικό δοκίμιο</w:t>
      </w:r>
      <w:r>
        <w:rPr>
          <w:rFonts w:cs="Arial"/>
        </w:rPr>
        <w:t>: αναφορική γλώσσα, σοβαρό ύφος, σκοπός η πληροφόρηση/πειθώ</w:t>
      </w:r>
      <w:r w:rsidR="0031114F">
        <w:rPr>
          <w:rFonts w:cs="Arial"/>
        </w:rPr>
        <w:t xml:space="preserve">/θεμελίωση/ απόδειξη θέσης/προβληματισμός  </w:t>
      </w:r>
      <w:r>
        <w:rPr>
          <w:rFonts w:cs="Arial"/>
        </w:rPr>
        <w:t xml:space="preserve">, αυστηρή δομή-διάρθρωση, </w:t>
      </w:r>
      <w:r w:rsidR="0031114F">
        <w:rPr>
          <w:rFonts w:cs="Arial"/>
        </w:rPr>
        <w:t>αντικειμενική οπτική προσέγγιση – λογική προσέγγιση της πραγματικότητας</w:t>
      </w:r>
      <w:r w:rsidR="00C3640F">
        <w:rPr>
          <w:rFonts w:cs="Arial"/>
        </w:rPr>
        <w:t xml:space="preserve"> (</w:t>
      </w:r>
      <w:r w:rsidR="00FF0617">
        <w:rPr>
          <w:rFonts w:cs="Arial"/>
        </w:rPr>
        <w:t>παρουσιάζει χαρακτηριστικά του επιστημονικού λόγου)</w:t>
      </w:r>
    </w:p>
    <w:p w:rsidR="00F83B76" w:rsidRDefault="00F83B76" w:rsidP="00314464">
      <w:pPr>
        <w:jc w:val="both"/>
        <w:rPr>
          <w:rFonts w:cs="Arial"/>
        </w:rPr>
      </w:pPr>
      <w:r w:rsidRPr="00DA56FE">
        <w:rPr>
          <w:rFonts w:cs="Arial"/>
          <w:u w:val="single"/>
        </w:rPr>
        <w:t>Στοχαστικό-λογοτεχνικό δοκίμιο</w:t>
      </w:r>
      <w:r>
        <w:rPr>
          <w:rFonts w:cs="Arial"/>
        </w:rPr>
        <w:t>: ποιητική γλώσσα, χρήση συμβόλων, γλαφυρό ύφος, σκοπός η τέρψη-ευαισθητοποίηση</w:t>
      </w:r>
      <w:r w:rsidR="000A1198">
        <w:rPr>
          <w:rFonts w:cs="Arial"/>
        </w:rPr>
        <w:t xml:space="preserve">-προβληματισμός </w:t>
      </w:r>
      <w:r>
        <w:rPr>
          <w:rFonts w:cs="Arial"/>
        </w:rPr>
        <w:t>του δέκτη, ελεύθερη-συνειρμική δομή, υποκειμενική-βιωματική προσέγγιση της πραγματικότητας.</w:t>
      </w:r>
    </w:p>
    <w:p w:rsidR="004023DF" w:rsidRDefault="004023DF" w:rsidP="00314464">
      <w:pPr>
        <w:jc w:val="both"/>
        <w:rPr>
          <w:rFonts w:cs="Arial"/>
        </w:rPr>
      </w:pPr>
      <w:r>
        <w:rPr>
          <w:rFonts w:cs="Arial"/>
        </w:rPr>
        <w:t>Σημ.: Το αποδεικτικό δοκίμιο προσεγγίζει τον επιστημονικό λόγο, ενώ το στοχαστικό τη λογοτεχνία.</w:t>
      </w:r>
    </w:p>
    <w:p w:rsidR="00F83B76" w:rsidRDefault="00F83B76" w:rsidP="00314464">
      <w:pPr>
        <w:jc w:val="both"/>
        <w:rPr>
          <w:rFonts w:cs="Arial"/>
        </w:rPr>
      </w:pPr>
      <w:r>
        <w:rPr>
          <w:rFonts w:cs="Arial"/>
        </w:rPr>
        <w:t xml:space="preserve">- </w:t>
      </w:r>
      <w:r w:rsidRPr="00DA56FE">
        <w:rPr>
          <w:rFonts w:cs="Arial"/>
          <w:u w:val="single"/>
        </w:rPr>
        <w:t>Άρθρο</w:t>
      </w:r>
      <w:r w:rsidR="003421B3">
        <w:rPr>
          <w:rFonts w:cs="Arial"/>
        </w:rPr>
        <w:t>: Δημοσιεύεται στον ημερήσιο και περιοδικό τύπο. Περιλαμβάνει δύο μεγάλες κατηγορίες:</w:t>
      </w:r>
    </w:p>
    <w:p w:rsidR="003421B3" w:rsidRDefault="003421B3" w:rsidP="00314464">
      <w:pPr>
        <w:jc w:val="both"/>
        <w:rPr>
          <w:rFonts w:cs="Arial"/>
        </w:rPr>
      </w:pPr>
      <w:r>
        <w:rPr>
          <w:rFonts w:cs="Arial"/>
        </w:rPr>
        <w:t xml:space="preserve">1) </w:t>
      </w:r>
      <w:r w:rsidRPr="00750A58">
        <w:rPr>
          <w:rFonts w:cs="Arial"/>
          <w:b/>
        </w:rPr>
        <w:t>Δημοσιογραφικό</w:t>
      </w:r>
      <w:r>
        <w:rPr>
          <w:rFonts w:cs="Arial"/>
        </w:rPr>
        <w:t>:</w:t>
      </w:r>
    </w:p>
    <w:p w:rsidR="003421B3" w:rsidRDefault="003421B3" w:rsidP="00314464">
      <w:pPr>
        <w:jc w:val="both"/>
        <w:rPr>
          <w:rFonts w:cs="Arial"/>
        </w:rPr>
      </w:pPr>
      <w:r>
        <w:rPr>
          <w:rFonts w:cs="Arial"/>
        </w:rPr>
        <w:t xml:space="preserve">α) </w:t>
      </w:r>
      <w:r w:rsidRPr="008D5188">
        <w:rPr>
          <w:rFonts w:cs="Arial"/>
          <w:i/>
        </w:rPr>
        <w:t>Ειδησεογραφικό</w:t>
      </w:r>
      <w:r>
        <w:rPr>
          <w:rFonts w:cs="Arial"/>
        </w:rPr>
        <w:t>: παρουσίαση μιας είδησης (συνήθως με την τεχνική της ανεστραμμένης πυραμίδας: τίτλος = γενική παρουσίαση του θέματος, πρώτες παράγραφοι = περιληπτική απόδοση του θέματος και στη συνέχεια ακολουθεί η ειδική ανάλυση, η παρουσίαση λεπτομερειών…)</w:t>
      </w:r>
      <w:r w:rsidR="00E27B73">
        <w:rPr>
          <w:rFonts w:cs="Arial"/>
        </w:rPr>
        <w:t>. Στόχος του είναι η ενημέρωση. Σε αυτή την κατηγορία άρθρου μπορεί να ζητηθεί η διάκριση μεταξύ γεγονότος / σχολίου.</w:t>
      </w:r>
    </w:p>
    <w:p w:rsidR="008D5188" w:rsidRDefault="008D5188" w:rsidP="00314464">
      <w:pPr>
        <w:jc w:val="both"/>
        <w:rPr>
          <w:rFonts w:cs="Arial"/>
        </w:rPr>
      </w:pPr>
      <w:r>
        <w:rPr>
          <w:rFonts w:cs="Arial"/>
        </w:rPr>
        <w:t xml:space="preserve">β) </w:t>
      </w:r>
      <w:r w:rsidRPr="008D5188">
        <w:rPr>
          <w:rFonts w:cs="Arial"/>
          <w:i/>
        </w:rPr>
        <w:t>Σχολιασμός της Επικαιρότητας</w:t>
      </w:r>
      <w:r>
        <w:rPr>
          <w:rFonts w:cs="Arial"/>
        </w:rPr>
        <w:t>: τίτλος, επίκαιρες αναφορές, υποκειμενική – προσωπική προσέγγιση του αρθρογράφου, σχολιαστικές παρεμβάσεις, σύντομη πραγμάτευση του θέματος. Στόχος η πληροφόρηση, ο σχολιασμός κοινωνικών-πολιτικών κ.α. θεμάτων και η υποβοήθηση του αναγνώστη για το σχηματισμό άποψης.</w:t>
      </w:r>
    </w:p>
    <w:p w:rsidR="008D5188" w:rsidRDefault="008D5188" w:rsidP="00314464">
      <w:pPr>
        <w:jc w:val="both"/>
        <w:rPr>
          <w:rFonts w:cs="Arial"/>
        </w:rPr>
      </w:pPr>
      <w:r>
        <w:rPr>
          <w:rFonts w:cs="Arial"/>
        </w:rPr>
        <w:t xml:space="preserve">2) </w:t>
      </w:r>
      <w:r w:rsidRPr="00750A58">
        <w:rPr>
          <w:rFonts w:cs="Arial"/>
          <w:b/>
        </w:rPr>
        <w:t>Επιστημονικό</w:t>
      </w:r>
      <w:r>
        <w:rPr>
          <w:rFonts w:cs="Arial"/>
        </w:rPr>
        <w:t>: τίτλος, επιστημονική θεματολογία (επίκαιρο ζήτημα, επιστημονική εξέλιξη/δίλημμα), αντικειμενικότητα, ανάλυση, παρουσιάζονται τα χαρακτηριστικά του επιστημονικού λόγου (περιεχόμενο, πρόθεση, αυστηρή δομή, γλώσσα…)</w:t>
      </w:r>
      <w:r w:rsidR="00750A58">
        <w:rPr>
          <w:rFonts w:cs="Arial"/>
        </w:rPr>
        <w:t>. Στόχος η διαφώτιση, η πληροφόρηση και η πειθώ</w:t>
      </w:r>
      <w:r w:rsidR="00A8274B">
        <w:rPr>
          <w:rFonts w:cs="Arial"/>
        </w:rPr>
        <w:t>. Ο αρθρογράφος μπορεί να είναι επιστήμονας ή δημοσιογράφος</w:t>
      </w:r>
      <w:r w:rsidR="00D371D6">
        <w:rPr>
          <w:rFonts w:cs="Arial"/>
        </w:rPr>
        <w:t>.</w:t>
      </w:r>
    </w:p>
    <w:p w:rsidR="00B12DC1" w:rsidRDefault="00B12DC1" w:rsidP="00314464">
      <w:pPr>
        <w:jc w:val="both"/>
        <w:rPr>
          <w:rFonts w:cs="Arial"/>
        </w:rPr>
      </w:pPr>
      <w:r>
        <w:rPr>
          <w:rFonts w:cs="Arial"/>
        </w:rPr>
        <w:lastRenderedPageBreak/>
        <w:t xml:space="preserve">- </w:t>
      </w:r>
      <w:r w:rsidRPr="00DA56FE">
        <w:rPr>
          <w:rFonts w:cs="Arial"/>
          <w:u w:val="single"/>
        </w:rPr>
        <w:t>Επιφυλλίδα</w:t>
      </w:r>
      <w:r>
        <w:rPr>
          <w:rFonts w:cs="Arial"/>
        </w:rPr>
        <w:t xml:space="preserve">: μεικτό </w:t>
      </w:r>
      <w:proofErr w:type="spellStart"/>
      <w:r>
        <w:rPr>
          <w:rFonts w:cs="Arial"/>
        </w:rPr>
        <w:t>κειμενικό</w:t>
      </w:r>
      <w:proofErr w:type="spellEnd"/>
      <w:r>
        <w:rPr>
          <w:rFonts w:cs="Arial"/>
        </w:rPr>
        <w:t xml:space="preserve"> είδος στο ενδιά</w:t>
      </w:r>
      <w:r w:rsidR="00D371D6">
        <w:rPr>
          <w:rFonts w:cs="Arial"/>
        </w:rPr>
        <w:t>μεσο μεταξύ άρθρου και δοκιμίου. Έχει τίτλο,</w:t>
      </w:r>
      <w:r>
        <w:rPr>
          <w:rFonts w:cs="Arial"/>
        </w:rPr>
        <w:t xml:space="preserve"> επίκαιρη </w:t>
      </w:r>
      <w:proofErr w:type="spellStart"/>
      <w:r>
        <w:rPr>
          <w:rFonts w:cs="Arial"/>
        </w:rPr>
        <w:t>αφόρμηση</w:t>
      </w:r>
      <w:proofErr w:type="spellEnd"/>
      <w:r w:rsidR="00D371D6">
        <w:rPr>
          <w:rFonts w:cs="Arial"/>
        </w:rPr>
        <w:t xml:space="preserve"> </w:t>
      </w:r>
      <w:r>
        <w:rPr>
          <w:rFonts w:cs="Arial"/>
        </w:rPr>
        <w:t>- διαχρονική ανάπτυξη του θέματος (</w:t>
      </w:r>
      <w:r w:rsidR="00D371D6">
        <w:rPr>
          <w:rFonts w:cs="Arial"/>
        </w:rPr>
        <w:t xml:space="preserve">Η επιφυλλίδα συχνά </w:t>
      </w:r>
      <w:proofErr w:type="spellStart"/>
      <w:r w:rsidR="00D371D6">
        <w:rPr>
          <w:rFonts w:cs="Arial"/>
        </w:rPr>
        <w:t>αφορμάται</w:t>
      </w:r>
      <w:proofErr w:type="spellEnd"/>
      <w:r w:rsidR="00D371D6">
        <w:rPr>
          <w:rFonts w:cs="Arial"/>
        </w:rPr>
        <w:t xml:space="preserve"> από ένα επίκαιρο περιστατικό, μια επέτειο, μια έρευνα/δημοσκόπηση… και </w:t>
      </w:r>
      <w:r>
        <w:rPr>
          <w:rFonts w:cs="Arial"/>
        </w:rPr>
        <w:t>συνήθως από τη 2</w:t>
      </w:r>
      <w:r w:rsidRPr="00B12DC1">
        <w:rPr>
          <w:rFonts w:cs="Arial"/>
          <w:vertAlign w:val="superscript"/>
        </w:rPr>
        <w:t>η</w:t>
      </w:r>
      <w:r>
        <w:rPr>
          <w:rFonts w:cs="Arial"/>
        </w:rPr>
        <w:t xml:space="preserve"> παράγραφο και κάτω</w:t>
      </w:r>
      <w:r w:rsidR="00D371D6">
        <w:rPr>
          <w:rFonts w:cs="Arial"/>
        </w:rPr>
        <w:t xml:space="preserve"> ο συγγραφέας κάνει μια διαχρονική προέκταση του θέματος</w:t>
      </w:r>
      <w:r>
        <w:rPr>
          <w:rFonts w:cs="Arial"/>
        </w:rPr>
        <w:t>), αναφορική γλώσσα, αυστηρή δομή, διαπραγμάτευση απαιτητικών εκπαιδευτικών- επιστημονικών- πολιτιστικών- καλλιτεχνικών θεμάτων, στόχος η πληροφόρηση</w:t>
      </w:r>
      <w:r w:rsidR="00D371D6">
        <w:rPr>
          <w:rFonts w:cs="Arial"/>
        </w:rPr>
        <w:t>, η καλλιέργεια</w:t>
      </w:r>
      <w:r>
        <w:rPr>
          <w:rFonts w:cs="Arial"/>
        </w:rPr>
        <w:t xml:space="preserve"> και ο προβληματισμός του αναγνώστη.</w:t>
      </w:r>
      <w:bookmarkStart w:id="0" w:name="_GoBack"/>
      <w:bookmarkEnd w:id="0"/>
    </w:p>
    <w:p w:rsidR="009001DE" w:rsidRDefault="009001DE" w:rsidP="00314464">
      <w:pPr>
        <w:jc w:val="both"/>
        <w:rPr>
          <w:rFonts w:cs="Arial"/>
        </w:rPr>
      </w:pPr>
    </w:p>
    <w:p w:rsidR="009001DE" w:rsidRDefault="009001DE" w:rsidP="00314464">
      <w:pPr>
        <w:jc w:val="both"/>
        <w:rPr>
          <w:rFonts w:cs="Arial"/>
        </w:rPr>
      </w:pPr>
    </w:p>
    <w:p w:rsidR="009001DE" w:rsidRDefault="009001DE" w:rsidP="00314464">
      <w:pPr>
        <w:jc w:val="both"/>
        <w:rPr>
          <w:rFonts w:cs="Arial"/>
        </w:rPr>
      </w:pPr>
    </w:p>
    <w:p w:rsidR="000E21E3" w:rsidRDefault="000E21E3" w:rsidP="00314464">
      <w:pPr>
        <w:jc w:val="both"/>
        <w:rPr>
          <w:rFonts w:cs="Arial"/>
        </w:rPr>
      </w:pPr>
    </w:p>
    <w:p w:rsidR="000E21E3" w:rsidRDefault="000E21E3" w:rsidP="00314464">
      <w:pPr>
        <w:jc w:val="both"/>
        <w:rPr>
          <w:rFonts w:cs="Arial"/>
        </w:rPr>
      </w:pPr>
    </w:p>
    <w:p w:rsidR="00BB2DBD" w:rsidRDefault="00BB2DBD" w:rsidP="00314464">
      <w:pPr>
        <w:jc w:val="both"/>
        <w:rPr>
          <w:rFonts w:cs="Arial"/>
        </w:rPr>
      </w:pPr>
    </w:p>
    <w:p w:rsidR="00BB2DBD" w:rsidRDefault="00BB2DBD" w:rsidP="00314464">
      <w:pPr>
        <w:jc w:val="both"/>
        <w:rPr>
          <w:rFonts w:cs="Arial"/>
        </w:rPr>
      </w:pPr>
    </w:p>
    <w:p w:rsidR="000E21E3" w:rsidRDefault="000E21E3" w:rsidP="00314464">
      <w:pPr>
        <w:jc w:val="both"/>
        <w:rPr>
          <w:rFonts w:cs="Arial"/>
        </w:rPr>
      </w:pPr>
      <w:r w:rsidRPr="00DA56FE">
        <w:rPr>
          <w:rFonts w:cs="Arial"/>
          <w:u w:val="single"/>
        </w:rPr>
        <w:t>Ανίχνευση στοιχείων εξομολογητικού/προσωπικού τόνου στο δοκίμιο</w:t>
      </w:r>
      <w:r>
        <w:rPr>
          <w:rFonts w:cs="Arial"/>
        </w:rPr>
        <w:t>: συγκινησιακή χρήση της γλώσσας, α΄ ενικό πρόσωπο, φυσικό και ανεπιτήδευτο ύφος, διάθεση αυτοκριτικής, κατάθεση σκέψεων-συναισθημάτων-βιωμάτων, ελεύθερη διάρθρωση ιδεών.</w:t>
      </w:r>
    </w:p>
    <w:p w:rsidR="000E21E3" w:rsidRDefault="000E21E3" w:rsidP="00314464">
      <w:pPr>
        <w:jc w:val="both"/>
        <w:rPr>
          <w:rFonts w:cs="Arial"/>
        </w:rPr>
      </w:pPr>
      <w:r w:rsidRPr="00DA56FE">
        <w:rPr>
          <w:rFonts w:cs="Arial"/>
          <w:u w:val="single"/>
        </w:rPr>
        <w:t>Διδακτικός χαρακτήρας-τόνος δοκιμίου</w:t>
      </w:r>
      <w:r>
        <w:rPr>
          <w:rFonts w:cs="Arial"/>
        </w:rPr>
        <w:t>: το δοκίμιο είναι έμμεσα διδακτικό. Ο αναγνώστης θα κερδίσει μέσω της νοητικής συμμετοχής στο κείμενο και της ευαισθητοποίησής του σε διαχρονικά θέματα</w:t>
      </w:r>
      <w:r w:rsidR="000E0FE2">
        <w:rPr>
          <w:rFonts w:cs="Arial"/>
        </w:rPr>
        <w:t>. Δεν έχει τη μορφή άμεσης διδαχής που παρατηρείται κυρίως σε εκκλησιαστικά κείμενα παραινετικού-προτρεπτικού-κηρυγματικού περιεχομένου.</w:t>
      </w:r>
    </w:p>
    <w:p w:rsidR="000E0FE2" w:rsidRDefault="000E0FE2" w:rsidP="00314464">
      <w:pPr>
        <w:jc w:val="both"/>
        <w:rPr>
          <w:rFonts w:cs="Arial"/>
        </w:rPr>
      </w:pPr>
      <w:r w:rsidRPr="00DA56FE">
        <w:rPr>
          <w:rFonts w:cs="Arial"/>
          <w:u w:val="single"/>
        </w:rPr>
        <w:t>Σχολιασμός οργάνωσης δοκιμίου</w:t>
      </w:r>
      <w:r>
        <w:rPr>
          <w:rFonts w:cs="Arial"/>
        </w:rPr>
        <w:t>: Εντοπίζουμε τα δομικά μέρη (πρόλογο, κύριο θέμα και επίλογο) και αξιολογούμε τη διάρθρωσή τους (λογική-αυστηρή/ ελεύθερη-συνειρμική).</w:t>
      </w:r>
    </w:p>
    <w:p w:rsidR="000E0FE2" w:rsidRDefault="000E0FE2" w:rsidP="00314464">
      <w:pPr>
        <w:jc w:val="both"/>
        <w:rPr>
          <w:rFonts w:cs="Arial"/>
        </w:rPr>
      </w:pPr>
      <w:r w:rsidRPr="00DA56FE">
        <w:rPr>
          <w:rFonts w:cs="Arial"/>
          <w:u w:val="single"/>
        </w:rPr>
        <w:t>Διαχωρισμός αφηγηματικού και στοχαστικού μέρους του δοκιμίου</w:t>
      </w:r>
      <w:r>
        <w:rPr>
          <w:rFonts w:cs="Arial"/>
        </w:rPr>
        <w:t>: Αφηγηματικό είναι το τμήμα όπου ο δοκιμιογράφος αφηγείται (παραθέτει την εξελικτική πορεία φαινομένου/κατάστασης/ θέματος), εξιστορεί, περιγράφει. Στοχαστικό είναι το τμήμα όπου κατατίθενται σκέψεις, προβληματισμοί, σχόλια, παρατηρήσεις και λογικές προσεγγίσεις. Η μετάβαση από το ένα τμήμα στο άλλο γίνεται συνήθως με διαρθρωτικές λέξεις/ φράσεις.</w:t>
      </w:r>
    </w:p>
    <w:p w:rsidR="00736945" w:rsidRDefault="00736945" w:rsidP="00314464">
      <w:pPr>
        <w:jc w:val="both"/>
        <w:rPr>
          <w:rFonts w:cs="Arial"/>
        </w:rPr>
      </w:pPr>
    </w:p>
    <w:p w:rsidR="00736945" w:rsidRDefault="00736945" w:rsidP="00314464">
      <w:pPr>
        <w:jc w:val="both"/>
        <w:rPr>
          <w:rFonts w:cs="Arial"/>
        </w:rPr>
      </w:pPr>
    </w:p>
    <w:p w:rsidR="00736945" w:rsidRPr="00DA56FE" w:rsidRDefault="00736945" w:rsidP="00314464">
      <w:pPr>
        <w:jc w:val="both"/>
        <w:rPr>
          <w:rFonts w:cs="Arial"/>
          <w:b/>
        </w:rPr>
      </w:pPr>
      <w:r w:rsidRPr="00DA56FE">
        <w:rPr>
          <w:rFonts w:cs="Arial"/>
          <w:b/>
        </w:rPr>
        <w:t>ΧΑΡΑΚΤΗΡΙΣΤΙΚΑ ΕΠΙΣΤΗΜΟΝΙΚΟΥ ΛΟΓΟΥ ΣΕ ΚΕΙΜΕΝΟ</w:t>
      </w:r>
    </w:p>
    <w:p w:rsidR="00736945" w:rsidRDefault="00736945" w:rsidP="00314464">
      <w:pPr>
        <w:jc w:val="both"/>
        <w:rPr>
          <w:rFonts w:cs="Arial"/>
        </w:rPr>
      </w:pPr>
      <w:r w:rsidRPr="00DA56FE">
        <w:rPr>
          <w:rFonts w:cs="Arial"/>
          <w:u w:val="single"/>
        </w:rPr>
        <w:t>Περιεχόμενο</w:t>
      </w:r>
      <w:r>
        <w:rPr>
          <w:rFonts w:cs="Arial"/>
        </w:rPr>
        <w:t>: περιγραφικό/ ερμηνευτικό/ αποδεικτικό</w:t>
      </w:r>
    </w:p>
    <w:p w:rsidR="00736945" w:rsidRDefault="00736945" w:rsidP="00314464">
      <w:pPr>
        <w:jc w:val="both"/>
        <w:rPr>
          <w:rFonts w:cs="Arial"/>
        </w:rPr>
      </w:pPr>
      <w:r w:rsidRPr="00DA56FE">
        <w:rPr>
          <w:rFonts w:cs="Arial"/>
          <w:u w:val="single"/>
        </w:rPr>
        <w:t>Πρόθεση συγγραφέα</w:t>
      </w:r>
      <w:r>
        <w:rPr>
          <w:rFonts w:cs="Arial"/>
        </w:rPr>
        <w:t>: περιγραφή/ ερμηνεία/ πληροφόρηση/ πειθώ</w:t>
      </w:r>
    </w:p>
    <w:p w:rsidR="00736945" w:rsidRDefault="00736945" w:rsidP="00314464">
      <w:pPr>
        <w:jc w:val="both"/>
        <w:rPr>
          <w:rFonts w:cs="Arial"/>
        </w:rPr>
      </w:pPr>
      <w:r w:rsidRPr="00DA56FE">
        <w:rPr>
          <w:rFonts w:cs="Arial"/>
          <w:u w:val="single"/>
        </w:rPr>
        <w:t>Δομή</w:t>
      </w:r>
      <w:r>
        <w:rPr>
          <w:rFonts w:cs="Arial"/>
        </w:rPr>
        <w:t>: τριμερής, αυστηρή, λογική διάρθρωση, συνεκτικότητα σκέψεων</w:t>
      </w:r>
    </w:p>
    <w:p w:rsidR="00736945" w:rsidRDefault="00736945" w:rsidP="00314464">
      <w:pPr>
        <w:jc w:val="both"/>
        <w:rPr>
          <w:rFonts w:cs="Arial"/>
        </w:rPr>
      </w:pPr>
      <w:r w:rsidRPr="00DA56FE">
        <w:rPr>
          <w:rFonts w:cs="Arial"/>
          <w:u w:val="single"/>
        </w:rPr>
        <w:lastRenderedPageBreak/>
        <w:t>Γλώσσα</w:t>
      </w:r>
      <w:r>
        <w:rPr>
          <w:rFonts w:cs="Arial"/>
        </w:rPr>
        <w:t>: αναφορική-κυριολεκτική-λογική-δηλωτική, χρήση γ΄ ρηματικού προσώπου, επίσημο-αυστηρό ύφος, απουσία εκφραστικών μέσων (πιθανή χρήση</w:t>
      </w:r>
      <w:r w:rsidR="003717FD">
        <w:rPr>
          <w:rFonts w:cs="Arial"/>
        </w:rPr>
        <w:t xml:space="preserve"> μεταφορών/ αναλογιών για την εκλαϊκευση νοημάτων), σαφήνεια, λιτότητα/ πυκνότητα, μακροπερίοδος λόγος, διαδοχική υπόταξη, χρήση ειδικής ορολογίας</w:t>
      </w:r>
    </w:p>
    <w:p w:rsidR="00AD7028" w:rsidRDefault="00AD7028" w:rsidP="00314464">
      <w:pPr>
        <w:jc w:val="both"/>
        <w:rPr>
          <w:rFonts w:cs="Arial"/>
        </w:rPr>
      </w:pPr>
    </w:p>
    <w:p w:rsidR="00AD7028" w:rsidRDefault="00AD7028" w:rsidP="00314464">
      <w:pPr>
        <w:jc w:val="both"/>
        <w:rPr>
          <w:rFonts w:cs="Arial"/>
        </w:rPr>
      </w:pPr>
    </w:p>
    <w:p w:rsidR="00AD7028" w:rsidRDefault="00AD7028" w:rsidP="00314464">
      <w:pPr>
        <w:jc w:val="both"/>
        <w:rPr>
          <w:rFonts w:cs="Arial"/>
        </w:rPr>
      </w:pPr>
    </w:p>
    <w:p w:rsidR="00AD7028" w:rsidRDefault="00AD7028" w:rsidP="00314464">
      <w:pPr>
        <w:jc w:val="both"/>
        <w:rPr>
          <w:rFonts w:cs="Arial"/>
        </w:rPr>
      </w:pPr>
    </w:p>
    <w:p w:rsidR="00AD7028" w:rsidRDefault="00AD7028" w:rsidP="00314464">
      <w:pPr>
        <w:jc w:val="both"/>
        <w:rPr>
          <w:rFonts w:cs="Arial"/>
        </w:rPr>
      </w:pPr>
    </w:p>
    <w:p w:rsidR="00AD7028" w:rsidRDefault="00AD7028" w:rsidP="00314464">
      <w:pPr>
        <w:jc w:val="both"/>
        <w:rPr>
          <w:rFonts w:cs="Arial"/>
        </w:rPr>
      </w:pPr>
    </w:p>
    <w:p w:rsidR="00AD7028" w:rsidRDefault="00AD7028" w:rsidP="00314464">
      <w:pPr>
        <w:jc w:val="both"/>
        <w:rPr>
          <w:rFonts w:cs="Arial"/>
        </w:rPr>
      </w:pPr>
    </w:p>
    <w:p w:rsidR="00AD7028" w:rsidRDefault="00AD7028" w:rsidP="00314464">
      <w:pPr>
        <w:jc w:val="both"/>
        <w:rPr>
          <w:rFonts w:cs="Arial"/>
        </w:rPr>
      </w:pPr>
    </w:p>
    <w:p w:rsidR="00AD7028" w:rsidRDefault="00AD7028" w:rsidP="00314464">
      <w:pPr>
        <w:jc w:val="both"/>
        <w:rPr>
          <w:rFonts w:cs="Arial"/>
        </w:rPr>
      </w:pPr>
    </w:p>
    <w:p w:rsidR="00AD7028" w:rsidRPr="00DA56FE" w:rsidRDefault="00AD7028" w:rsidP="00314464">
      <w:pPr>
        <w:jc w:val="both"/>
        <w:rPr>
          <w:rFonts w:cs="Arial"/>
          <w:b/>
        </w:rPr>
      </w:pPr>
    </w:p>
    <w:p w:rsidR="00AD7028" w:rsidRPr="00DA56FE" w:rsidRDefault="00AD7028" w:rsidP="00314464">
      <w:pPr>
        <w:jc w:val="both"/>
        <w:rPr>
          <w:rFonts w:cs="Arial"/>
          <w:b/>
        </w:rPr>
      </w:pPr>
      <w:r w:rsidRPr="00DA56FE">
        <w:rPr>
          <w:rFonts w:cs="Arial"/>
          <w:b/>
        </w:rPr>
        <w:t>ΕΝΕΡΓΗΤΙΚΗ/ ΠΑΘΗΤΙΚΗ ΣΥΝΤΑΞΗ</w:t>
      </w:r>
    </w:p>
    <w:p w:rsidR="002318E0" w:rsidRDefault="00AD7028" w:rsidP="00314464">
      <w:pPr>
        <w:jc w:val="both"/>
        <w:rPr>
          <w:rFonts w:cs="Arial"/>
        </w:rPr>
      </w:pPr>
      <w:r w:rsidRPr="00474B23">
        <w:rPr>
          <w:rFonts w:cs="Arial"/>
          <w:u w:val="single"/>
        </w:rPr>
        <w:t>Αναγνώριση σύνταξης</w:t>
      </w:r>
      <w:r>
        <w:rPr>
          <w:rFonts w:cs="Arial"/>
        </w:rPr>
        <w:t xml:space="preserve">: </w:t>
      </w:r>
      <w:r w:rsidR="002318E0">
        <w:rPr>
          <w:rFonts w:cs="Arial"/>
        </w:rPr>
        <w:t>για τον καθορισμό της σύνταξης που χρησιμοποιείται σε ένα κειμενικό χωρίο δεν αρκεί η φωνή του ρήματος, καθώς πολλές φορές ένα ρήμα ενεργητικής φωνής βρίσκεται σε παθητική διάθεση και επομένως η σύνταξη του αποσπάσματος θα είναι παθητική (π.χ. « οι Έλληνες έπαθαν πολλά από το νοσηρό πολιτικό σύστημα», παθαίνω: ενεργητική φωνή, παθητική διάθεση). Αντιστοίχως, ένα ρήμα παθητικής φωνής μπορεί να έχει ενεργητική διάθεση, ιδίως αν είναι αποθετικό (εκμεταλλεύομαι, χειρίζομαι, ιδιοποιούμαι, δέχομαι: ρήματα που έχουν μόνο παθητική φωνή, αλλά συντασσόμενα ενεργητικά). Έτσι, για να καθορίσουμε το είδος της σύνταξης καταφεύγουμε στα τυπικά συντακτικά σχήματα που αντ</w:t>
      </w:r>
      <w:r w:rsidR="006752E9">
        <w:rPr>
          <w:rFonts w:cs="Arial"/>
        </w:rPr>
        <w:t xml:space="preserve">ιστοιχούν σε κάθε είδος </w:t>
      </w:r>
      <w:r w:rsidR="002318E0">
        <w:rPr>
          <w:rFonts w:cs="Arial"/>
        </w:rPr>
        <w:t xml:space="preserve">: </w:t>
      </w:r>
    </w:p>
    <w:p w:rsidR="006752E9" w:rsidRDefault="002318E0" w:rsidP="00314464">
      <w:pPr>
        <w:jc w:val="both"/>
        <w:rPr>
          <w:rFonts w:cs="Arial"/>
        </w:rPr>
      </w:pPr>
      <w:r>
        <w:rPr>
          <w:rFonts w:cs="Arial"/>
        </w:rPr>
        <w:t>Υ - Ρ -Α:</w:t>
      </w:r>
      <w:r w:rsidR="006752E9">
        <w:rPr>
          <w:rFonts w:cs="Arial"/>
        </w:rPr>
        <w:t xml:space="preserve"> ενεργητική σύνταξη («ο δήμαρχος δέχτηκε αντιπροσωπεία εργαζομένων»)</w:t>
      </w:r>
    </w:p>
    <w:p w:rsidR="00AD7028" w:rsidRDefault="006752E9" w:rsidP="00314464">
      <w:pPr>
        <w:jc w:val="both"/>
        <w:rPr>
          <w:rFonts w:cs="Arial"/>
        </w:rPr>
      </w:pPr>
      <w:r>
        <w:rPr>
          <w:rFonts w:cs="Arial"/>
        </w:rPr>
        <w:t>Υ - Ρ - Π.Α.: παθητική σύνταξη («ηλικιωμένος δέχτηκε επίθεση από αγνώστους στο σπίτι του»)</w:t>
      </w:r>
      <w:r w:rsidR="002318E0">
        <w:rPr>
          <w:rFonts w:cs="Arial"/>
        </w:rPr>
        <w:t xml:space="preserve"> </w:t>
      </w:r>
    </w:p>
    <w:p w:rsidR="00CB3773" w:rsidRDefault="00D070D0" w:rsidP="00314464">
      <w:pPr>
        <w:jc w:val="both"/>
        <w:rPr>
          <w:rFonts w:cs="Arial"/>
        </w:rPr>
      </w:pPr>
      <w:r w:rsidRPr="00474B23">
        <w:rPr>
          <w:rFonts w:cs="Arial"/>
          <w:u w:val="single"/>
        </w:rPr>
        <w:t>Σκοπός χρήσης της κάθε σύνταξης</w:t>
      </w:r>
      <w:r>
        <w:rPr>
          <w:rFonts w:cs="Arial"/>
        </w:rPr>
        <w:t>: η ενεργητική σύνταξη κάνει το νόημα πιο συγκεκριμένο-σαφές, τονίζει το υποκείμενο που εκτελεί την ενέργεια του ρήματος (συντακτικό υποκείμενο) και το ταυτίζει με το λογικό. Αντιθέτως, η παθητική σύνταξη κάνει το νόημα πιο γενικό-αόριστο, υπογραμμίζει την ενέργεια, ενώ ταυτίζει το συντακτικό υποκείμενο με το δέκτη της ενέργειας (ενεργητικό αντικείμενο) προτάσσοντάς το (λογικό υποκείμενο στην παθητική σύνταξη είναι το ποιητικό αίτιο, που πολλές φορές παραλείπεται).</w:t>
      </w:r>
    </w:p>
    <w:p w:rsidR="003739DB" w:rsidRDefault="003739DB" w:rsidP="00314464">
      <w:pPr>
        <w:jc w:val="both"/>
        <w:rPr>
          <w:rFonts w:cs="Arial"/>
        </w:rPr>
      </w:pPr>
      <w:r w:rsidRPr="00474B23">
        <w:rPr>
          <w:rFonts w:cs="Arial"/>
          <w:u w:val="single"/>
        </w:rPr>
        <w:lastRenderedPageBreak/>
        <w:t>Μετατροπή της ενεργητικής σύνταξης σε παθητική</w:t>
      </w:r>
      <w:r>
        <w:rPr>
          <w:rFonts w:cs="Arial"/>
        </w:rPr>
        <w:t xml:space="preserve">: Το αντικείμενο γίνεται υποκείμενο, το ρήμα παθητικοποιείται (μονολεκτικά ή περιφραστικά) και το υποκείμενο γίνεται ποιητικό αίτιο, π.χ. «Το νέο ενεργειακό μοντέλο κατανάλωσης απειλεί την οικολογική ισορροπία </w:t>
      </w:r>
      <w:r w:rsidR="00981567">
        <w:rPr>
          <w:rFonts w:cs="Arial"/>
        </w:rPr>
        <w:t>→      Η οικολογική ισορροπία απειλείται από το νέο ενεργειακό μοντέλο κατανάλωσης»</w:t>
      </w:r>
    </w:p>
    <w:p w:rsidR="00981567" w:rsidRDefault="00981567" w:rsidP="00314464">
      <w:pPr>
        <w:jc w:val="both"/>
        <w:rPr>
          <w:rFonts w:cs="Arial"/>
        </w:rPr>
      </w:pPr>
      <w:r>
        <w:rPr>
          <w:rFonts w:cs="Arial"/>
        </w:rPr>
        <w:t>Σημ.1 : οι περιφερειακοί συντακτικοί όροι (έμμεσο αντικείμενο, κατηγορούμενο, προσδιορισμοί) παραμένουν ως έχουν</w:t>
      </w:r>
      <w:r w:rsidR="002672C2">
        <w:rPr>
          <w:rFonts w:cs="Arial"/>
        </w:rPr>
        <w:t>.</w:t>
      </w:r>
    </w:p>
    <w:p w:rsidR="002672C2" w:rsidRDefault="002672C2" w:rsidP="00314464">
      <w:pPr>
        <w:jc w:val="both"/>
        <w:rPr>
          <w:rFonts w:cs="Arial"/>
        </w:rPr>
      </w:pPr>
      <w:r>
        <w:rPr>
          <w:rFonts w:cs="Arial"/>
        </w:rPr>
        <w:t>Σημ.2 : τα αποθετικά-μεταβατικά ρήματα σε –μαι τρέπονται σε παθητική σύνταξη περιφραστικά (αφού δεν μπορούν να παθητικοποιηθούν μέσω της φωνής),</w:t>
      </w:r>
    </w:p>
    <w:p w:rsidR="002672C2" w:rsidRDefault="002672C2" w:rsidP="00314464">
      <w:pPr>
        <w:jc w:val="both"/>
        <w:rPr>
          <w:rFonts w:cs="Arial"/>
        </w:rPr>
      </w:pPr>
      <w:r>
        <w:rPr>
          <w:rFonts w:cs="Arial"/>
        </w:rPr>
        <w:t>π.χ. «ο δήμαρχος δέχτηκε αντιπροσωπεία εργαζομένων→ αντιπροσωπεία εργαζομένων έγινε δεκτή από το δήμαρχο»</w:t>
      </w:r>
    </w:p>
    <w:p w:rsidR="002672C2" w:rsidRDefault="002672C2" w:rsidP="00314464">
      <w:pPr>
        <w:jc w:val="both"/>
        <w:rPr>
          <w:rFonts w:cs="Arial"/>
        </w:rPr>
      </w:pPr>
      <w:r>
        <w:rPr>
          <w:rFonts w:cs="Arial"/>
        </w:rPr>
        <w:t>Σημ.3 : κατά την τροπή της παθητικής σύνταξης σε ενεργητική ακολουθείται η αντίστροφη διαδικασία, π.χ. «ηλικιωμένος δέχτηκε επίθεση από αγνώστους στο σπίτι του → άγνωστοι επιτέθηκαν σε ηλικιωμένο στο σπίτι του»</w:t>
      </w:r>
    </w:p>
    <w:p w:rsidR="00AD0B98" w:rsidRDefault="00AD0B98" w:rsidP="00314464">
      <w:pPr>
        <w:jc w:val="both"/>
        <w:rPr>
          <w:rFonts w:cs="Arial"/>
        </w:rPr>
      </w:pPr>
    </w:p>
    <w:p w:rsidR="00AD0B98" w:rsidRDefault="00AD0B98" w:rsidP="00314464">
      <w:pPr>
        <w:jc w:val="both"/>
        <w:rPr>
          <w:rFonts w:cs="Arial"/>
        </w:rPr>
      </w:pPr>
    </w:p>
    <w:p w:rsidR="00AD0B98" w:rsidRDefault="00AD0B98" w:rsidP="00314464">
      <w:pPr>
        <w:jc w:val="both"/>
        <w:rPr>
          <w:rFonts w:cs="Arial"/>
        </w:rPr>
      </w:pPr>
    </w:p>
    <w:p w:rsidR="00AD0B98" w:rsidRDefault="00AD0B98" w:rsidP="00314464">
      <w:pPr>
        <w:jc w:val="both"/>
        <w:rPr>
          <w:rFonts w:cs="Arial"/>
        </w:rPr>
      </w:pPr>
    </w:p>
    <w:p w:rsidR="00AD0B98" w:rsidRPr="00474B23" w:rsidRDefault="00C737BB" w:rsidP="00314464">
      <w:pPr>
        <w:jc w:val="both"/>
        <w:rPr>
          <w:rFonts w:cs="Arial"/>
          <w:b/>
        </w:rPr>
      </w:pPr>
      <w:r w:rsidRPr="00474B23">
        <w:rPr>
          <w:rFonts w:cs="Arial"/>
          <w:b/>
        </w:rPr>
        <w:t>ΧΡΗΣΗ ΧΡΟΝΩΝ ΚΑΙ ΣΗΜΑΣΙΑ ΤΟΥΣ</w:t>
      </w:r>
    </w:p>
    <w:p w:rsidR="00C737BB" w:rsidRDefault="00C737BB" w:rsidP="00314464">
      <w:pPr>
        <w:jc w:val="both"/>
        <w:rPr>
          <w:rFonts w:cs="Arial"/>
        </w:rPr>
      </w:pPr>
      <w:r w:rsidRPr="00474B23">
        <w:rPr>
          <w:rFonts w:cs="Arial"/>
          <w:u w:val="single"/>
        </w:rPr>
        <w:t>Ενεστώτας</w:t>
      </w:r>
      <w:r>
        <w:rPr>
          <w:rFonts w:cs="Arial"/>
        </w:rPr>
        <w:t>: πράξη παροντική, γενική αλήθεια, αόριστη επανάληψη ( «μαθαίνω...»)</w:t>
      </w:r>
    </w:p>
    <w:p w:rsidR="00C737BB" w:rsidRDefault="00C737BB" w:rsidP="00314464">
      <w:pPr>
        <w:jc w:val="both"/>
        <w:rPr>
          <w:rFonts w:cs="Arial"/>
        </w:rPr>
      </w:pPr>
      <w:r w:rsidRPr="00474B23">
        <w:rPr>
          <w:rFonts w:cs="Arial"/>
          <w:u w:val="single"/>
        </w:rPr>
        <w:t>Παρακείμενος</w:t>
      </w:r>
      <w:r>
        <w:rPr>
          <w:rFonts w:cs="Arial"/>
        </w:rPr>
        <w:t>: πράξη παρελθοντική ολοκληρωμένη στο παρόν («έχω μάθει...»)</w:t>
      </w:r>
    </w:p>
    <w:p w:rsidR="00C737BB" w:rsidRDefault="00C737BB" w:rsidP="00314464">
      <w:pPr>
        <w:jc w:val="both"/>
        <w:rPr>
          <w:rFonts w:cs="Arial"/>
        </w:rPr>
      </w:pPr>
      <w:r w:rsidRPr="00474B23">
        <w:rPr>
          <w:rFonts w:cs="Arial"/>
          <w:u w:val="single"/>
        </w:rPr>
        <w:t>Παρατατικός</w:t>
      </w:r>
      <w:r>
        <w:rPr>
          <w:rFonts w:cs="Arial"/>
        </w:rPr>
        <w:t>: παρελθοντική επανάληψη («μάθαινα...»)</w:t>
      </w:r>
    </w:p>
    <w:p w:rsidR="00C737BB" w:rsidRDefault="00C737BB" w:rsidP="00314464">
      <w:pPr>
        <w:jc w:val="both"/>
        <w:rPr>
          <w:rFonts w:cs="Arial"/>
        </w:rPr>
      </w:pPr>
      <w:r w:rsidRPr="00474B23">
        <w:rPr>
          <w:rFonts w:cs="Arial"/>
          <w:u w:val="single"/>
        </w:rPr>
        <w:t>Αόριστος</w:t>
      </w:r>
      <w:r>
        <w:rPr>
          <w:rFonts w:cs="Arial"/>
        </w:rPr>
        <w:t>: το συνοπτικό στο παρελθόν («έμαθα...»)</w:t>
      </w:r>
    </w:p>
    <w:p w:rsidR="00C737BB" w:rsidRDefault="00C737BB" w:rsidP="00314464">
      <w:pPr>
        <w:jc w:val="both"/>
        <w:rPr>
          <w:rFonts w:cs="Arial"/>
        </w:rPr>
      </w:pPr>
      <w:r w:rsidRPr="00474B23">
        <w:rPr>
          <w:rFonts w:cs="Arial"/>
          <w:u w:val="single"/>
        </w:rPr>
        <w:t>Υπερσυντέλικος</w:t>
      </w:r>
      <w:r>
        <w:rPr>
          <w:rFonts w:cs="Arial"/>
        </w:rPr>
        <w:t>: πράξη ολοκληρωμένη στο παρελθόν πριν από κάποια άλλη («είχα μάθει...»)</w:t>
      </w:r>
    </w:p>
    <w:p w:rsidR="00C737BB" w:rsidRDefault="00C737BB" w:rsidP="00314464">
      <w:pPr>
        <w:jc w:val="both"/>
        <w:rPr>
          <w:rFonts w:cs="Arial"/>
        </w:rPr>
      </w:pPr>
      <w:r w:rsidRPr="00474B23">
        <w:rPr>
          <w:rFonts w:cs="Arial"/>
          <w:u w:val="single"/>
        </w:rPr>
        <w:t>Μέλλοντας εξακολουθητικός</w:t>
      </w:r>
      <w:r>
        <w:rPr>
          <w:rFonts w:cs="Arial"/>
        </w:rPr>
        <w:t>: μελλοντική επανάληψη («θα μαθαίνω...»)</w:t>
      </w:r>
    </w:p>
    <w:p w:rsidR="00C737BB" w:rsidRDefault="00C737BB" w:rsidP="00314464">
      <w:pPr>
        <w:jc w:val="both"/>
        <w:rPr>
          <w:rFonts w:cs="Arial"/>
        </w:rPr>
      </w:pPr>
      <w:r w:rsidRPr="00474B23">
        <w:rPr>
          <w:rFonts w:cs="Arial"/>
          <w:u w:val="single"/>
        </w:rPr>
        <w:t>Μέλλοντας συνοπτικός/στιγμιαίος</w:t>
      </w:r>
      <w:r>
        <w:rPr>
          <w:rFonts w:cs="Arial"/>
        </w:rPr>
        <w:t>: το συνοπτικό στο μέλλον («θα μάθω...»)</w:t>
      </w:r>
    </w:p>
    <w:p w:rsidR="00C737BB" w:rsidRDefault="00C737BB" w:rsidP="00314464">
      <w:pPr>
        <w:jc w:val="both"/>
        <w:rPr>
          <w:rFonts w:cs="Arial"/>
        </w:rPr>
      </w:pPr>
      <w:r w:rsidRPr="00474B23">
        <w:rPr>
          <w:rFonts w:cs="Arial"/>
          <w:u w:val="single"/>
        </w:rPr>
        <w:t>Μέλλοντας συντελεσμένος</w:t>
      </w:r>
      <w:r>
        <w:rPr>
          <w:rFonts w:cs="Arial"/>
        </w:rPr>
        <w:t>: πράξη που θα έχει ολοκληρωθεί στο μέλλον πριν από κάποιο χρονικό σημείο («θα έχω μάθει...»)</w:t>
      </w:r>
    </w:p>
    <w:p w:rsidR="00A01BC6" w:rsidRDefault="00A01BC6" w:rsidP="00314464">
      <w:pPr>
        <w:jc w:val="both"/>
        <w:rPr>
          <w:rFonts w:cs="Arial"/>
        </w:rPr>
      </w:pPr>
    </w:p>
    <w:p w:rsidR="00A01BC6" w:rsidRPr="00474B23" w:rsidRDefault="00A01BC6" w:rsidP="00314464">
      <w:pPr>
        <w:jc w:val="both"/>
        <w:rPr>
          <w:rFonts w:cs="Arial"/>
          <w:b/>
        </w:rPr>
      </w:pPr>
    </w:p>
    <w:p w:rsidR="00A01BC6" w:rsidRPr="00474B23" w:rsidRDefault="00A01BC6" w:rsidP="00314464">
      <w:pPr>
        <w:jc w:val="both"/>
        <w:rPr>
          <w:rFonts w:cs="Arial"/>
          <w:b/>
        </w:rPr>
      </w:pPr>
      <w:r w:rsidRPr="00474B23">
        <w:rPr>
          <w:rFonts w:cs="Arial"/>
          <w:b/>
        </w:rPr>
        <w:t>ΧΡΗΣΗ ΕΓΚΛΙΣΕΩΝ ΚΑΙ ΣΗΜΑΣΙΑ ΤΟΥΣ</w:t>
      </w:r>
    </w:p>
    <w:p w:rsidR="00A01BC6" w:rsidRDefault="00A01BC6" w:rsidP="00314464">
      <w:pPr>
        <w:jc w:val="both"/>
        <w:rPr>
          <w:rFonts w:cs="Arial"/>
        </w:rPr>
      </w:pPr>
      <w:r w:rsidRPr="00474B23">
        <w:rPr>
          <w:rFonts w:cs="Arial"/>
          <w:u w:val="single"/>
        </w:rPr>
        <w:lastRenderedPageBreak/>
        <w:t>Οριστική</w:t>
      </w:r>
      <w:r>
        <w:rPr>
          <w:rFonts w:cs="Arial"/>
        </w:rPr>
        <w:t>: το πραγματικό, βεβαιότητα, κρίση («η χώρα διανύει περίοδο οικονομικής ύφεσης»), δυνατότητα («θα μπορούσα να τα καταφέρω...»)</w:t>
      </w:r>
    </w:p>
    <w:p w:rsidR="00A01BC6" w:rsidRDefault="00A01BC6" w:rsidP="00314464">
      <w:pPr>
        <w:jc w:val="both"/>
        <w:rPr>
          <w:rFonts w:cs="Arial"/>
        </w:rPr>
      </w:pPr>
      <w:r w:rsidRPr="00474B23">
        <w:rPr>
          <w:rFonts w:cs="Arial"/>
          <w:u w:val="single"/>
        </w:rPr>
        <w:t>Υποτακτική</w:t>
      </w:r>
      <w:r>
        <w:rPr>
          <w:rFonts w:cs="Arial"/>
        </w:rPr>
        <w:t xml:space="preserve">: προτροπή/αποτροπή («ας προσπαθήσουμε όλοι μαζί...»), </w:t>
      </w:r>
      <w:r w:rsidR="004D6353">
        <w:rPr>
          <w:rFonts w:cs="Arial"/>
        </w:rPr>
        <w:t>παραχώρηση, ευχή («μακάρι να αντεπεξέλθουμε...»), δυνατότητα, πιθανότητα («μπορούμε να...»), απορία («τι να κάνω;»)</w:t>
      </w:r>
    </w:p>
    <w:p w:rsidR="004D6353" w:rsidRDefault="004D6353" w:rsidP="00314464">
      <w:pPr>
        <w:jc w:val="both"/>
        <w:rPr>
          <w:rFonts w:cs="Arial"/>
        </w:rPr>
      </w:pPr>
      <w:r w:rsidRPr="00474B23">
        <w:rPr>
          <w:rFonts w:cs="Arial"/>
          <w:u w:val="single"/>
        </w:rPr>
        <w:t>Προστακτική</w:t>
      </w:r>
      <w:r>
        <w:rPr>
          <w:rFonts w:cs="Arial"/>
        </w:rPr>
        <w:t>: προσταγή, απαγόρευση («μην αντιμιλάς...»), προτροπή, παράκληση («βοήθησέ με...»), ευχή («κάνε θεέ μου να ...»)</w:t>
      </w:r>
    </w:p>
    <w:p w:rsidR="007E378A" w:rsidRDefault="007E378A" w:rsidP="00314464">
      <w:pPr>
        <w:jc w:val="both"/>
        <w:rPr>
          <w:rFonts w:cs="Arial"/>
        </w:rPr>
      </w:pPr>
    </w:p>
    <w:p w:rsidR="00BB2DBD" w:rsidRDefault="00BB2DBD" w:rsidP="00314464">
      <w:pPr>
        <w:jc w:val="both"/>
        <w:rPr>
          <w:rFonts w:cs="Arial"/>
        </w:rPr>
      </w:pPr>
    </w:p>
    <w:p w:rsidR="00BB2DBD" w:rsidRDefault="00BB2DBD" w:rsidP="00314464">
      <w:pPr>
        <w:jc w:val="both"/>
        <w:rPr>
          <w:rFonts w:cs="Arial"/>
        </w:rPr>
      </w:pPr>
    </w:p>
    <w:p w:rsidR="00BB2DBD" w:rsidRDefault="00BB2DBD" w:rsidP="00314464">
      <w:pPr>
        <w:jc w:val="both"/>
        <w:rPr>
          <w:rFonts w:cs="Arial"/>
        </w:rPr>
      </w:pPr>
    </w:p>
    <w:p w:rsidR="00BB2DBD" w:rsidRDefault="00BB2DBD" w:rsidP="00314464">
      <w:pPr>
        <w:jc w:val="both"/>
        <w:rPr>
          <w:rFonts w:cs="Arial"/>
        </w:rPr>
      </w:pPr>
    </w:p>
    <w:p w:rsidR="00BB2DBD" w:rsidRDefault="00BB2DBD" w:rsidP="00314464">
      <w:pPr>
        <w:jc w:val="both"/>
        <w:rPr>
          <w:rFonts w:cs="Arial"/>
        </w:rPr>
      </w:pPr>
    </w:p>
    <w:p w:rsidR="00BB2DBD" w:rsidRDefault="00BB2DBD" w:rsidP="00314464">
      <w:pPr>
        <w:jc w:val="both"/>
        <w:rPr>
          <w:rFonts w:cs="Arial"/>
        </w:rPr>
      </w:pPr>
    </w:p>
    <w:p w:rsidR="00BB2DBD" w:rsidRDefault="00BB2DBD" w:rsidP="00314464">
      <w:pPr>
        <w:jc w:val="both"/>
        <w:rPr>
          <w:rFonts w:cs="Arial"/>
        </w:rPr>
      </w:pPr>
    </w:p>
    <w:p w:rsidR="007E378A" w:rsidRPr="00474B23" w:rsidRDefault="007E378A" w:rsidP="00314464">
      <w:pPr>
        <w:jc w:val="both"/>
        <w:rPr>
          <w:rFonts w:cs="Arial"/>
          <w:b/>
        </w:rPr>
      </w:pPr>
      <w:r w:rsidRPr="00474B23">
        <w:rPr>
          <w:rFonts w:cs="Arial"/>
          <w:b/>
        </w:rPr>
        <w:t>ΣΥΝΔΕΣΗ ΠΡΟΤΑΣΕΩΝ</w:t>
      </w:r>
    </w:p>
    <w:p w:rsidR="0072637B" w:rsidRDefault="0072637B" w:rsidP="00314464">
      <w:pPr>
        <w:jc w:val="both"/>
        <w:rPr>
          <w:rFonts w:cs="Arial"/>
        </w:rPr>
      </w:pPr>
      <w:r w:rsidRPr="00474B23">
        <w:rPr>
          <w:rFonts w:cs="Arial"/>
          <w:u w:val="single"/>
        </w:rPr>
        <w:t>Παρατακτική</w:t>
      </w:r>
      <w:r>
        <w:rPr>
          <w:rFonts w:cs="Arial"/>
        </w:rPr>
        <w:t>: σύνδεση ισοδύναμων προτάσεων και συντακτικών όρων (κύριες, δευτερεύουσες του ίδιου είδους, αντικείμενα, κατηγορούμενα, προσδιορισμοί...). Επιτυγχάνεται με τους παρατακτικούς συνδέσμους → συμπλεκτικούς (και, ούτε, μήτε...), αντιθετικούς (αλλά, όμως, ενώ...), διαζευκτικούς (ή, είτε), συμπερασματικούς (επομένως, λοιπόν...)</w:t>
      </w:r>
    </w:p>
    <w:p w:rsidR="0072637B" w:rsidRDefault="0072637B" w:rsidP="00314464">
      <w:pPr>
        <w:jc w:val="both"/>
        <w:rPr>
          <w:rFonts w:cs="Arial"/>
        </w:rPr>
      </w:pPr>
      <w:r w:rsidRPr="00474B23">
        <w:rPr>
          <w:rFonts w:cs="Arial"/>
          <w:u w:val="single"/>
        </w:rPr>
        <w:t>Σκοπός χρήσης</w:t>
      </w:r>
      <w:r>
        <w:rPr>
          <w:rFonts w:cs="Arial"/>
        </w:rPr>
        <w:t xml:space="preserve">→ </w:t>
      </w:r>
      <w:r w:rsidR="00AD41C1">
        <w:rPr>
          <w:rFonts w:cs="Arial"/>
        </w:rPr>
        <w:t>περιγραφική-αφηγηματική ταχύτητα, λιτότητα, σαφήνεια, παράθεση εννοιών χωρίς περαιτέρω λογική ανάλυση</w:t>
      </w:r>
    </w:p>
    <w:p w:rsidR="00AD41C1" w:rsidRDefault="00AD41C1" w:rsidP="00314464">
      <w:pPr>
        <w:jc w:val="both"/>
        <w:rPr>
          <w:rFonts w:cs="Arial"/>
        </w:rPr>
      </w:pPr>
      <w:r w:rsidRPr="00474B23">
        <w:rPr>
          <w:rFonts w:cs="Arial"/>
          <w:u w:val="single"/>
        </w:rPr>
        <w:t>Υποτακτική</w:t>
      </w:r>
      <w:r>
        <w:rPr>
          <w:rFonts w:cs="Arial"/>
        </w:rPr>
        <w:t>: σύνδεση κύριας πρότασης με δευτερεύουσα ή δευτερεύουσας με δευτερεύουσα άλλου είδους</w:t>
      </w:r>
      <w:r w:rsidR="001E7614">
        <w:rPr>
          <w:rFonts w:cs="Arial"/>
        </w:rPr>
        <w:t xml:space="preserve"> (η δεύτερη πρόταση υποτάσσεται στην πρώτη). Επιτυγχάνεται με υποτακτικούς συνδέσμους, αντωνυμίες/επιρρήματα → ειδικούς (ότι,πως), ενδοιαστικούς (μη,μήπως), βουλητικούς (να), τελικούς (για να), χρονικούς (αφού, μόλις, όταν), αιτιολογικούς (επειδή, γιατί), υποθετικούς (αν, εφόσον), συμπερασματικούς (ώστε), ερωτηματικές</w:t>
      </w:r>
      <w:r w:rsidR="00AA584F">
        <w:rPr>
          <w:rFonts w:cs="Arial"/>
        </w:rPr>
        <w:t>/αναφορικές</w:t>
      </w:r>
      <w:r w:rsidR="001E7614">
        <w:rPr>
          <w:rFonts w:cs="Arial"/>
        </w:rPr>
        <w:t xml:space="preserve"> αντωνυμίες/επιρρήματα </w:t>
      </w:r>
      <w:r w:rsidR="00713247">
        <w:rPr>
          <w:rFonts w:cs="Arial"/>
        </w:rPr>
        <w:t>(</w:t>
      </w:r>
      <w:r w:rsidR="00AA584F">
        <w:rPr>
          <w:rFonts w:cs="Arial"/>
        </w:rPr>
        <w:t>ποιος, πού, όπως, οποίος, όποιος)...</w:t>
      </w:r>
    </w:p>
    <w:p w:rsidR="00AA584F" w:rsidRDefault="00AA584F" w:rsidP="00314464">
      <w:pPr>
        <w:jc w:val="both"/>
        <w:rPr>
          <w:rFonts w:cs="Arial"/>
        </w:rPr>
      </w:pPr>
      <w:r w:rsidRPr="00474B23">
        <w:rPr>
          <w:rFonts w:cs="Arial"/>
          <w:u w:val="single"/>
        </w:rPr>
        <w:t>Διαδοχική υπόταξη</w:t>
      </w:r>
      <w:r>
        <w:rPr>
          <w:rFonts w:cs="Arial"/>
        </w:rPr>
        <w:t xml:space="preserve">: πολλαπλή εξάρτηση δευτερευουσών προτάσεων από μία κύρια (από ένα βασικό νόημα). </w:t>
      </w:r>
    </w:p>
    <w:p w:rsidR="00AA584F" w:rsidRDefault="00AA584F" w:rsidP="00314464">
      <w:pPr>
        <w:jc w:val="both"/>
        <w:rPr>
          <w:rFonts w:cs="Arial"/>
        </w:rPr>
      </w:pPr>
      <w:r w:rsidRPr="00474B23">
        <w:rPr>
          <w:rFonts w:cs="Arial"/>
          <w:u w:val="single"/>
        </w:rPr>
        <w:t>Σκοπός χρήσης</w:t>
      </w:r>
      <w:r>
        <w:rPr>
          <w:rFonts w:cs="Arial"/>
        </w:rPr>
        <w:t xml:space="preserve">→ εκφραστική πυκνότητα, απόδοση σύνθετων νοημάτων, έκφραση λογικών σχέσεων (αιτία, χρόνος, αποτέλεσμα, αναφορά, προϋπόθεση...). Η διαδοχική υπόταξη είναι </w:t>
      </w:r>
      <w:r>
        <w:rPr>
          <w:rFonts w:cs="Arial"/>
        </w:rPr>
        <w:lastRenderedPageBreak/>
        <w:t>δείκτης γλωσσικής επιτήδευσης και σύνθετης επικοινωνιακής ικανότητας που συχνά απαντάται στον επιστημονικό λόγο (θα πρέπει όμως να είναι λειτουργική=εύληπτη)</w:t>
      </w:r>
    </w:p>
    <w:p w:rsidR="00AA584F" w:rsidRDefault="00AA584F" w:rsidP="00314464">
      <w:pPr>
        <w:jc w:val="both"/>
        <w:rPr>
          <w:rFonts w:cs="Arial"/>
        </w:rPr>
      </w:pPr>
      <w:r w:rsidRPr="00474B23">
        <w:rPr>
          <w:rFonts w:cs="Arial"/>
          <w:u w:val="single"/>
        </w:rPr>
        <w:t>Ασύνδετο σχήμα</w:t>
      </w:r>
      <w:r>
        <w:rPr>
          <w:rFonts w:cs="Arial"/>
        </w:rPr>
        <w:t>: σύνδεση χωρίς σύνδεσμο (με χρήση κόμματος) ισοδύναμων συντακτικών όρων</w:t>
      </w:r>
      <w:r w:rsidR="0025406F">
        <w:rPr>
          <w:rFonts w:cs="Arial"/>
        </w:rPr>
        <w:t xml:space="preserve"> (ασύνδετη παράταξη-παράθεση). </w:t>
      </w:r>
    </w:p>
    <w:p w:rsidR="0025406F" w:rsidRDefault="0025406F" w:rsidP="00314464">
      <w:pPr>
        <w:jc w:val="both"/>
        <w:rPr>
          <w:rFonts w:cs="Arial"/>
        </w:rPr>
      </w:pPr>
      <w:r w:rsidRPr="00474B23">
        <w:rPr>
          <w:rFonts w:cs="Arial"/>
          <w:u w:val="single"/>
        </w:rPr>
        <w:t>Σκοπός χρήσης</w:t>
      </w:r>
      <w:r>
        <w:rPr>
          <w:rFonts w:cs="Arial"/>
        </w:rPr>
        <w:t>: ταχύτητα, ζωντάνια, παραστατικότητα, έμφαση, ένταση, επανάληψη νοηματικά ισοδύναμων όρων, εννοιολογική πύκνωση, λογοτεχνικότητα</w:t>
      </w:r>
    </w:p>
    <w:p w:rsidR="0025406F" w:rsidRDefault="0025406F" w:rsidP="00314464">
      <w:pPr>
        <w:jc w:val="both"/>
        <w:rPr>
          <w:rFonts w:cs="Arial"/>
        </w:rPr>
      </w:pPr>
    </w:p>
    <w:p w:rsidR="0025406F" w:rsidRDefault="007174C8" w:rsidP="00314464">
      <w:pPr>
        <w:jc w:val="both"/>
        <w:rPr>
          <w:rFonts w:cs="Arial"/>
        </w:rPr>
      </w:pPr>
      <w:r w:rsidRPr="00474B23">
        <w:rPr>
          <w:rFonts w:cs="Arial"/>
          <w:u w:val="single"/>
        </w:rPr>
        <w:t>Μακροπερίοδος λόγος</w:t>
      </w:r>
      <w:r>
        <w:rPr>
          <w:rFonts w:cs="Arial"/>
        </w:rPr>
        <w:t>: αποτελείται από εκτεταμένες περιόδους (με κύριες και δευτερεύουσες προτάσεις). Η λειτουργική του χρήση είναι δείκτης ευγλωττίας και εκφραστικής δυνατότητας του πομπού. Προσδίδει νοηματική πυκνότητα</w:t>
      </w:r>
      <w:r w:rsidR="00510B9F">
        <w:rPr>
          <w:rFonts w:cs="Arial"/>
        </w:rPr>
        <w:t xml:space="preserve"> και αλληλουχία στις έννοιες. Όταν όμως γίνεται άσκοπα ή παραπειστικά- σοφιστικά, προκαλεί συσκότιση, κενολογία, σύγχυση, νοηματική μεθόδευση...</w:t>
      </w:r>
    </w:p>
    <w:p w:rsidR="00510B9F" w:rsidRDefault="00510B9F" w:rsidP="00314464">
      <w:pPr>
        <w:jc w:val="both"/>
        <w:rPr>
          <w:rFonts w:cs="Arial"/>
        </w:rPr>
      </w:pPr>
      <w:r w:rsidRPr="00474B23">
        <w:rPr>
          <w:rFonts w:cs="Arial"/>
          <w:u w:val="single"/>
        </w:rPr>
        <w:t>Μικροπερίοδος λόγος</w:t>
      </w:r>
      <w:r>
        <w:rPr>
          <w:rFonts w:cs="Arial"/>
        </w:rPr>
        <w:t>: αποτελείται από σύντομες περιόδους (μικρή η απόσταση από τελεία σε τελεία). Προσδίδει απλότητα, σαφήνεια, παραστατικότητα, ταχύτητα, συναισθηματική ένταση-φόρτιση...</w:t>
      </w:r>
    </w:p>
    <w:p w:rsidR="00233037" w:rsidRDefault="00233037" w:rsidP="00314464">
      <w:pPr>
        <w:jc w:val="both"/>
        <w:rPr>
          <w:rFonts w:cs="Arial"/>
        </w:rPr>
      </w:pPr>
    </w:p>
    <w:p w:rsidR="00233037" w:rsidRDefault="00233037" w:rsidP="00314464">
      <w:pPr>
        <w:jc w:val="both"/>
        <w:rPr>
          <w:rFonts w:cs="Arial"/>
        </w:rPr>
      </w:pPr>
    </w:p>
    <w:p w:rsidR="00233037" w:rsidRDefault="00233037" w:rsidP="00314464">
      <w:pPr>
        <w:jc w:val="both"/>
        <w:rPr>
          <w:rFonts w:cs="Arial"/>
        </w:rPr>
      </w:pPr>
    </w:p>
    <w:p w:rsidR="00233037" w:rsidRPr="0003256E" w:rsidRDefault="00233037" w:rsidP="00314464">
      <w:pPr>
        <w:jc w:val="both"/>
        <w:rPr>
          <w:rFonts w:cs="Arial"/>
          <w:b/>
        </w:rPr>
      </w:pPr>
      <w:r w:rsidRPr="0003256E">
        <w:rPr>
          <w:rFonts w:cs="Arial"/>
          <w:b/>
        </w:rPr>
        <w:t>ΛΕΞΙΛΟΓΙΚΕΣ ΑΣΚΗΣΕΙΣ</w:t>
      </w:r>
    </w:p>
    <w:p w:rsidR="00233037" w:rsidRDefault="00233037" w:rsidP="00314464">
      <w:pPr>
        <w:jc w:val="both"/>
        <w:rPr>
          <w:rFonts w:cs="Arial"/>
        </w:rPr>
      </w:pPr>
      <w:r>
        <w:rPr>
          <w:rFonts w:cs="Arial"/>
        </w:rPr>
        <w:t>Πρέπει να σημειωθεί εκ των προτέρων ότι αυτού του είδους οι ασκήσεις είναι πάντα κειμενικές, τ.ε. βασίζονται πάντα στην εκάστοτε σημασιολογική  πραγμάτωση των λέξεων επί του συγκεκριμένου γλωσσικού περιβάλλοντος στο οποίο βρίσκονται.</w:t>
      </w:r>
    </w:p>
    <w:p w:rsidR="00F33FEC" w:rsidRDefault="00F33FEC" w:rsidP="00314464">
      <w:pPr>
        <w:jc w:val="both"/>
        <w:rPr>
          <w:rFonts w:cs="Arial"/>
        </w:rPr>
      </w:pPr>
      <w:r>
        <w:rPr>
          <w:rFonts w:cs="Arial"/>
        </w:rPr>
        <w:t>-</w:t>
      </w:r>
      <w:r w:rsidRPr="0003256E">
        <w:rPr>
          <w:rFonts w:cs="Arial"/>
          <w:u w:val="single"/>
        </w:rPr>
        <w:t>Συνώνυμα</w:t>
      </w:r>
      <w:r>
        <w:rPr>
          <w:rFonts w:cs="Arial"/>
        </w:rPr>
        <w:t>: Λέξεις με περίπου ίδια σημασία, π.χ. ελευθερία≈ανεξαρτησία.</w:t>
      </w:r>
    </w:p>
    <w:p w:rsidR="00F33FEC" w:rsidRDefault="00F33FEC" w:rsidP="00314464">
      <w:pPr>
        <w:jc w:val="both"/>
        <w:rPr>
          <w:rFonts w:cs="Arial"/>
        </w:rPr>
      </w:pPr>
      <w:r>
        <w:rPr>
          <w:rFonts w:cs="Arial"/>
        </w:rPr>
        <w:t>-</w:t>
      </w:r>
      <w:r w:rsidRPr="0003256E">
        <w:rPr>
          <w:rFonts w:cs="Arial"/>
          <w:u w:val="single"/>
        </w:rPr>
        <w:t>Αντώνυμα/αντίθετα</w:t>
      </w:r>
      <w:r>
        <w:rPr>
          <w:rFonts w:cs="Arial"/>
        </w:rPr>
        <w:t>: Λέξεις με αντίθετη σημασία, π.χ. ελευθερία≠δουλεία.</w:t>
      </w:r>
    </w:p>
    <w:p w:rsidR="00F33FEC" w:rsidRDefault="00F33FEC" w:rsidP="00314464">
      <w:pPr>
        <w:jc w:val="both"/>
        <w:rPr>
          <w:rFonts w:cs="Arial"/>
        </w:rPr>
      </w:pPr>
      <w:r>
        <w:rPr>
          <w:rFonts w:cs="Arial"/>
        </w:rPr>
        <w:t>-</w:t>
      </w:r>
      <w:r w:rsidRPr="0003256E">
        <w:rPr>
          <w:rFonts w:cs="Arial"/>
          <w:u w:val="single"/>
        </w:rPr>
        <w:t>Ταυτόσημα</w:t>
      </w:r>
      <w:r>
        <w:rPr>
          <w:rFonts w:cs="Arial"/>
        </w:rPr>
        <w:t>: Λέξεις με ακριβώς ίδια σημασία, π.χ. στέγη=σκεπή.</w:t>
      </w:r>
    </w:p>
    <w:p w:rsidR="00BA1147" w:rsidRDefault="00BA1147" w:rsidP="00314464">
      <w:pPr>
        <w:jc w:val="both"/>
        <w:rPr>
          <w:rFonts w:cs="Arial"/>
        </w:rPr>
      </w:pPr>
      <w:r>
        <w:rPr>
          <w:rFonts w:cs="Arial"/>
        </w:rPr>
        <w:t>Σημ.: Η συνώνυμη/αντώνυμη/ταυτόσημη λέξη πρέπει να είναι στον ίδιο ακριβώς τύπο (πρόσωπο, αριθμό, χρόνο, πτώση) με τη λέξη που δίνεται στην εκφώνηση.</w:t>
      </w:r>
    </w:p>
    <w:p w:rsidR="006E0C44" w:rsidRDefault="00F33FEC" w:rsidP="00314464">
      <w:pPr>
        <w:jc w:val="both"/>
        <w:rPr>
          <w:rFonts w:cs="Arial"/>
        </w:rPr>
      </w:pPr>
      <w:r>
        <w:rPr>
          <w:rFonts w:cs="Arial"/>
        </w:rPr>
        <w:t>-</w:t>
      </w:r>
      <w:r w:rsidRPr="0003256E">
        <w:rPr>
          <w:rFonts w:cs="Arial"/>
          <w:u w:val="single"/>
        </w:rPr>
        <w:t>Ομώνυμα/ομόηχα</w:t>
      </w:r>
      <w:r>
        <w:rPr>
          <w:rFonts w:cs="Arial"/>
        </w:rPr>
        <w:t>: Λέξεις με ίδια φωνητική απόδοση (ακούγονται το ίδιο), αλλά με διαφορετική σημασία (πιθανόν και ορθο</w:t>
      </w:r>
      <w:r w:rsidR="00B025CB">
        <w:rPr>
          <w:rFonts w:cs="Arial"/>
        </w:rPr>
        <w:t>γραφία), π.χ. τύχη-τείχη-τοίχοι-τύχει.</w:t>
      </w:r>
      <w:r>
        <w:rPr>
          <w:rFonts w:cs="Arial"/>
        </w:rPr>
        <w:t xml:space="preserve"> </w:t>
      </w:r>
    </w:p>
    <w:p w:rsidR="0025406F" w:rsidRDefault="006E0C44" w:rsidP="00314464">
      <w:pPr>
        <w:jc w:val="both"/>
        <w:rPr>
          <w:rFonts w:cs="Arial"/>
        </w:rPr>
      </w:pPr>
      <w:r>
        <w:rPr>
          <w:rFonts w:cs="Arial"/>
        </w:rPr>
        <w:t>-</w:t>
      </w:r>
      <w:r w:rsidRPr="0003256E">
        <w:rPr>
          <w:rFonts w:cs="Arial"/>
          <w:u w:val="single"/>
        </w:rPr>
        <w:t>Παρώνυμα</w:t>
      </w:r>
      <w:r>
        <w:rPr>
          <w:rFonts w:cs="Arial"/>
        </w:rPr>
        <w:t>: Λέξεις με παρόμοια φωνητική απόδοση (ακούγονται περίπου το ίδιο) που διαφέρουν σε ένα φθόγ</w:t>
      </w:r>
      <w:r w:rsidR="00116D41">
        <w:rPr>
          <w:rFonts w:cs="Arial"/>
        </w:rPr>
        <w:t>γο-φώνημα, π.χ. πωλητής - πολίτης</w:t>
      </w:r>
      <w:r>
        <w:rPr>
          <w:rFonts w:cs="Arial"/>
        </w:rPr>
        <w:t>.</w:t>
      </w:r>
    </w:p>
    <w:p w:rsidR="006E0C44" w:rsidRDefault="006E0C44" w:rsidP="00314464">
      <w:pPr>
        <w:jc w:val="both"/>
        <w:rPr>
          <w:rFonts w:cs="Arial"/>
        </w:rPr>
      </w:pPr>
      <w:r>
        <w:rPr>
          <w:rFonts w:cs="Arial"/>
        </w:rPr>
        <w:t>-</w:t>
      </w:r>
      <w:r w:rsidRPr="0003256E">
        <w:rPr>
          <w:rFonts w:cs="Arial"/>
          <w:u w:val="single"/>
        </w:rPr>
        <w:t>Υπώνυμα</w:t>
      </w:r>
      <w:r>
        <w:rPr>
          <w:rFonts w:cs="Arial"/>
        </w:rPr>
        <w:t>: Λέξεις που ανήκουν σε ευρύτερη σημασιολογική οικογένεια-κατηγορία, π.χ. φόβος, χαρά, λύπη, αγωνία...→υπώνυμα της λέξης Συναισθήματα (υπερώνυμο).</w:t>
      </w:r>
    </w:p>
    <w:p w:rsidR="006E0C44" w:rsidRDefault="006E0C44" w:rsidP="00314464">
      <w:pPr>
        <w:jc w:val="both"/>
        <w:rPr>
          <w:rFonts w:cs="Arial"/>
        </w:rPr>
      </w:pPr>
      <w:r>
        <w:rPr>
          <w:rFonts w:cs="Arial"/>
        </w:rPr>
        <w:lastRenderedPageBreak/>
        <w:t>-</w:t>
      </w:r>
      <w:r w:rsidRPr="0003256E">
        <w:rPr>
          <w:rFonts w:cs="Arial"/>
          <w:u w:val="single"/>
        </w:rPr>
        <w:t>Ετυμολογία</w:t>
      </w:r>
      <w:r>
        <w:rPr>
          <w:rFonts w:cs="Arial"/>
        </w:rPr>
        <w:t xml:space="preserve">: Ανεύρεση της λεξιλογικής ρίζας (συνήθως ρήματος/ουσιαστικού), π.χ. βολή &lt; βάλλω. Αν η λέξη είναι σύνθετη πρέπει παράλληλα με τη ρηματική ρίζα να χωριστεί και στα συνθετικά της, π.χ. </w:t>
      </w:r>
      <w:r w:rsidR="001845DF">
        <w:rPr>
          <w:rFonts w:cs="Arial"/>
        </w:rPr>
        <w:t>αντικαταβολή &lt; αντί - κατά - βάλλω.</w:t>
      </w:r>
    </w:p>
    <w:p w:rsidR="001845DF" w:rsidRDefault="001845DF" w:rsidP="00314464">
      <w:pPr>
        <w:jc w:val="both"/>
        <w:rPr>
          <w:rFonts w:cs="Arial"/>
        </w:rPr>
      </w:pPr>
      <w:r>
        <w:rPr>
          <w:rFonts w:cs="Arial"/>
        </w:rPr>
        <w:t>-</w:t>
      </w:r>
      <w:r w:rsidRPr="0003256E">
        <w:rPr>
          <w:rFonts w:cs="Arial"/>
          <w:u w:val="single"/>
        </w:rPr>
        <w:t>Ομόρριζα</w:t>
      </w:r>
      <w:r>
        <w:rPr>
          <w:rFonts w:cs="Arial"/>
        </w:rPr>
        <w:t>: Λέξεις με κοινή λεξιλογική ρίζα, π.χ. ψηφίδα - ψηφιακός. Συχνά τα ομόρριζα μοιάζουν ετερόκλητα, αλλά ανάγονται σε διαφορετικό χρονικό θέμα ενός ρήματος, π.χ. όψη - όραμα - ιδέα.</w:t>
      </w:r>
    </w:p>
    <w:p w:rsidR="001845DF" w:rsidRDefault="001845DF" w:rsidP="00314464">
      <w:pPr>
        <w:jc w:val="both"/>
        <w:rPr>
          <w:rFonts w:cs="Arial"/>
        </w:rPr>
      </w:pPr>
      <w:r>
        <w:rPr>
          <w:rFonts w:cs="Arial"/>
        </w:rPr>
        <w:t>-</w:t>
      </w:r>
      <w:r w:rsidRPr="0003256E">
        <w:rPr>
          <w:rFonts w:cs="Arial"/>
          <w:u w:val="single"/>
        </w:rPr>
        <w:t>Παράγωγα</w:t>
      </w:r>
      <w:r>
        <w:rPr>
          <w:rFonts w:cs="Arial"/>
        </w:rPr>
        <w:t xml:space="preserve">: </w:t>
      </w:r>
      <w:r w:rsidR="00116D41">
        <w:rPr>
          <w:rFonts w:cs="Arial"/>
        </w:rPr>
        <w:t>Λέξεις παραγόμενες από άλλες (με δεδομένο ότι συνήθως το ρήμα παράγει ουσιαστικό, το ουσιαστικό παράγει επίθετο, το επίθετο παράγει επίθετο με παραγωγική κατάληξη...). Έτσι, η λέξη ψηφίδα είναι παράγωγο της λέξης ψήφος, η λέξη βολή είναι παράγωγο της λέξης βάλλω...</w:t>
      </w:r>
    </w:p>
    <w:p w:rsidR="00055996" w:rsidRDefault="00055996" w:rsidP="00314464">
      <w:pPr>
        <w:jc w:val="both"/>
        <w:rPr>
          <w:rFonts w:cs="Arial"/>
        </w:rPr>
      </w:pPr>
      <w:r>
        <w:rPr>
          <w:rFonts w:cs="Arial"/>
        </w:rPr>
        <w:t>-</w:t>
      </w:r>
      <w:r w:rsidRPr="0003256E">
        <w:rPr>
          <w:rFonts w:cs="Arial"/>
          <w:u w:val="single"/>
        </w:rPr>
        <w:t>Σχηματισμός καινούργιων σύνθετων λέξεων με βάση κάποιο από τα συνθετικά μέρη των</w:t>
      </w:r>
      <w:r>
        <w:rPr>
          <w:rFonts w:cs="Arial"/>
        </w:rPr>
        <w:t xml:space="preserve"> </w:t>
      </w:r>
      <w:r w:rsidRPr="0003256E">
        <w:rPr>
          <w:rFonts w:cs="Arial"/>
          <w:u w:val="single"/>
        </w:rPr>
        <w:t>σύνθετων λέξεων που δίνονται</w:t>
      </w:r>
      <w:r>
        <w:rPr>
          <w:rFonts w:cs="Arial"/>
        </w:rPr>
        <w:t>: Ο μαθητής θα πρέπει πρώτα να αναλύσει τη δοθείσα λέξη στα συνθετικά της και στη συνέχεια να σχηματίσει νέα σύνθετη από το α΄ ή β΄ συνθετικό της πρώτης λέξης, ανάλογα με την εκφώνηση της άσκησης, π.χ. ισονομία &lt; ίσος + νόμος:  ισορροπία, παράνομος.</w:t>
      </w:r>
    </w:p>
    <w:p w:rsidR="00055996" w:rsidRDefault="00055996" w:rsidP="00314464">
      <w:pPr>
        <w:jc w:val="both"/>
        <w:rPr>
          <w:rFonts w:cs="Arial"/>
        </w:rPr>
      </w:pPr>
      <w:r w:rsidRPr="0003256E">
        <w:rPr>
          <w:rFonts w:cs="Arial"/>
          <w:u w:val="single"/>
        </w:rPr>
        <w:t>-Σχηματισμός προτάσεων από συγκεκριμένες λέξεις/φράσεις του κειμένου</w:t>
      </w:r>
      <w:r>
        <w:rPr>
          <w:rFonts w:cs="Arial"/>
        </w:rPr>
        <w:t>: απαιτείται η σύνταξη ολοκληρωμένων προτάσεων (όχι ελλειπτικών ή ασύντακτων) που θα καταδείξουν τη σημασία της ζητούμενης λέξης/φράσης, π.χ. εξειδίκευση : Η σύγχρονη επαγγελματική εξειδίκευση βασίζεται στον καταμερισμό της εργασίας</w:t>
      </w:r>
      <w:r w:rsidR="000E73FB">
        <w:rPr>
          <w:rFonts w:cs="Arial"/>
        </w:rPr>
        <w:t>.</w:t>
      </w:r>
    </w:p>
    <w:p w:rsidR="00432779" w:rsidRDefault="00432779" w:rsidP="00314464">
      <w:pPr>
        <w:jc w:val="both"/>
        <w:rPr>
          <w:rFonts w:cs="Arial"/>
        </w:rPr>
      </w:pPr>
      <w:r>
        <w:rPr>
          <w:rFonts w:cs="Arial"/>
        </w:rPr>
        <w:t>Σημ.: Μπορεί και να ζητηθεί η δήλωση της σημασιολογικής διαφοράς λέξεων μέσα από προτάσεις, π.χ. άμεσα – αμέσως.</w:t>
      </w:r>
    </w:p>
    <w:p w:rsidR="00432779" w:rsidRPr="00AB0F05" w:rsidRDefault="00AB0F05" w:rsidP="00314464">
      <w:pPr>
        <w:jc w:val="both"/>
        <w:rPr>
          <w:rFonts w:cs="Arial"/>
          <w:sz w:val="24"/>
          <w:szCs w:val="24"/>
        </w:rPr>
      </w:pPr>
      <w:r w:rsidRPr="00AB0F05">
        <w:rPr>
          <w:rFonts w:cs="Arial"/>
          <w:sz w:val="24"/>
          <w:szCs w:val="24"/>
        </w:rPr>
        <w:t>ΑΝΑΦΟΡΙΚΕΣ ΠΡΟΤΑΣΕΙΣ</w:t>
      </w:r>
    </w:p>
    <w:p w:rsidR="0025406F" w:rsidRDefault="00AB0F05" w:rsidP="00314464">
      <w:pPr>
        <w:jc w:val="both"/>
        <w:rPr>
          <w:rFonts w:cs="Arial"/>
          <w:sz w:val="24"/>
          <w:szCs w:val="24"/>
        </w:rPr>
      </w:pPr>
      <w:r>
        <w:rPr>
          <w:rFonts w:cs="Arial"/>
          <w:sz w:val="24"/>
          <w:szCs w:val="24"/>
        </w:rPr>
        <w:t>Είναι οι δευτερεύουσες προτάσεις που εισάγονται με αναφορικές αντωνυμίες (ονοματικές) ή με αναφορικά επιρρήματα (επιρρηματικές) ή με το «που» , όταν αυτό αντικαθιστά αναφορική λέξη. Οι αναφορικές προτάσεις αναφέρονται σε μία λέξη προηγούμενης (συνήθως) πρότασης, τον «όρο αναφοράς».</w:t>
      </w:r>
    </w:p>
    <w:p w:rsidR="009E0087" w:rsidRDefault="009E0087" w:rsidP="009E0087">
      <w:pPr>
        <w:pStyle w:val="a3"/>
        <w:numPr>
          <w:ilvl w:val="0"/>
          <w:numId w:val="1"/>
        </w:numPr>
        <w:jc w:val="both"/>
        <w:rPr>
          <w:rFonts w:cs="Arial"/>
          <w:sz w:val="24"/>
          <w:szCs w:val="24"/>
        </w:rPr>
      </w:pPr>
      <w:r>
        <w:rPr>
          <w:rFonts w:cs="Arial"/>
          <w:sz w:val="24"/>
          <w:szCs w:val="24"/>
        </w:rPr>
        <w:t>Αναφορικές προσδιοριστικές:</w:t>
      </w:r>
    </w:p>
    <w:p w:rsidR="009E0087" w:rsidRDefault="009E0087" w:rsidP="009E0087">
      <w:pPr>
        <w:ind w:left="360"/>
        <w:jc w:val="both"/>
        <w:rPr>
          <w:rFonts w:cs="Arial"/>
          <w:sz w:val="24"/>
          <w:szCs w:val="24"/>
        </w:rPr>
      </w:pPr>
      <w:r>
        <w:rPr>
          <w:rFonts w:cs="Arial"/>
          <w:sz w:val="24"/>
          <w:szCs w:val="24"/>
        </w:rPr>
        <w:t>Είναι άμεσο (απαραίτητο νοηματικό) συμπλήρωμα του όρου αναφοράς,</w:t>
      </w:r>
    </w:p>
    <w:p w:rsidR="009E0087" w:rsidRDefault="009E0087" w:rsidP="009E0087">
      <w:pPr>
        <w:ind w:left="360"/>
        <w:jc w:val="both"/>
        <w:rPr>
          <w:rFonts w:cs="Arial"/>
          <w:sz w:val="24"/>
          <w:szCs w:val="24"/>
        </w:rPr>
      </w:pPr>
      <w:r>
        <w:rPr>
          <w:rFonts w:cs="Arial"/>
          <w:sz w:val="24"/>
          <w:szCs w:val="24"/>
        </w:rPr>
        <w:t xml:space="preserve">Π.χ. </w:t>
      </w:r>
      <w:r w:rsidR="008E794E">
        <w:rPr>
          <w:rFonts w:cs="Arial"/>
          <w:sz w:val="24"/>
          <w:szCs w:val="24"/>
        </w:rPr>
        <w:t>«</w:t>
      </w:r>
      <w:r>
        <w:rPr>
          <w:rFonts w:cs="Arial"/>
          <w:sz w:val="24"/>
          <w:szCs w:val="24"/>
        </w:rPr>
        <w:t>Απέβαλε τους μαθητές που έκαναν φασαρία</w:t>
      </w:r>
      <w:r w:rsidR="008E794E">
        <w:rPr>
          <w:rFonts w:cs="Arial"/>
          <w:sz w:val="24"/>
          <w:szCs w:val="24"/>
        </w:rPr>
        <w:t>»</w:t>
      </w:r>
      <w:r>
        <w:rPr>
          <w:rFonts w:cs="Arial"/>
          <w:sz w:val="24"/>
          <w:szCs w:val="24"/>
        </w:rPr>
        <w:t xml:space="preserve"> (η αναφορική πρόταση «που έκαναν φασαρία» είναι ονοματική και αποτελεί άμεσο συμπλήρωμα της προηγούμενης πρότασης, χωρίς την οποία θα βγάζαμε το συμπέρασμα ότι ο καθηγητής απέβαλε ΟΛΟΥΣ τους μαθητές). Επομένως, αν το νόημα της περιόδου αλλάζει με την απουσία της αναφορικής πρότασης, τότε αυτή είναι προσδιοριστική.</w:t>
      </w:r>
    </w:p>
    <w:p w:rsidR="009E0087" w:rsidRDefault="009E0087" w:rsidP="009E0087">
      <w:pPr>
        <w:ind w:left="360"/>
        <w:jc w:val="both"/>
        <w:rPr>
          <w:rFonts w:cs="Arial"/>
          <w:sz w:val="24"/>
          <w:szCs w:val="24"/>
        </w:rPr>
      </w:pPr>
      <w:r>
        <w:rPr>
          <w:rFonts w:cs="Arial"/>
          <w:sz w:val="24"/>
          <w:szCs w:val="24"/>
        </w:rPr>
        <w:t xml:space="preserve">- </w:t>
      </w:r>
      <w:r w:rsidR="008E794E">
        <w:rPr>
          <w:rFonts w:cs="Arial"/>
          <w:sz w:val="24"/>
          <w:szCs w:val="24"/>
        </w:rPr>
        <w:t>Αναφορικές παραθετικές / προσθετικές:</w:t>
      </w:r>
    </w:p>
    <w:p w:rsidR="008E794E" w:rsidRDefault="008E794E" w:rsidP="009E0087">
      <w:pPr>
        <w:ind w:left="360"/>
        <w:jc w:val="both"/>
        <w:rPr>
          <w:rFonts w:cs="Arial"/>
          <w:sz w:val="24"/>
          <w:szCs w:val="24"/>
        </w:rPr>
      </w:pPr>
      <w:r>
        <w:rPr>
          <w:rFonts w:cs="Arial"/>
          <w:sz w:val="24"/>
          <w:szCs w:val="24"/>
        </w:rPr>
        <w:lastRenderedPageBreak/>
        <w:t xml:space="preserve">Δεν αποτελούν αναγκαίο νοηματικό συμπλήρωμα του όρου αναφοράς και (συχνά) χωρίζονται με κόμμα από την προηγούμενη πρόταση, </w:t>
      </w:r>
    </w:p>
    <w:p w:rsidR="008E794E" w:rsidRPr="009E0087" w:rsidRDefault="008E794E" w:rsidP="009E0087">
      <w:pPr>
        <w:ind w:left="360"/>
        <w:jc w:val="both"/>
        <w:rPr>
          <w:rFonts w:cs="Arial"/>
          <w:sz w:val="24"/>
          <w:szCs w:val="24"/>
        </w:rPr>
      </w:pPr>
      <w:r>
        <w:rPr>
          <w:rFonts w:cs="Arial"/>
          <w:sz w:val="24"/>
          <w:szCs w:val="24"/>
        </w:rPr>
        <w:t>Π.χ. «Επέλεξε τελικά να συνεχίσει τις σπουδές του, κάτι που ήταν και η καλύτερη επιλογή» (η αναφορική πρόταση «που ήταν…» είναι ονοματική και αποτελεί ένα συμπληρωματικό σχόλιο του γράφοντος, χωρίς να αλλάζει το νόημα της περιόδου με ενδεχόμενη απουσία της. Άρα είναι παραθετική / προσθετική)</w:t>
      </w:r>
    </w:p>
    <w:p w:rsidR="0025406F" w:rsidRDefault="0025406F" w:rsidP="00314464">
      <w:pPr>
        <w:jc w:val="both"/>
        <w:rPr>
          <w:rFonts w:cs="Arial"/>
        </w:rPr>
      </w:pPr>
    </w:p>
    <w:p w:rsidR="0025406F" w:rsidRDefault="0025406F" w:rsidP="00314464">
      <w:pPr>
        <w:jc w:val="both"/>
        <w:rPr>
          <w:rFonts w:cs="Arial"/>
        </w:rPr>
      </w:pPr>
    </w:p>
    <w:p w:rsidR="0025406F" w:rsidRDefault="0025406F" w:rsidP="00314464">
      <w:pPr>
        <w:jc w:val="both"/>
        <w:rPr>
          <w:rFonts w:cs="Arial"/>
        </w:rPr>
      </w:pPr>
    </w:p>
    <w:p w:rsidR="0025406F" w:rsidRDefault="0025406F" w:rsidP="00314464">
      <w:pPr>
        <w:jc w:val="both"/>
        <w:rPr>
          <w:rFonts w:cs="Arial"/>
        </w:rPr>
      </w:pPr>
    </w:p>
    <w:p w:rsidR="0025406F" w:rsidRPr="00364855" w:rsidRDefault="0025406F" w:rsidP="00314464">
      <w:pPr>
        <w:jc w:val="both"/>
        <w:rPr>
          <w:rFonts w:cs="Arial"/>
        </w:rPr>
      </w:pPr>
    </w:p>
    <w:sectPr w:rsidR="0025406F" w:rsidRPr="00364855" w:rsidSect="0071637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2FA" w:rsidRDefault="002A22FA" w:rsidP="002A22FA">
      <w:pPr>
        <w:spacing w:after="0" w:line="240" w:lineRule="auto"/>
      </w:pPr>
      <w:r>
        <w:separator/>
      </w:r>
    </w:p>
  </w:endnote>
  <w:endnote w:type="continuationSeparator" w:id="0">
    <w:p w:rsidR="002A22FA" w:rsidRDefault="002A22FA" w:rsidP="002A2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2FA" w:rsidRDefault="002A22FA" w:rsidP="002A22FA">
      <w:pPr>
        <w:spacing w:after="0" w:line="240" w:lineRule="auto"/>
      </w:pPr>
      <w:r>
        <w:separator/>
      </w:r>
    </w:p>
  </w:footnote>
  <w:footnote w:type="continuationSeparator" w:id="0">
    <w:p w:rsidR="002A22FA" w:rsidRDefault="002A22FA" w:rsidP="002A22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65152B"/>
    <w:multiLevelType w:val="hybridMultilevel"/>
    <w:tmpl w:val="07744B3C"/>
    <w:lvl w:ilvl="0" w:tplc="C554B24E">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118A2"/>
    <w:rsid w:val="00013AED"/>
    <w:rsid w:val="00016584"/>
    <w:rsid w:val="0003256E"/>
    <w:rsid w:val="00037226"/>
    <w:rsid w:val="00040AB6"/>
    <w:rsid w:val="00055996"/>
    <w:rsid w:val="0009368B"/>
    <w:rsid w:val="000A0CAA"/>
    <w:rsid w:val="000A1198"/>
    <w:rsid w:val="000A22E9"/>
    <w:rsid w:val="000A7D7F"/>
    <w:rsid w:val="000D0CEF"/>
    <w:rsid w:val="000D3AF0"/>
    <w:rsid w:val="000E0FE2"/>
    <w:rsid w:val="000E21E3"/>
    <w:rsid w:val="000E3FC2"/>
    <w:rsid w:val="000E73FB"/>
    <w:rsid w:val="00103161"/>
    <w:rsid w:val="00116D41"/>
    <w:rsid w:val="0012600D"/>
    <w:rsid w:val="00155890"/>
    <w:rsid w:val="001845DF"/>
    <w:rsid w:val="001E7614"/>
    <w:rsid w:val="001F325A"/>
    <w:rsid w:val="00223978"/>
    <w:rsid w:val="002318E0"/>
    <w:rsid w:val="00233037"/>
    <w:rsid w:val="0023389A"/>
    <w:rsid w:val="0025406F"/>
    <w:rsid w:val="0026402F"/>
    <w:rsid w:val="002672C2"/>
    <w:rsid w:val="002A22FA"/>
    <w:rsid w:val="002C1E94"/>
    <w:rsid w:val="0031114F"/>
    <w:rsid w:val="00314464"/>
    <w:rsid w:val="00335F76"/>
    <w:rsid w:val="003421B3"/>
    <w:rsid w:val="00352DEB"/>
    <w:rsid w:val="00364855"/>
    <w:rsid w:val="00371069"/>
    <w:rsid w:val="003717FD"/>
    <w:rsid w:val="003739DB"/>
    <w:rsid w:val="003826F7"/>
    <w:rsid w:val="003E5742"/>
    <w:rsid w:val="003F46A4"/>
    <w:rsid w:val="003F669E"/>
    <w:rsid w:val="004023DF"/>
    <w:rsid w:val="00410734"/>
    <w:rsid w:val="00432779"/>
    <w:rsid w:val="0045131A"/>
    <w:rsid w:val="00461AA0"/>
    <w:rsid w:val="00474B23"/>
    <w:rsid w:val="00493479"/>
    <w:rsid w:val="00494597"/>
    <w:rsid w:val="004A14C0"/>
    <w:rsid w:val="004B05E7"/>
    <w:rsid w:val="004B1CF2"/>
    <w:rsid w:val="004C70FD"/>
    <w:rsid w:val="004D6353"/>
    <w:rsid w:val="004E50D0"/>
    <w:rsid w:val="00510B9F"/>
    <w:rsid w:val="005161D4"/>
    <w:rsid w:val="00591730"/>
    <w:rsid w:val="00593E21"/>
    <w:rsid w:val="00596CCC"/>
    <w:rsid w:val="005E7C7C"/>
    <w:rsid w:val="00624C79"/>
    <w:rsid w:val="006346CC"/>
    <w:rsid w:val="00644BB5"/>
    <w:rsid w:val="006706B4"/>
    <w:rsid w:val="006752E9"/>
    <w:rsid w:val="00686381"/>
    <w:rsid w:val="006C6602"/>
    <w:rsid w:val="006D1997"/>
    <w:rsid w:val="006E0C44"/>
    <w:rsid w:val="00713247"/>
    <w:rsid w:val="00716370"/>
    <w:rsid w:val="007174C8"/>
    <w:rsid w:val="0072637B"/>
    <w:rsid w:val="00732870"/>
    <w:rsid w:val="00736945"/>
    <w:rsid w:val="00736A6B"/>
    <w:rsid w:val="00750A58"/>
    <w:rsid w:val="00785AA6"/>
    <w:rsid w:val="00786B88"/>
    <w:rsid w:val="007E378A"/>
    <w:rsid w:val="007F0920"/>
    <w:rsid w:val="00810109"/>
    <w:rsid w:val="00851F8B"/>
    <w:rsid w:val="008848B7"/>
    <w:rsid w:val="0088499F"/>
    <w:rsid w:val="008A28CC"/>
    <w:rsid w:val="008B0223"/>
    <w:rsid w:val="008D5188"/>
    <w:rsid w:val="008E794E"/>
    <w:rsid w:val="009001DE"/>
    <w:rsid w:val="00903E2B"/>
    <w:rsid w:val="009103EF"/>
    <w:rsid w:val="009316DB"/>
    <w:rsid w:val="00937D80"/>
    <w:rsid w:val="00940010"/>
    <w:rsid w:val="00953AFD"/>
    <w:rsid w:val="00963190"/>
    <w:rsid w:val="00966128"/>
    <w:rsid w:val="00981567"/>
    <w:rsid w:val="009912E6"/>
    <w:rsid w:val="009E0087"/>
    <w:rsid w:val="009E063E"/>
    <w:rsid w:val="009E543E"/>
    <w:rsid w:val="00A01BC6"/>
    <w:rsid w:val="00A118A2"/>
    <w:rsid w:val="00A26EDA"/>
    <w:rsid w:val="00A35B79"/>
    <w:rsid w:val="00A8274B"/>
    <w:rsid w:val="00AA2946"/>
    <w:rsid w:val="00AA584F"/>
    <w:rsid w:val="00AB0F05"/>
    <w:rsid w:val="00AD0A4D"/>
    <w:rsid w:val="00AD0B98"/>
    <w:rsid w:val="00AD41C1"/>
    <w:rsid w:val="00AD7028"/>
    <w:rsid w:val="00AE3848"/>
    <w:rsid w:val="00B025CB"/>
    <w:rsid w:val="00B12DC1"/>
    <w:rsid w:val="00B13F42"/>
    <w:rsid w:val="00B22DEF"/>
    <w:rsid w:val="00B464A6"/>
    <w:rsid w:val="00B50ACE"/>
    <w:rsid w:val="00BA1147"/>
    <w:rsid w:val="00BB2DBD"/>
    <w:rsid w:val="00C3383E"/>
    <w:rsid w:val="00C34B84"/>
    <w:rsid w:val="00C3640F"/>
    <w:rsid w:val="00C61057"/>
    <w:rsid w:val="00C737BB"/>
    <w:rsid w:val="00C8032B"/>
    <w:rsid w:val="00CB367B"/>
    <w:rsid w:val="00CB3773"/>
    <w:rsid w:val="00CC44D7"/>
    <w:rsid w:val="00CD42D9"/>
    <w:rsid w:val="00CD46FE"/>
    <w:rsid w:val="00CF501A"/>
    <w:rsid w:val="00D070D0"/>
    <w:rsid w:val="00D3362E"/>
    <w:rsid w:val="00D371D6"/>
    <w:rsid w:val="00D53F18"/>
    <w:rsid w:val="00D9474F"/>
    <w:rsid w:val="00DA4F8B"/>
    <w:rsid w:val="00DA56FE"/>
    <w:rsid w:val="00DD152A"/>
    <w:rsid w:val="00E13D58"/>
    <w:rsid w:val="00E275EC"/>
    <w:rsid w:val="00E27B73"/>
    <w:rsid w:val="00E27E2B"/>
    <w:rsid w:val="00E629BA"/>
    <w:rsid w:val="00E65412"/>
    <w:rsid w:val="00E67579"/>
    <w:rsid w:val="00E726D7"/>
    <w:rsid w:val="00E739E0"/>
    <w:rsid w:val="00E73D11"/>
    <w:rsid w:val="00EA43DB"/>
    <w:rsid w:val="00F07F64"/>
    <w:rsid w:val="00F33FEC"/>
    <w:rsid w:val="00F83B76"/>
    <w:rsid w:val="00FF0617"/>
    <w:rsid w:val="00FF178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3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18A2"/>
    <w:pPr>
      <w:ind w:left="720"/>
      <w:contextualSpacing/>
    </w:pPr>
  </w:style>
  <w:style w:type="paragraph" w:styleId="a4">
    <w:name w:val="header"/>
    <w:basedOn w:val="a"/>
    <w:link w:val="Char"/>
    <w:uiPriority w:val="99"/>
    <w:unhideWhenUsed/>
    <w:rsid w:val="002A22FA"/>
    <w:pPr>
      <w:tabs>
        <w:tab w:val="center" w:pos="4153"/>
        <w:tab w:val="right" w:pos="8306"/>
      </w:tabs>
      <w:spacing w:after="0" w:line="240" w:lineRule="auto"/>
    </w:pPr>
  </w:style>
  <w:style w:type="character" w:customStyle="1" w:styleId="Char">
    <w:name w:val="Κεφαλίδα Char"/>
    <w:basedOn w:val="a0"/>
    <w:link w:val="a4"/>
    <w:uiPriority w:val="99"/>
    <w:rsid w:val="002A22FA"/>
  </w:style>
  <w:style w:type="paragraph" w:styleId="a5">
    <w:name w:val="footer"/>
    <w:basedOn w:val="a"/>
    <w:link w:val="Char0"/>
    <w:uiPriority w:val="99"/>
    <w:unhideWhenUsed/>
    <w:rsid w:val="002A22FA"/>
    <w:pPr>
      <w:tabs>
        <w:tab w:val="center" w:pos="4153"/>
        <w:tab w:val="right" w:pos="8306"/>
      </w:tabs>
      <w:spacing w:after="0" w:line="240" w:lineRule="auto"/>
    </w:pPr>
  </w:style>
  <w:style w:type="character" w:customStyle="1" w:styleId="Char0">
    <w:name w:val="Υποσέλιδο Char"/>
    <w:basedOn w:val="a0"/>
    <w:link w:val="a5"/>
    <w:uiPriority w:val="99"/>
    <w:rsid w:val="002A22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1380</TotalTime>
  <Pages>18</Pages>
  <Words>5305</Words>
  <Characters>28651</Characters>
  <Application>Microsoft Office Word</Application>
  <DocSecurity>0</DocSecurity>
  <Lines>238</Lines>
  <Paragraphs>67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Constance</cp:lastModifiedBy>
  <cp:revision>101</cp:revision>
  <dcterms:created xsi:type="dcterms:W3CDTF">2012-05-25T08:29:00Z</dcterms:created>
  <dcterms:modified xsi:type="dcterms:W3CDTF">2021-04-06T06:08:00Z</dcterms:modified>
</cp:coreProperties>
</file>