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19" w:rsidRPr="00AB276C" w:rsidRDefault="00AB276C">
      <w:pPr>
        <w:rPr>
          <w:lang w:val="en-US"/>
        </w:rPr>
      </w:pPr>
      <w:r>
        <w:t>ΕΚΤΟΡΑΣ ΚΑΙ ΑΝΔΡΟΜΆΧΗ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2"/>
        <w:gridCol w:w="7199"/>
        <w:gridCol w:w="855"/>
      </w:tblGrid>
      <w:tr w:rsidR="00A5387A" w:rsidRPr="00A5387A">
        <w:trPr>
          <w:tblCellSpacing w:w="0" w:type="dxa"/>
          <w:jc w:val="center"/>
        </w:trPr>
        <w:tc>
          <w:tcPr>
            <w:tcW w:w="250" w:type="pct"/>
            <w:tcBorders>
              <w:top w:val="single" w:sz="6" w:space="0" w:color="FF0000"/>
              <w:left w:val="single" w:sz="6" w:space="0" w:color="FF0000"/>
              <w:bottom w:val="single" w:sz="6" w:space="0" w:color="FF0000"/>
            </w:tcBorders>
            <w:shd w:val="clear" w:color="auto" w:fill="FBF2A7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5387A" w:rsidRPr="00A5387A" w:rsidRDefault="00A5387A" w:rsidP="00A5387A">
            <w:pPr>
              <w:spacing w:after="0" w:line="240" w:lineRule="auto"/>
              <w:rPr>
                <w:rFonts w:ascii="Arial" w:eastAsia="Times New Roman" w:hAnsi="Arial" w:cs="Arial"/>
                <w:color w:val="0D72A5"/>
                <w:sz w:val="18"/>
                <w:szCs w:val="18"/>
                <w:lang w:eastAsia="el-GR"/>
              </w:rPr>
            </w:pPr>
          </w:p>
        </w:tc>
        <w:tc>
          <w:tcPr>
            <w:tcW w:w="4500" w:type="pct"/>
            <w:tcBorders>
              <w:top w:val="single" w:sz="6" w:space="0" w:color="FF0000"/>
              <w:bottom w:val="single" w:sz="6" w:space="0" w:color="FF0000"/>
            </w:tcBorders>
            <w:shd w:val="clear" w:color="auto" w:fill="FBF2A7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5387A" w:rsidRPr="00A5387A" w:rsidRDefault="00A5387A" w:rsidP="00A5387A">
            <w:pPr>
              <w:spacing w:after="0" w:line="240" w:lineRule="auto"/>
              <w:rPr>
                <w:rFonts w:ascii="Arial" w:eastAsia="Times New Roman" w:hAnsi="Arial" w:cs="Arial"/>
                <w:color w:val="0D72A5"/>
                <w:sz w:val="20"/>
                <w:szCs w:val="20"/>
                <w:lang w:eastAsia="el-GR"/>
              </w:rPr>
            </w:pPr>
            <w:r w:rsidRPr="00A5387A">
              <w:rPr>
                <w:rFonts w:ascii="Arial" w:eastAsia="Times New Roman" w:hAnsi="Arial" w:cs="Arial"/>
                <w:b/>
                <w:bCs/>
                <w:color w:val="0D72A5"/>
                <w:sz w:val="20"/>
                <w:szCs w:val="20"/>
                <w:lang w:eastAsia="el-GR"/>
              </w:rPr>
              <w:t xml:space="preserve">Ο Έκτορας κι η Ανδρομάχη - 1965      </w:t>
            </w:r>
            <w:r>
              <w:rPr>
                <w:rFonts w:ascii="Arial" w:eastAsia="Times New Roman" w:hAnsi="Arial" w:cs="Arial"/>
                <w:b/>
                <w:bCs/>
                <w:noProof/>
                <w:color w:val="0D72A5"/>
                <w:sz w:val="18"/>
                <w:szCs w:val="18"/>
                <w:lang w:eastAsia="el-GR"/>
              </w:rPr>
              <w:drawing>
                <wp:inline distT="0" distB="0" distL="0" distR="0">
                  <wp:extent cx="152400" cy="95250"/>
                  <wp:effectExtent l="19050" t="0" r="0" b="0"/>
                  <wp:docPr id="1" name="Εικόνα 1" descr="http://www.stixoi.info/skin/images/flags/hebrew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tixoi.info/skin/images/flags/hebrew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387A">
              <w:rPr>
                <w:rFonts w:ascii="Arial" w:eastAsia="Times New Roman" w:hAnsi="Arial" w:cs="Arial"/>
                <w:b/>
                <w:bCs/>
                <w:color w:val="0D72A5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0" w:type="dxa"/>
            <w:tcBorders>
              <w:top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BF2A7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5387A" w:rsidRPr="00A5387A" w:rsidRDefault="00A5387A" w:rsidP="00A5387A">
            <w:pPr>
              <w:numPr>
                <w:ilvl w:val="0"/>
                <w:numId w:val="1"/>
              </w:numPr>
              <w:spacing w:before="100" w:beforeAutospacing="1" w:after="100" w:afterAutospacing="1" w:line="375" w:lineRule="atLeast"/>
              <w:ind w:left="0" w:firstLine="22144"/>
              <w:jc w:val="right"/>
              <w:rPr>
                <w:rFonts w:ascii="Arial" w:eastAsia="Times New Roman" w:hAnsi="Arial" w:cs="Arial"/>
                <w:b/>
                <w:bCs/>
                <w:color w:val="0D72A5"/>
                <w:sz w:val="18"/>
                <w:szCs w:val="18"/>
                <w:lang w:eastAsia="el-GR"/>
              </w:rPr>
            </w:pPr>
          </w:p>
          <w:p w:rsidR="00A5387A" w:rsidRPr="00A5387A" w:rsidRDefault="00A5387A" w:rsidP="00A538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D72A5"/>
                <w:sz w:val="18"/>
                <w:szCs w:val="18"/>
                <w:lang w:eastAsia="el-GR"/>
              </w:rPr>
            </w:pPr>
          </w:p>
          <w:p w:rsidR="00A5387A" w:rsidRPr="00A5387A" w:rsidRDefault="00A5387A" w:rsidP="00A538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D72A5"/>
                <w:sz w:val="18"/>
                <w:szCs w:val="18"/>
                <w:lang w:eastAsia="el-GR"/>
              </w:rPr>
            </w:pPr>
          </w:p>
          <w:p w:rsidR="00A5387A" w:rsidRPr="00A5387A" w:rsidRDefault="00A5387A" w:rsidP="00A538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D72A5"/>
                <w:sz w:val="18"/>
                <w:szCs w:val="18"/>
                <w:lang w:eastAsia="el-GR"/>
              </w:rPr>
            </w:pPr>
          </w:p>
          <w:p w:rsidR="00A5387A" w:rsidRPr="00A5387A" w:rsidRDefault="00A5387A" w:rsidP="00A538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D72A5"/>
                <w:sz w:val="18"/>
                <w:szCs w:val="18"/>
                <w:lang w:eastAsia="el-GR"/>
              </w:rPr>
            </w:pPr>
          </w:p>
          <w:p w:rsidR="00A5387A" w:rsidRPr="00A5387A" w:rsidRDefault="00A5387A" w:rsidP="00A538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D72A5"/>
                <w:sz w:val="18"/>
                <w:szCs w:val="18"/>
                <w:lang w:eastAsia="el-GR"/>
              </w:rPr>
            </w:pPr>
          </w:p>
        </w:tc>
      </w:tr>
      <w:tr w:rsidR="00A5387A" w:rsidRPr="00A5387A">
        <w:trPr>
          <w:tblCellSpacing w:w="0" w:type="dxa"/>
          <w:jc w:val="center"/>
        </w:trPr>
        <w:tc>
          <w:tcPr>
            <w:tcW w:w="250" w:type="pct"/>
            <w:vAlign w:val="center"/>
            <w:hideMark/>
          </w:tcPr>
          <w:p w:rsidR="00A5387A" w:rsidRPr="00A5387A" w:rsidRDefault="00A5387A" w:rsidP="00A5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63508"/>
                <w:sz w:val="18"/>
                <w:szCs w:val="18"/>
                <w:lang w:eastAsia="el-GR"/>
              </w:rPr>
            </w:pPr>
            <w:r w:rsidRPr="00A5387A">
              <w:rPr>
                <w:rFonts w:ascii="Arial" w:eastAsia="Times New Roman" w:hAnsi="Arial" w:cs="Arial"/>
                <w:color w:val="B63508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500" w:type="pct"/>
            <w:shd w:val="clear" w:color="auto" w:fill="F3F7FE"/>
            <w:hideMark/>
          </w:tcPr>
          <w:p w:rsidR="00A5387A" w:rsidRPr="00A5387A" w:rsidRDefault="00A5387A" w:rsidP="00A5387A">
            <w:pPr>
              <w:spacing w:after="0" w:line="240" w:lineRule="auto"/>
              <w:rPr>
                <w:rFonts w:ascii="Arial" w:eastAsia="Times New Roman" w:hAnsi="Arial" w:cs="Arial"/>
                <w:color w:val="0D72A5"/>
                <w:sz w:val="20"/>
                <w:szCs w:val="20"/>
                <w:lang w:eastAsia="el-GR"/>
              </w:rPr>
            </w:pPr>
          </w:p>
          <w:p w:rsidR="00A5387A" w:rsidRPr="00A5387A" w:rsidRDefault="00A5387A" w:rsidP="00A53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D72A5"/>
                <w:sz w:val="18"/>
                <w:szCs w:val="18"/>
                <w:lang w:eastAsia="el-GR"/>
              </w:rPr>
            </w:pPr>
            <w:r w:rsidRPr="00A5387A">
              <w:rPr>
                <w:rFonts w:ascii="Arial" w:eastAsia="Times New Roman" w:hAnsi="Arial" w:cs="Arial"/>
                <w:b/>
                <w:bCs/>
                <w:color w:val="0D72A5"/>
                <w:sz w:val="18"/>
                <w:szCs w:val="18"/>
                <w:lang w:eastAsia="el-GR"/>
              </w:rPr>
              <w:t xml:space="preserve">Στίχοι:   </w:t>
            </w:r>
          </w:p>
          <w:p w:rsidR="00A5387A" w:rsidRPr="00A5387A" w:rsidRDefault="008B2F79" w:rsidP="00A538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72A5"/>
                <w:sz w:val="20"/>
                <w:szCs w:val="20"/>
                <w:lang w:eastAsia="el-GR"/>
              </w:rPr>
            </w:pPr>
            <w:hyperlink r:id="rId7" w:history="1">
              <w:r w:rsidR="00A5387A" w:rsidRPr="00A5387A">
                <w:rPr>
                  <w:rFonts w:ascii="Arial" w:eastAsia="Times New Roman" w:hAnsi="Arial" w:cs="Arial"/>
                  <w:b/>
                  <w:bCs/>
                  <w:color w:val="0D72A5"/>
                  <w:sz w:val="18"/>
                  <w:lang w:eastAsia="el-GR"/>
                </w:rPr>
                <w:t>Ιάκωβος Καμπανέλλης</w:t>
              </w:r>
            </w:hyperlink>
          </w:p>
          <w:p w:rsidR="00A5387A" w:rsidRPr="00A5387A" w:rsidRDefault="00A5387A" w:rsidP="00A538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D72A5"/>
                <w:sz w:val="18"/>
                <w:szCs w:val="18"/>
                <w:lang w:eastAsia="el-GR"/>
              </w:rPr>
            </w:pPr>
            <w:r w:rsidRPr="00A5387A">
              <w:rPr>
                <w:rFonts w:ascii="Arial" w:eastAsia="Times New Roman" w:hAnsi="Arial" w:cs="Arial"/>
                <w:b/>
                <w:bCs/>
                <w:color w:val="0D72A5"/>
                <w:sz w:val="18"/>
                <w:szCs w:val="18"/>
                <w:lang w:eastAsia="el-GR"/>
              </w:rPr>
              <w:t xml:space="preserve">Μουσική:   </w:t>
            </w:r>
          </w:p>
          <w:p w:rsidR="00A5387A" w:rsidRPr="00A5387A" w:rsidRDefault="008B2F79" w:rsidP="00A5387A">
            <w:pPr>
              <w:spacing w:after="0" w:line="240" w:lineRule="auto"/>
              <w:rPr>
                <w:rFonts w:ascii="Arial" w:eastAsia="Times New Roman" w:hAnsi="Arial" w:cs="Arial"/>
                <w:color w:val="0D72A5"/>
                <w:sz w:val="20"/>
                <w:szCs w:val="20"/>
                <w:lang w:eastAsia="el-GR"/>
              </w:rPr>
            </w:pPr>
            <w:hyperlink r:id="rId8" w:history="1">
              <w:r w:rsidR="00A5387A" w:rsidRPr="00A5387A">
                <w:rPr>
                  <w:rFonts w:ascii="Arial" w:eastAsia="Times New Roman" w:hAnsi="Arial" w:cs="Arial"/>
                  <w:b/>
                  <w:bCs/>
                  <w:color w:val="0D72A5"/>
                  <w:sz w:val="18"/>
                  <w:lang w:eastAsia="el-GR"/>
                </w:rPr>
                <w:t>Μάνος Χατζιδάκις</w:t>
              </w:r>
            </w:hyperlink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211"/>
              <w:gridCol w:w="3302"/>
              <w:gridCol w:w="330"/>
              <w:gridCol w:w="345"/>
            </w:tblGrid>
            <w:tr w:rsidR="00A5387A" w:rsidRPr="00A5387A" w:rsidTr="00A538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387A" w:rsidRPr="00A5387A" w:rsidRDefault="00A5387A" w:rsidP="00A538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B63508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387A" w:rsidRPr="00A5387A" w:rsidRDefault="00A5387A" w:rsidP="00A538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B63508"/>
                      <w:sz w:val="18"/>
                      <w:szCs w:val="18"/>
                      <w:lang w:eastAsia="el-GR"/>
                    </w:rPr>
                  </w:pPr>
                  <w:r w:rsidRPr="00A5387A">
                    <w:rPr>
                      <w:rFonts w:ascii="Arial" w:eastAsia="Times New Roman" w:hAnsi="Arial" w:cs="Arial"/>
                      <w:color w:val="B63508"/>
                      <w:sz w:val="18"/>
                      <w:szCs w:val="18"/>
                      <w:lang w:eastAsia="el-GR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387A" w:rsidRPr="00A5387A" w:rsidRDefault="008B2F79" w:rsidP="00A538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B63508"/>
                      <w:sz w:val="18"/>
                      <w:szCs w:val="18"/>
                      <w:lang w:eastAsia="el-GR"/>
                    </w:rPr>
                  </w:pPr>
                  <w:hyperlink r:id="rId9" w:history="1">
                    <w:r w:rsidR="00A5387A" w:rsidRPr="00A5387A">
                      <w:rPr>
                        <w:rFonts w:ascii="Arial" w:eastAsia="Times New Roman" w:hAnsi="Arial" w:cs="Arial"/>
                        <w:b/>
                        <w:bCs/>
                        <w:color w:val="0D72A5"/>
                        <w:sz w:val="18"/>
                        <w:lang w:eastAsia="el-GR"/>
                      </w:rPr>
                      <w:t>Λάκης Παππάς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5387A" w:rsidRPr="00A5387A" w:rsidRDefault="00A5387A" w:rsidP="00A538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B63508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B63508"/>
                      <w:sz w:val="18"/>
                      <w:szCs w:val="18"/>
                      <w:lang w:eastAsia="el-GR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Εικόνα 2" descr="http://www.stixoi.info/skin/images/functions/l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stixoi.info/skin/images/functions/l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387A" w:rsidRPr="00A5387A" w:rsidRDefault="00A5387A" w:rsidP="00A538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B63508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D72A5"/>
                      <w:sz w:val="18"/>
                      <w:szCs w:val="18"/>
                      <w:lang w:eastAsia="el-GR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Εικόνα 3" descr="http://www.stixoi.info/skin/images/misc/youtube.gif">
                          <a:hlinkClick xmlns:a="http://schemas.openxmlformats.org/drawingml/2006/main" r:id="rId11" tgtFrame="&quot;_new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stixoi.info/skin/images/misc/youtube.gif">
                                  <a:hlinkClick r:id="rId11" tgtFrame="&quot;_new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5387A" w:rsidRPr="00A5387A" w:rsidTr="00A538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387A" w:rsidRPr="00A5387A" w:rsidRDefault="00A5387A" w:rsidP="00A538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B63508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387A" w:rsidRPr="00A5387A" w:rsidRDefault="00A5387A" w:rsidP="00A538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B63508"/>
                      <w:sz w:val="18"/>
                      <w:szCs w:val="18"/>
                      <w:lang w:eastAsia="el-GR"/>
                    </w:rPr>
                  </w:pPr>
                  <w:r w:rsidRPr="00A5387A">
                    <w:rPr>
                      <w:rFonts w:ascii="Arial" w:eastAsia="Times New Roman" w:hAnsi="Arial" w:cs="Arial"/>
                      <w:color w:val="B63508"/>
                      <w:sz w:val="18"/>
                      <w:szCs w:val="18"/>
                      <w:lang w:eastAsia="el-GR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387A" w:rsidRPr="00A5387A" w:rsidRDefault="008B2F79" w:rsidP="00A538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B63508"/>
                      <w:sz w:val="18"/>
                      <w:szCs w:val="18"/>
                      <w:lang w:eastAsia="el-GR"/>
                    </w:rPr>
                  </w:pPr>
                  <w:hyperlink r:id="rId13" w:history="1">
                    <w:r w:rsidR="00A5387A" w:rsidRPr="00A5387A">
                      <w:rPr>
                        <w:rFonts w:ascii="Arial" w:eastAsia="Times New Roman" w:hAnsi="Arial" w:cs="Arial"/>
                        <w:color w:val="0D72A5"/>
                        <w:sz w:val="18"/>
                        <w:lang w:eastAsia="el-GR"/>
                      </w:rPr>
                      <w:t>Καίτη Χωματά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5387A" w:rsidRPr="00A5387A" w:rsidRDefault="00A5387A" w:rsidP="00A538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B63508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B63508"/>
                      <w:sz w:val="18"/>
                      <w:szCs w:val="18"/>
                      <w:lang w:eastAsia="el-GR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Εικόνα 4" descr="http://www.stixoi.info/skin/images/functions/l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stixoi.info/skin/images/functions/l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387A" w:rsidRPr="00A5387A" w:rsidRDefault="00A5387A" w:rsidP="00A538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B63508"/>
                      <w:sz w:val="18"/>
                      <w:szCs w:val="18"/>
                      <w:lang w:eastAsia="el-GR"/>
                    </w:rPr>
                  </w:pPr>
                  <w:r w:rsidRPr="00A5387A">
                    <w:rPr>
                      <w:rFonts w:ascii="Arial" w:eastAsia="Times New Roman" w:hAnsi="Arial" w:cs="Arial"/>
                      <w:color w:val="B63508"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</w:tr>
            <w:tr w:rsidR="00A5387A" w:rsidRPr="00A5387A" w:rsidTr="00A538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387A" w:rsidRPr="00A5387A" w:rsidRDefault="00A5387A" w:rsidP="00A538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B63508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387A" w:rsidRPr="00A5387A" w:rsidRDefault="00A5387A" w:rsidP="00A538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B63508"/>
                      <w:sz w:val="18"/>
                      <w:szCs w:val="18"/>
                      <w:lang w:eastAsia="el-GR"/>
                    </w:rPr>
                  </w:pPr>
                  <w:r w:rsidRPr="00A5387A">
                    <w:rPr>
                      <w:rFonts w:ascii="Arial" w:eastAsia="Times New Roman" w:hAnsi="Arial" w:cs="Arial"/>
                      <w:color w:val="B63508"/>
                      <w:sz w:val="18"/>
                      <w:szCs w:val="18"/>
                      <w:lang w:eastAsia="el-GR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387A" w:rsidRPr="00A5387A" w:rsidRDefault="008B2F79" w:rsidP="00A538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B63508"/>
                      <w:sz w:val="18"/>
                      <w:szCs w:val="18"/>
                      <w:lang w:eastAsia="el-GR"/>
                    </w:rPr>
                  </w:pPr>
                  <w:hyperlink r:id="rId14" w:history="1">
                    <w:r w:rsidR="00A5387A" w:rsidRPr="00A5387A">
                      <w:rPr>
                        <w:rFonts w:ascii="Arial" w:eastAsia="Times New Roman" w:hAnsi="Arial" w:cs="Arial"/>
                        <w:color w:val="0D72A5"/>
                        <w:sz w:val="18"/>
                        <w:lang w:eastAsia="el-GR"/>
                      </w:rPr>
                      <w:t>Μανώλης Λιδάκης</w:t>
                    </w:r>
                  </w:hyperlink>
                  <w:r w:rsidR="00A5387A" w:rsidRPr="00A5387A">
                    <w:rPr>
                      <w:rFonts w:ascii="Arial" w:eastAsia="Times New Roman" w:hAnsi="Arial" w:cs="Arial"/>
                      <w:color w:val="B63508"/>
                      <w:sz w:val="18"/>
                      <w:szCs w:val="18"/>
                      <w:lang w:eastAsia="el-GR"/>
                    </w:rPr>
                    <w:t xml:space="preserve"> &amp; </w:t>
                  </w:r>
                  <w:hyperlink r:id="rId15" w:history="1">
                    <w:r w:rsidR="00A5387A" w:rsidRPr="00A5387A">
                      <w:rPr>
                        <w:rFonts w:ascii="Arial" w:eastAsia="Times New Roman" w:hAnsi="Arial" w:cs="Arial"/>
                        <w:color w:val="0D72A5"/>
                        <w:sz w:val="18"/>
                        <w:lang w:eastAsia="el-GR"/>
                      </w:rPr>
                      <w:t>Αλκίνοος Ιωαννίδης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5387A" w:rsidRPr="00A5387A" w:rsidRDefault="00A5387A" w:rsidP="00A538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B63508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B63508"/>
                      <w:sz w:val="18"/>
                      <w:szCs w:val="18"/>
                      <w:lang w:eastAsia="el-GR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Εικόνα 5" descr="http://www.stixoi.info/skin/images/functions/l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stixoi.info/skin/images/functions/l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387A" w:rsidRPr="00A5387A" w:rsidRDefault="00A5387A" w:rsidP="00A538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B63508"/>
                      <w:sz w:val="18"/>
                      <w:szCs w:val="18"/>
                      <w:lang w:eastAsia="el-GR"/>
                    </w:rPr>
                  </w:pPr>
                  <w:r w:rsidRPr="00A5387A">
                    <w:rPr>
                      <w:rFonts w:ascii="Arial" w:eastAsia="Times New Roman" w:hAnsi="Arial" w:cs="Arial"/>
                      <w:color w:val="B63508"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</w:tr>
          </w:tbl>
          <w:p w:rsidR="00AB276C" w:rsidRDefault="00A5387A" w:rsidP="00A5387A">
            <w:pPr>
              <w:spacing w:after="240" w:line="240" w:lineRule="auto"/>
              <w:rPr>
                <w:rFonts w:ascii="Arial" w:eastAsia="Times New Roman" w:hAnsi="Arial" w:cs="Arial"/>
                <w:color w:val="0D72A5"/>
                <w:sz w:val="20"/>
                <w:szCs w:val="20"/>
                <w:lang w:eastAsia="el-GR"/>
              </w:rPr>
            </w:pPr>
            <w:r w:rsidRPr="00A5387A">
              <w:rPr>
                <w:rFonts w:ascii="Arial" w:eastAsia="Times New Roman" w:hAnsi="Arial" w:cs="Arial"/>
                <w:color w:val="0D72A5"/>
                <w:sz w:val="20"/>
                <w:szCs w:val="20"/>
                <w:lang w:eastAsia="el-GR"/>
              </w:rPr>
              <w:br/>
              <w:t>Από το Τρωικό κάστρο η Ανδρομάχη</w:t>
            </w:r>
            <w:r w:rsidRPr="00A5387A">
              <w:rPr>
                <w:rFonts w:ascii="Arial" w:eastAsia="Times New Roman" w:hAnsi="Arial" w:cs="Arial"/>
                <w:color w:val="0D72A5"/>
                <w:sz w:val="20"/>
                <w:szCs w:val="20"/>
                <w:lang w:eastAsia="el-GR"/>
              </w:rPr>
              <w:br/>
              <w:t xml:space="preserve">στον Έκτορα που </w:t>
            </w:r>
            <w:proofErr w:type="spellStart"/>
            <w:r w:rsidRPr="00A5387A">
              <w:rPr>
                <w:rFonts w:ascii="Arial" w:eastAsia="Times New Roman" w:hAnsi="Arial" w:cs="Arial"/>
                <w:color w:val="0D72A5"/>
                <w:sz w:val="20"/>
                <w:szCs w:val="20"/>
                <w:lang w:eastAsia="el-GR"/>
              </w:rPr>
              <w:t>κίναε</w:t>
            </w:r>
            <w:proofErr w:type="spellEnd"/>
            <w:r w:rsidRPr="00A5387A">
              <w:rPr>
                <w:rFonts w:ascii="Arial" w:eastAsia="Times New Roman" w:hAnsi="Arial" w:cs="Arial"/>
                <w:color w:val="0D72A5"/>
                <w:sz w:val="20"/>
                <w:szCs w:val="20"/>
                <w:lang w:eastAsia="el-GR"/>
              </w:rPr>
              <w:t xml:space="preserve"> για τη μάχη</w:t>
            </w:r>
            <w:r w:rsidRPr="00A5387A">
              <w:rPr>
                <w:rFonts w:ascii="Arial" w:eastAsia="Times New Roman" w:hAnsi="Arial" w:cs="Arial"/>
                <w:color w:val="0D72A5"/>
                <w:sz w:val="20"/>
                <w:szCs w:val="20"/>
                <w:lang w:eastAsia="el-GR"/>
              </w:rPr>
              <w:br/>
              <w:t>φώναξε με φωνή φαρμακωμένη:</w:t>
            </w:r>
            <w:r w:rsidRPr="00A5387A">
              <w:rPr>
                <w:rFonts w:ascii="Arial" w:eastAsia="Times New Roman" w:hAnsi="Arial" w:cs="Arial"/>
                <w:color w:val="0D72A5"/>
                <w:sz w:val="20"/>
                <w:szCs w:val="20"/>
                <w:lang w:eastAsia="el-GR"/>
              </w:rPr>
              <w:br/>
            </w:r>
            <w:r w:rsidRPr="00A5387A">
              <w:rPr>
                <w:rFonts w:ascii="Arial" w:eastAsia="Times New Roman" w:hAnsi="Arial" w:cs="Arial"/>
                <w:color w:val="0D72A5"/>
                <w:sz w:val="20"/>
                <w:szCs w:val="20"/>
                <w:lang w:eastAsia="el-GR"/>
              </w:rPr>
              <w:br/>
              <w:t xml:space="preserve">«Στρατιώτη μου, τη μάχη θα κερδίσει, </w:t>
            </w:r>
            <w:r w:rsidRPr="00A5387A">
              <w:rPr>
                <w:rFonts w:ascii="Arial" w:eastAsia="Times New Roman" w:hAnsi="Arial" w:cs="Arial"/>
                <w:color w:val="0D72A5"/>
                <w:sz w:val="20"/>
                <w:szCs w:val="20"/>
                <w:lang w:eastAsia="el-GR"/>
              </w:rPr>
              <w:br/>
              <w:t>όποιος πολύ το λαχταρά να ζήσει.</w:t>
            </w:r>
            <w:r w:rsidRPr="00A5387A">
              <w:rPr>
                <w:rFonts w:ascii="Arial" w:eastAsia="Times New Roman" w:hAnsi="Arial" w:cs="Arial"/>
                <w:color w:val="0D72A5"/>
                <w:sz w:val="20"/>
                <w:szCs w:val="20"/>
                <w:lang w:eastAsia="el-GR"/>
              </w:rPr>
              <w:br/>
              <w:t xml:space="preserve">Όποιος στη μάχη πάει για να πεθάνει, </w:t>
            </w:r>
            <w:r w:rsidRPr="00A5387A">
              <w:rPr>
                <w:rFonts w:ascii="Arial" w:eastAsia="Times New Roman" w:hAnsi="Arial" w:cs="Arial"/>
                <w:color w:val="0D72A5"/>
                <w:sz w:val="20"/>
                <w:szCs w:val="20"/>
                <w:lang w:eastAsia="el-GR"/>
              </w:rPr>
              <w:br/>
              <w:t>στρατιώτη μου για πόλεμο δεν κάνει»</w:t>
            </w:r>
            <w:r w:rsidRPr="00A5387A">
              <w:rPr>
                <w:rFonts w:ascii="Arial" w:eastAsia="Times New Roman" w:hAnsi="Arial" w:cs="Arial"/>
                <w:color w:val="0D72A5"/>
                <w:sz w:val="20"/>
                <w:szCs w:val="20"/>
                <w:lang w:eastAsia="el-GR"/>
              </w:rPr>
              <w:br/>
            </w:r>
            <w:r w:rsidRPr="00A5387A">
              <w:rPr>
                <w:rFonts w:ascii="Arial" w:eastAsia="Times New Roman" w:hAnsi="Arial" w:cs="Arial"/>
                <w:color w:val="0D72A5"/>
                <w:sz w:val="20"/>
                <w:szCs w:val="20"/>
                <w:lang w:eastAsia="el-GR"/>
              </w:rPr>
              <w:br/>
              <w:t xml:space="preserve">Έτσι κι εμένα η κόρη του </w:t>
            </w:r>
            <w:proofErr w:type="spellStart"/>
            <w:r w:rsidRPr="00A5387A">
              <w:rPr>
                <w:rFonts w:ascii="Arial" w:eastAsia="Times New Roman" w:hAnsi="Arial" w:cs="Arial"/>
                <w:color w:val="0D72A5"/>
                <w:sz w:val="20"/>
                <w:szCs w:val="20"/>
                <w:lang w:eastAsia="el-GR"/>
              </w:rPr>
              <w:t>Γαβρίλη</w:t>
            </w:r>
            <w:proofErr w:type="spellEnd"/>
          </w:p>
          <w:p w:rsidR="00A5387A" w:rsidRPr="00A5387A" w:rsidRDefault="00A5387A" w:rsidP="00A5387A">
            <w:pPr>
              <w:spacing w:after="240" w:line="240" w:lineRule="auto"/>
              <w:rPr>
                <w:rFonts w:ascii="Arial" w:eastAsia="Times New Roman" w:hAnsi="Arial" w:cs="Arial"/>
                <w:color w:val="0D72A5"/>
                <w:sz w:val="20"/>
                <w:szCs w:val="20"/>
                <w:lang w:eastAsia="el-GR"/>
              </w:rPr>
            </w:pPr>
            <w:r w:rsidRPr="00A5387A">
              <w:rPr>
                <w:rFonts w:ascii="Arial" w:eastAsia="Times New Roman" w:hAnsi="Arial" w:cs="Arial"/>
                <w:color w:val="0D72A5"/>
                <w:sz w:val="20"/>
                <w:szCs w:val="20"/>
                <w:lang w:eastAsia="el-GR"/>
              </w:rPr>
              <w:br/>
              <w:t>σαν έφευγα στις 20 τ’ Απρίλη</w:t>
            </w:r>
            <w:r w:rsidRPr="00A5387A">
              <w:rPr>
                <w:rFonts w:ascii="Arial" w:eastAsia="Times New Roman" w:hAnsi="Arial" w:cs="Arial"/>
                <w:color w:val="0D72A5"/>
                <w:sz w:val="20"/>
                <w:szCs w:val="20"/>
                <w:lang w:eastAsia="el-GR"/>
              </w:rPr>
              <w:br/>
              <w:t>μου φώναξε ψηλά από το μπαλκόνι:</w:t>
            </w:r>
            <w:r w:rsidRPr="00A5387A">
              <w:rPr>
                <w:rFonts w:ascii="Arial" w:eastAsia="Times New Roman" w:hAnsi="Arial" w:cs="Arial"/>
                <w:color w:val="0D72A5"/>
                <w:sz w:val="20"/>
                <w:szCs w:val="20"/>
                <w:lang w:eastAsia="el-GR"/>
              </w:rPr>
              <w:br/>
            </w:r>
            <w:r w:rsidRPr="00A5387A">
              <w:rPr>
                <w:rFonts w:ascii="Arial" w:eastAsia="Times New Roman" w:hAnsi="Arial" w:cs="Arial"/>
                <w:color w:val="0D72A5"/>
                <w:sz w:val="20"/>
                <w:szCs w:val="20"/>
                <w:lang w:eastAsia="el-GR"/>
              </w:rPr>
              <w:br/>
              <w:t xml:space="preserve">«Στρατιώτη αν θες τη μάχη να κερδίσεις, </w:t>
            </w:r>
            <w:r w:rsidRPr="00A5387A">
              <w:rPr>
                <w:rFonts w:ascii="Arial" w:eastAsia="Times New Roman" w:hAnsi="Arial" w:cs="Arial"/>
                <w:color w:val="0D72A5"/>
                <w:sz w:val="20"/>
                <w:szCs w:val="20"/>
                <w:lang w:eastAsia="el-GR"/>
              </w:rPr>
              <w:br/>
              <w:t>μια κοπελίτσα κοίτα ν’ αγαπήσεις.</w:t>
            </w:r>
            <w:r w:rsidRPr="00A5387A">
              <w:rPr>
                <w:rFonts w:ascii="Arial" w:eastAsia="Times New Roman" w:hAnsi="Arial" w:cs="Arial"/>
                <w:color w:val="0D72A5"/>
                <w:sz w:val="20"/>
                <w:szCs w:val="20"/>
                <w:lang w:eastAsia="el-GR"/>
              </w:rPr>
              <w:br/>
              <w:t xml:space="preserve">Όποιος το γυρισμό του όρκο δεν κάνει, </w:t>
            </w:r>
            <w:r w:rsidRPr="00A5387A">
              <w:rPr>
                <w:rFonts w:ascii="Arial" w:eastAsia="Times New Roman" w:hAnsi="Arial" w:cs="Arial"/>
                <w:color w:val="0D72A5"/>
                <w:sz w:val="20"/>
                <w:szCs w:val="20"/>
                <w:lang w:eastAsia="el-GR"/>
              </w:rPr>
              <w:br/>
              <w:t>στρατιώτη μου, τον πόλεμο το χάνει»</w:t>
            </w:r>
          </w:p>
        </w:tc>
        <w:tc>
          <w:tcPr>
            <w:tcW w:w="0" w:type="auto"/>
            <w:vAlign w:val="center"/>
            <w:hideMark/>
          </w:tcPr>
          <w:p w:rsidR="00A5387A" w:rsidRPr="00A5387A" w:rsidRDefault="00A5387A" w:rsidP="00A5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A5387A" w:rsidRPr="00AB276C" w:rsidRDefault="00A5387A"/>
    <w:p w:rsidR="00AB276C" w:rsidRPr="00CF04BC" w:rsidRDefault="008B2F79">
      <w:pPr>
        <w:rPr>
          <w:color w:val="7030A0"/>
          <w:u w:val="single"/>
        </w:rPr>
      </w:pPr>
      <w:hyperlink r:id="rId16" w:history="1">
        <w:r w:rsidR="00AB276C" w:rsidRPr="00CF04BC">
          <w:rPr>
            <w:rStyle w:val="-"/>
            <w:rFonts w:asciiTheme="minorHAnsi" w:hAnsiTheme="minorHAnsi" w:cstheme="minorBidi"/>
            <w:color w:val="7030A0"/>
            <w:sz w:val="22"/>
            <w:szCs w:val="22"/>
            <w:u w:val="single"/>
          </w:rPr>
          <w:t xml:space="preserve">τραγούδι </w:t>
        </w:r>
        <w:r w:rsidR="00AB276C" w:rsidRPr="00CF04BC">
          <w:rPr>
            <w:rStyle w:val="-"/>
            <w:rFonts w:asciiTheme="minorHAnsi" w:hAnsiTheme="minorHAnsi" w:cstheme="minorBidi"/>
            <w:color w:val="7030A0"/>
            <w:sz w:val="22"/>
            <w:szCs w:val="22"/>
            <w:u w:val="single"/>
          </w:rPr>
          <w:t>Χ</w:t>
        </w:r>
        <w:r w:rsidR="00AB276C" w:rsidRPr="00CF04BC">
          <w:rPr>
            <w:rStyle w:val="-"/>
            <w:rFonts w:asciiTheme="minorHAnsi" w:hAnsiTheme="minorHAnsi" w:cstheme="minorBidi"/>
            <w:color w:val="7030A0"/>
            <w:sz w:val="22"/>
            <w:szCs w:val="22"/>
            <w:u w:val="single"/>
          </w:rPr>
          <w:t>ωματά</w:t>
        </w:r>
      </w:hyperlink>
    </w:p>
    <w:p w:rsidR="00AB276C" w:rsidRPr="00CF04BC" w:rsidRDefault="008B2F79">
      <w:pPr>
        <w:rPr>
          <w:color w:val="7030A0"/>
          <w:u w:val="single"/>
        </w:rPr>
      </w:pPr>
      <w:hyperlink r:id="rId17" w:history="1">
        <w:r w:rsidR="00AB276C" w:rsidRPr="00CF04BC">
          <w:rPr>
            <w:rStyle w:val="-"/>
            <w:rFonts w:asciiTheme="minorHAnsi" w:hAnsiTheme="minorHAnsi" w:cstheme="minorBidi"/>
            <w:color w:val="7030A0"/>
            <w:sz w:val="22"/>
            <w:szCs w:val="22"/>
            <w:u w:val="single"/>
          </w:rPr>
          <w:t xml:space="preserve">τραγούδι Λ. </w:t>
        </w:r>
        <w:r w:rsidR="00AB276C" w:rsidRPr="00CF04BC">
          <w:rPr>
            <w:rStyle w:val="-"/>
            <w:rFonts w:asciiTheme="minorHAnsi" w:hAnsiTheme="minorHAnsi" w:cstheme="minorBidi"/>
            <w:color w:val="7030A0"/>
            <w:sz w:val="22"/>
            <w:szCs w:val="22"/>
            <w:u w:val="single"/>
          </w:rPr>
          <w:t>Π</w:t>
        </w:r>
        <w:r w:rsidR="00AB276C" w:rsidRPr="00CF04BC">
          <w:rPr>
            <w:rStyle w:val="-"/>
            <w:rFonts w:asciiTheme="minorHAnsi" w:hAnsiTheme="minorHAnsi" w:cstheme="minorBidi"/>
            <w:color w:val="7030A0"/>
            <w:sz w:val="22"/>
            <w:szCs w:val="22"/>
            <w:u w:val="single"/>
          </w:rPr>
          <w:t>αππά</w:t>
        </w:r>
      </w:hyperlink>
    </w:p>
    <w:p w:rsidR="00AB276C" w:rsidRDefault="00AB276C"/>
    <w:p w:rsidR="00AB276C" w:rsidRPr="00AB276C" w:rsidRDefault="00AB276C"/>
    <w:sectPr w:rsidR="00AB276C" w:rsidRPr="00AB276C" w:rsidSect="00F477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13A84"/>
    <w:multiLevelType w:val="multilevel"/>
    <w:tmpl w:val="27ECE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5387A"/>
    <w:rsid w:val="004B5B5E"/>
    <w:rsid w:val="008B2F79"/>
    <w:rsid w:val="00A5387A"/>
    <w:rsid w:val="00AB276C"/>
    <w:rsid w:val="00CF04BC"/>
    <w:rsid w:val="00F4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5387A"/>
    <w:rPr>
      <w:rFonts w:ascii="Arial" w:hAnsi="Arial" w:cs="Arial" w:hint="default"/>
      <w:strike w:val="0"/>
      <w:dstrike w:val="0"/>
      <w:color w:val="0D72A5"/>
      <w:sz w:val="18"/>
      <w:szCs w:val="18"/>
      <w:u w:val="none"/>
      <w:effect w:val="none"/>
    </w:rPr>
  </w:style>
  <w:style w:type="paragraph" w:styleId="a3">
    <w:name w:val="Balloon Text"/>
    <w:basedOn w:val="a"/>
    <w:link w:val="Char"/>
    <w:uiPriority w:val="99"/>
    <w:semiHidden/>
    <w:unhideWhenUsed/>
    <w:rsid w:val="00A53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5387A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AB276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xoi.info/stixoi.php?info=Lyrics&amp;act=index&amp;sort=alpha&amp;composer_id=58" TargetMode="External"/><Relationship Id="rId13" Type="http://schemas.openxmlformats.org/officeDocument/2006/relationships/hyperlink" Target="http://www.stixoi.info/stixoi.php?info=Lyrics&amp;act=index&amp;sort=alpha&amp;singer_id=24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ixoi.info/stixoi.php?info=Lyrics&amp;act=index&amp;sort=alpha&amp;lyricist_id=500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s://www.youtube.com/watch?v=H3rmdxlx0f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5IARpGab3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youtube.com/watch?v=qBpRfnrxUcg" TargetMode="External"/><Relationship Id="rId5" Type="http://schemas.openxmlformats.org/officeDocument/2006/relationships/hyperlink" Target="http://www.stixoi.info/stixoi.php?info=Translations&amp;act=details&amp;t_id=15397" TargetMode="External"/><Relationship Id="rId15" Type="http://schemas.openxmlformats.org/officeDocument/2006/relationships/hyperlink" Target="http://www.stixoi.info/stixoi.php?info=Lyrics&amp;act=index&amp;sort=alpha&amp;singer_id=30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tixoi.info/stixoi.php?info=Lyrics&amp;act=index&amp;sort=alpha&amp;singer_id=446" TargetMode="External"/><Relationship Id="rId14" Type="http://schemas.openxmlformats.org/officeDocument/2006/relationships/hyperlink" Target="http://www.stixoi.info/stixoi.php?info=Lyrics&amp;act=index&amp;sort=alpha&amp;singer_id=27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2014-07-14T17:56:00Z</dcterms:created>
  <dcterms:modified xsi:type="dcterms:W3CDTF">2015-02-02T17:53:00Z</dcterms:modified>
</cp:coreProperties>
</file>